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E9D" w:rsidRPr="00B96FB3" w:rsidRDefault="00860E9D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0E9D" w:rsidRPr="00B96FB3" w:rsidRDefault="00860E9D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37A9" w:rsidRPr="00B96FB3" w:rsidRDefault="000937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37A9" w:rsidRPr="00B96FB3" w:rsidRDefault="000937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0EA9" w:rsidRPr="00B96FB3" w:rsidRDefault="006A0E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0EA9" w:rsidRPr="00B96FB3" w:rsidRDefault="006A0E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5AC9" w:rsidRPr="00B96FB3" w:rsidRDefault="00180993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Magyar alkotóművészeti </w:t>
      </w:r>
    </w:p>
    <w:p w:rsidR="00947D57" w:rsidRPr="00B96FB3" w:rsidRDefault="00947D5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5AC9" w:rsidRPr="00B96FB3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Köz</w:t>
      </w:r>
      <w:r w:rsidR="000D5AC9"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hasznú Nonprofit </w:t>
      </w:r>
    </w:p>
    <w:p w:rsidR="00947D57" w:rsidRPr="00B96FB3" w:rsidRDefault="00947D5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42621" w:rsidRPr="00B96FB3" w:rsidRDefault="000D5AC9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Korlátolt Felelősségű Társaság</w:t>
      </w:r>
    </w:p>
    <w:p w:rsidR="00E43064" w:rsidRPr="00947D57" w:rsidRDefault="00E43064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 w:val="28"/>
          <w:szCs w:val="28"/>
        </w:rPr>
      </w:pPr>
    </w:p>
    <w:p w:rsidR="00742621" w:rsidRPr="00E01695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4612B5" w:rsidRDefault="004612B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742621" w:rsidRPr="008E06F6" w:rsidRDefault="00095DB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 w:val="32"/>
          <w:szCs w:val="32"/>
        </w:rPr>
      </w:pPr>
      <w:r w:rsidRPr="008E06F6">
        <w:rPr>
          <w:b/>
          <w:sz w:val="32"/>
          <w:szCs w:val="32"/>
        </w:rPr>
        <w:t>201</w:t>
      </w:r>
      <w:r w:rsidR="0070320D">
        <w:rPr>
          <w:b/>
          <w:sz w:val="32"/>
          <w:szCs w:val="32"/>
        </w:rPr>
        <w:t>3</w:t>
      </w:r>
      <w:r w:rsidR="0091043F">
        <w:rPr>
          <w:b/>
          <w:sz w:val="32"/>
          <w:szCs w:val="32"/>
        </w:rPr>
        <w:t>.</w:t>
      </w:r>
      <w:r w:rsidR="00F32948">
        <w:rPr>
          <w:b/>
          <w:sz w:val="32"/>
          <w:szCs w:val="32"/>
        </w:rPr>
        <w:t xml:space="preserve"> évi </w:t>
      </w:r>
      <w:r w:rsidRPr="008E06F6">
        <w:rPr>
          <w:b/>
          <w:sz w:val="32"/>
          <w:szCs w:val="32"/>
        </w:rPr>
        <w:t>beszámoló</w:t>
      </w:r>
    </w:p>
    <w:p w:rsidR="00742621" w:rsidRPr="00E01695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FB4675" w:rsidRPr="00E0169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FB4675" w:rsidRPr="00E0169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742621" w:rsidRPr="00E01695" w:rsidRDefault="0070320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  <w:r>
        <w:rPr>
          <w:b/>
          <w:szCs w:val="24"/>
        </w:rPr>
        <w:t xml:space="preserve"> 2013</w:t>
      </w:r>
      <w:r w:rsidR="00C3622E" w:rsidRPr="00E01695">
        <w:rPr>
          <w:b/>
          <w:szCs w:val="24"/>
        </w:rPr>
        <w:t>.</w:t>
      </w:r>
      <w:r w:rsidR="007418E0">
        <w:rPr>
          <w:b/>
          <w:szCs w:val="24"/>
        </w:rPr>
        <w:t xml:space="preserve"> </w:t>
      </w:r>
      <w:r>
        <w:rPr>
          <w:b/>
          <w:szCs w:val="24"/>
        </w:rPr>
        <w:t>január 1. - 2013</w:t>
      </w:r>
      <w:r w:rsidR="00F32948">
        <w:rPr>
          <w:b/>
          <w:szCs w:val="24"/>
        </w:rPr>
        <w:t>. december</w:t>
      </w:r>
      <w:r w:rsidR="00B02517">
        <w:rPr>
          <w:b/>
          <w:szCs w:val="24"/>
        </w:rPr>
        <w:t xml:space="preserve"> 3</w:t>
      </w:r>
      <w:r w:rsidR="00F32948">
        <w:rPr>
          <w:b/>
          <w:szCs w:val="24"/>
        </w:rPr>
        <w:t>1</w:t>
      </w:r>
      <w:r w:rsidR="000D5AC9" w:rsidRPr="00E01695">
        <w:rPr>
          <w:b/>
          <w:szCs w:val="24"/>
        </w:rPr>
        <w:t>.</w:t>
      </w:r>
    </w:p>
    <w:p w:rsidR="00D86301" w:rsidRPr="00E01695" w:rsidRDefault="00D8630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4612B5" w:rsidRPr="00E01695" w:rsidRDefault="004612B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FB467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D1606D" w:rsidRPr="00E01695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956B5B" w:rsidRDefault="00F24B99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  <w:r w:rsidRPr="00E01695">
        <w:rPr>
          <w:b/>
          <w:szCs w:val="24"/>
        </w:rPr>
        <w:t>Jóváhagyta:</w:t>
      </w:r>
    </w:p>
    <w:p w:rsidR="002325D5" w:rsidRDefault="002325D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2B3947" w:rsidRDefault="002B394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095DBA" w:rsidRPr="00E01695" w:rsidRDefault="00095DB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742621" w:rsidRPr="0005343C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  <w:r>
        <w:rPr>
          <w:b/>
          <w:szCs w:val="24"/>
        </w:rPr>
        <w:tab/>
      </w:r>
      <w:r w:rsidR="00AB1174">
        <w:rPr>
          <w:b/>
          <w:szCs w:val="24"/>
        </w:rPr>
        <w:t>Balog Zoltán</w:t>
      </w:r>
    </w:p>
    <w:p w:rsidR="00742621" w:rsidRPr="0005343C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  <w:r w:rsidRPr="0005343C">
        <w:rPr>
          <w:b/>
          <w:szCs w:val="24"/>
        </w:rPr>
        <w:tab/>
      </w:r>
      <w:proofErr w:type="gramStart"/>
      <w:r w:rsidR="00AB1174">
        <w:rPr>
          <w:b/>
          <w:szCs w:val="24"/>
        </w:rPr>
        <w:t>emberi</w:t>
      </w:r>
      <w:proofErr w:type="gramEnd"/>
      <w:r w:rsidR="00AB1174">
        <w:rPr>
          <w:b/>
          <w:szCs w:val="24"/>
        </w:rPr>
        <w:t xml:space="preserve"> erőforrások minisztere</w:t>
      </w:r>
    </w:p>
    <w:p w:rsidR="00D1606D" w:rsidRPr="0005343C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</w:p>
    <w:p w:rsidR="00D1606D" w:rsidRPr="0005343C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</w:p>
    <w:p w:rsidR="00742621" w:rsidRPr="0005343C" w:rsidRDefault="00180993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  <w:r>
        <w:rPr>
          <w:szCs w:val="24"/>
        </w:rPr>
        <w:t xml:space="preserve">Szentendre, </w:t>
      </w:r>
      <w:r w:rsidR="00674E1B" w:rsidRPr="0005343C">
        <w:rPr>
          <w:szCs w:val="24"/>
        </w:rPr>
        <w:t>201</w:t>
      </w:r>
      <w:r w:rsidR="0070320D">
        <w:rPr>
          <w:szCs w:val="24"/>
        </w:rPr>
        <w:t>4</w:t>
      </w:r>
      <w:r w:rsidR="0005343C" w:rsidRPr="0005343C">
        <w:rPr>
          <w:szCs w:val="24"/>
        </w:rPr>
        <w:t>.</w:t>
      </w:r>
      <w:r w:rsidR="0070320D">
        <w:rPr>
          <w:szCs w:val="24"/>
        </w:rPr>
        <w:t xml:space="preserve"> április 1</w:t>
      </w:r>
      <w:r w:rsidR="003C112A">
        <w:rPr>
          <w:szCs w:val="24"/>
        </w:rPr>
        <w:t>7</w:t>
      </w:r>
      <w:r w:rsidR="0070320D">
        <w:rPr>
          <w:szCs w:val="24"/>
        </w:rPr>
        <w:t>.</w:t>
      </w: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937A9" w:rsidRDefault="000937A9" w:rsidP="00B70869">
      <w:pPr>
        <w:pBdr>
          <w:left w:val="threeDEmboss" w:sz="18" w:space="4" w:color="auto"/>
          <w:bottom w:val="threeDEmboss" w:sz="18" w:space="7" w:color="auto"/>
          <w:right w:val="threeDEmboss" w:sz="18" w:space="4" w:color="auto"/>
        </w:pBdr>
        <w:rPr>
          <w:szCs w:val="24"/>
        </w:rPr>
      </w:pPr>
    </w:p>
    <w:p w:rsidR="002B3947" w:rsidRDefault="002B3947" w:rsidP="00B70869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33632" w:rsidRDefault="00433632" w:rsidP="00433632">
      <w:pPr>
        <w:jc w:val="center"/>
        <w:rPr>
          <w:b/>
          <w:sz w:val="32"/>
          <w:szCs w:val="32"/>
        </w:rPr>
      </w:pPr>
      <w:r w:rsidRPr="006516CF">
        <w:rPr>
          <w:b/>
          <w:sz w:val="32"/>
          <w:szCs w:val="32"/>
        </w:rPr>
        <w:lastRenderedPageBreak/>
        <w:t>TARTALOMJEGYZÉK</w:t>
      </w:r>
    </w:p>
    <w:p w:rsidR="00EE74C5" w:rsidRDefault="00EE74C5" w:rsidP="00433632">
      <w:pPr>
        <w:jc w:val="center"/>
        <w:rPr>
          <w:b/>
        </w:rPr>
      </w:pPr>
    </w:p>
    <w:p w:rsidR="00EE74C5" w:rsidRPr="0098021A" w:rsidRDefault="00EE74C5" w:rsidP="00433632">
      <w:pPr>
        <w:jc w:val="center"/>
        <w:rPr>
          <w:b/>
        </w:rPr>
      </w:pPr>
    </w:p>
    <w:p w:rsidR="00433632" w:rsidRDefault="00433632" w:rsidP="00433632">
      <w:pPr>
        <w:jc w:val="center"/>
        <w:rPr>
          <w:b/>
          <w:sz w:val="32"/>
          <w:szCs w:val="32"/>
        </w:rPr>
      </w:pPr>
    </w:p>
    <w:p w:rsidR="00433632" w:rsidRDefault="00433632" w:rsidP="00433632">
      <w:pPr>
        <w:jc w:val="center"/>
        <w:rPr>
          <w:b/>
          <w:sz w:val="32"/>
          <w:szCs w:val="32"/>
        </w:rPr>
      </w:pPr>
    </w:p>
    <w:p w:rsidR="00C636CB" w:rsidRDefault="00DB0A8F" w:rsidP="00C636CB">
      <w:pPr>
        <w:tabs>
          <w:tab w:val="right" w:leader="dot" w:pos="8505"/>
          <w:tab w:val="right" w:pos="9072"/>
        </w:tabs>
        <w:spacing w:line="360" w:lineRule="auto"/>
        <w:rPr>
          <w:b/>
        </w:rPr>
      </w:pPr>
      <w:r>
        <w:rPr>
          <w:b/>
        </w:rPr>
        <w:t>1</w:t>
      </w:r>
      <w:r w:rsidR="00C636CB">
        <w:rPr>
          <w:b/>
        </w:rPr>
        <w:t>. Egyszerűsített éves beszámoló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>
        <w:tab/>
      </w:r>
      <w:r w:rsidR="00DB0A8F">
        <w:t>1</w:t>
      </w:r>
      <w:r>
        <w:t>.1. Egyszerűsített éves</w:t>
      </w:r>
      <w:r w:rsidR="00A81B86">
        <w:t xml:space="preserve"> beszámoló</w:t>
      </w:r>
      <w:r>
        <w:tab/>
      </w:r>
      <w:r w:rsidR="00DB0A8F" w:rsidRPr="00B96FB3">
        <w:t>3</w:t>
      </w:r>
      <w:r w:rsidRPr="00B96FB3">
        <w:t>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1</w:t>
      </w:r>
      <w:r w:rsidRPr="00B96FB3">
        <w:t>.2. Egyszerűsített éves beszámoló mérlege</w:t>
      </w:r>
      <w:r w:rsidRPr="00B96FB3">
        <w:tab/>
      </w:r>
      <w:r w:rsidR="00DB0A8F" w:rsidRPr="00B96FB3">
        <w:t>4</w:t>
      </w:r>
      <w:r w:rsidRPr="00B96FB3">
        <w:t>.</w:t>
      </w:r>
    </w:p>
    <w:p w:rsidR="00C636CB" w:rsidRPr="00EE74C5" w:rsidRDefault="00C636CB" w:rsidP="00C636CB">
      <w:pPr>
        <w:tabs>
          <w:tab w:val="left" w:pos="567"/>
          <w:tab w:val="right" w:leader="dot" w:pos="9072"/>
        </w:tabs>
        <w:spacing w:line="480" w:lineRule="auto"/>
        <w:rPr>
          <w:color w:val="FF0000"/>
        </w:rPr>
      </w:pPr>
      <w:r w:rsidRPr="00B96FB3">
        <w:tab/>
      </w:r>
      <w:r w:rsidR="00DB0A8F" w:rsidRPr="00B96FB3">
        <w:t>1</w:t>
      </w:r>
      <w:r w:rsidRPr="00B96FB3">
        <w:t>.3. Egyszerűsített éves beszámoló eredmény</w:t>
      </w:r>
      <w:r w:rsidR="00C65ACD" w:rsidRPr="00B96FB3">
        <w:t>-</w:t>
      </w:r>
      <w:r w:rsidRPr="00B96FB3">
        <w:t>kimutatása</w:t>
      </w:r>
      <w:r w:rsidRPr="00B96FB3">
        <w:tab/>
      </w:r>
      <w:r w:rsidR="00DB0A8F" w:rsidRPr="00B96FB3">
        <w:t>6</w:t>
      </w:r>
      <w:r w:rsidRPr="00B96FB3">
        <w:t>.</w:t>
      </w:r>
    </w:p>
    <w:p w:rsidR="00DB0A8F" w:rsidRDefault="00DB0A8F" w:rsidP="00DB0A8F">
      <w:pPr>
        <w:tabs>
          <w:tab w:val="right" w:leader="dot" w:pos="8505"/>
          <w:tab w:val="right" w:pos="9072"/>
        </w:tabs>
        <w:spacing w:line="360" w:lineRule="auto"/>
        <w:rPr>
          <w:b/>
        </w:rPr>
      </w:pPr>
      <w:r>
        <w:rPr>
          <w:b/>
        </w:rPr>
        <w:t>2. Könyvvizsgálati jelentés</w:t>
      </w:r>
    </w:p>
    <w:p w:rsidR="00DB0A8F" w:rsidRPr="00B96FB3" w:rsidRDefault="00DB0A8F" w:rsidP="00DB0A8F">
      <w:pPr>
        <w:tabs>
          <w:tab w:val="left" w:pos="567"/>
          <w:tab w:val="right" w:leader="dot" w:pos="9072"/>
        </w:tabs>
      </w:pPr>
      <w:r>
        <w:tab/>
        <w:t>2.1. Könyvvizsgálati jelentés</w:t>
      </w:r>
      <w:r>
        <w:tab/>
      </w:r>
      <w:r w:rsidR="002E32B8" w:rsidRPr="00B96FB3">
        <w:t>7</w:t>
      </w:r>
      <w:r w:rsidRPr="00B96FB3">
        <w:t>.</w:t>
      </w:r>
    </w:p>
    <w:p w:rsidR="00C636CB" w:rsidRPr="00B96FB3" w:rsidRDefault="00DB0A8F" w:rsidP="00DB0A8F">
      <w:pPr>
        <w:tabs>
          <w:tab w:val="right" w:leader="dot" w:pos="8505"/>
          <w:tab w:val="right" w:pos="9072"/>
        </w:tabs>
        <w:spacing w:before="240" w:line="360" w:lineRule="auto"/>
        <w:rPr>
          <w:b/>
        </w:rPr>
      </w:pPr>
      <w:r w:rsidRPr="00B96FB3">
        <w:rPr>
          <w:b/>
        </w:rPr>
        <w:t>3</w:t>
      </w:r>
      <w:r w:rsidR="00C636CB" w:rsidRPr="00B96FB3">
        <w:rPr>
          <w:b/>
        </w:rPr>
        <w:t>. Kiegészítő melléklet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.1. Kiegészítő melléklet</w:t>
      </w:r>
      <w:r w:rsidRPr="00B96FB3">
        <w:tab/>
      </w:r>
      <w:r w:rsidR="00304DD1" w:rsidRPr="00B96FB3">
        <w:t>8.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.2. Általános rész</w:t>
      </w:r>
      <w:r w:rsidRPr="00B96FB3">
        <w:tab/>
      </w:r>
      <w:r w:rsidR="00304DD1" w:rsidRPr="00B96FB3">
        <w:t>9.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.3. Bevezető</w:t>
      </w:r>
      <w:r w:rsidRPr="00B96FB3">
        <w:tab/>
      </w:r>
      <w:r w:rsidR="00304DD1" w:rsidRPr="00B96FB3">
        <w:t>12.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 xml:space="preserve">.4. </w:t>
      </w:r>
      <w:proofErr w:type="gramStart"/>
      <w:r w:rsidRPr="00B96FB3">
        <w:t>Eszközök</w:t>
      </w:r>
      <w:r w:rsidRPr="00B96FB3">
        <w:tab/>
        <w:t>.</w:t>
      </w:r>
      <w:r w:rsidR="00304DD1" w:rsidRPr="00B96FB3">
        <w:t>14</w:t>
      </w:r>
      <w:proofErr w:type="gramEnd"/>
      <w:r w:rsidR="00304DD1" w:rsidRPr="00B96FB3">
        <w:t>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.5. Források</w:t>
      </w:r>
      <w:r w:rsidRPr="00B96FB3">
        <w:tab/>
      </w:r>
      <w:r w:rsidR="00042FB5">
        <w:t>23</w:t>
      </w:r>
      <w:r w:rsidR="00304DD1" w:rsidRPr="00B96FB3">
        <w:t>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.6. Eredmény</w:t>
      </w:r>
      <w:r w:rsidR="00C65ACD" w:rsidRPr="00B96FB3">
        <w:t>-</w:t>
      </w:r>
      <w:r w:rsidRPr="00B96FB3">
        <w:t>kimutatás</w:t>
      </w:r>
      <w:r w:rsidRPr="00B96FB3">
        <w:tab/>
      </w:r>
      <w:r w:rsidR="00042FB5">
        <w:t>30</w:t>
      </w:r>
      <w:r w:rsidR="00304DD1" w:rsidRPr="00B96FB3">
        <w:t>.</w:t>
      </w:r>
    </w:p>
    <w:p w:rsidR="00042FB5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.7. Értékelést szolgáló kimutatások</w:t>
      </w:r>
      <w:r w:rsidRPr="00B96FB3">
        <w:tab/>
      </w:r>
      <w:r w:rsidR="00042FB5">
        <w:t>34</w:t>
      </w:r>
      <w:r w:rsidR="00304DD1" w:rsidRPr="00B96FB3">
        <w:t>.</w:t>
      </w:r>
    </w:p>
    <w:p w:rsidR="00042FB5" w:rsidRPr="00042FB5" w:rsidRDefault="00042FB5" w:rsidP="00C636CB">
      <w:pPr>
        <w:tabs>
          <w:tab w:val="left" w:pos="567"/>
          <w:tab w:val="right" w:leader="dot" w:pos="9072"/>
        </w:tabs>
      </w:pPr>
      <w:r>
        <w:tab/>
        <w:t xml:space="preserve">3.8. </w:t>
      </w:r>
      <w:r w:rsidRPr="00042FB5">
        <w:t xml:space="preserve">A </w:t>
      </w:r>
      <w:r>
        <w:t>társasági adó kiszámítás</w:t>
      </w:r>
      <w:r w:rsidR="002C2A20">
        <w:t>a</w:t>
      </w:r>
      <w:r w:rsidR="002C2A20">
        <w:tab/>
        <w:t>36.</w:t>
      </w:r>
    </w:p>
    <w:p w:rsidR="002C2A20" w:rsidRDefault="002C2A20" w:rsidP="00DB0A8F">
      <w:pPr>
        <w:tabs>
          <w:tab w:val="left" w:pos="567"/>
          <w:tab w:val="right" w:leader="dot" w:pos="9072"/>
        </w:tabs>
      </w:pPr>
      <w:r>
        <w:tab/>
        <w:t>3.9. Munkavállalókkal kapcsolatos információk</w:t>
      </w:r>
      <w:r>
        <w:tab/>
        <w:t>37.</w:t>
      </w:r>
    </w:p>
    <w:p w:rsidR="00DB0A8F" w:rsidRDefault="002C2A20" w:rsidP="00DB0A8F">
      <w:pPr>
        <w:tabs>
          <w:tab w:val="left" w:pos="567"/>
          <w:tab w:val="right" w:leader="dot" w:pos="9072"/>
        </w:tabs>
      </w:pPr>
      <w:r>
        <w:tab/>
        <w:t>3.10</w:t>
      </w:r>
      <w:r w:rsidR="00DB0A8F">
        <w:t xml:space="preserve">. </w:t>
      </w:r>
      <w:r w:rsidR="00743CD9">
        <w:t>Összegzés</w:t>
      </w:r>
      <w:r w:rsidR="00DB0A8F">
        <w:tab/>
      </w:r>
      <w:r>
        <w:t>38</w:t>
      </w:r>
      <w:r w:rsidR="00304DD1">
        <w:t>.</w:t>
      </w:r>
    </w:p>
    <w:p w:rsidR="00DB0A8F" w:rsidRDefault="00EE74C5" w:rsidP="00DB0A8F">
      <w:pPr>
        <w:tabs>
          <w:tab w:val="right" w:leader="dot" w:pos="8505"/>
          <w:tab w:val="right" w:pos="9072"/>
        </w:tabs>
        <w:spacing w:before="240" w:line="360" w:lineRule="auto"/>
        <w:rPr>
          <w:b/>
        </w:rPr>
      </w:pPr>
      <w:r>
        <w:rPr>
          <w:b/>
        </w:rPr>
        <w:t>4. Teljességi nyilatkozat</w:t>
      </w:r>
    </w:p>
    <w:p w:rsidR="00DB0A8F" w:rsidRPr="00850D59" w:rsidRDefault="00EE74C5" w:rsidP="00DB0A8F">
      <w:pPr>
        <w:tabs>
          <w:tab w:val="left" w:pos="567"/>
          <w:tab w:val="right" w:leader="dot" w:pos="9072"/>
        </w:tabs>
      </w:pPr>
      <w:r>
        <w:tab/>
        <w:t>4.1. Teljességi nyilatkozat</w:t>
      </w:r>
      <w:r w:rsidR="00DB0A8F">
        <w:tab/>
      </w:r>
      <w:r w:rsidR="002D101A">
        <w:t>39</w:t>
      </w:r>
      <w:r w:rsidR="00743CD9">
        <w:t>.</w:t>
      </w:r>
    </w:p>
    <w:p w:rsidR="00433632" w:rsidRPr="00CB3580" w:rsidRDefault="00EE74C5" w:rsidP="00DB0A8F">
      <w:pPr>
        <w:pStyle w:val="Listaszerbekezds"/>
        <w:tabs>
          <w:tab w:val="right" w:leader="dot" w:pos="9072"/>
        </w:tabs>
        <w:spacing w:before="240" w:line="360" w:lineRule="auto"/>
        <w:ind w:left="0"/>
        <w:rPr>
          <w:b/>
        </w:rPr>
      </w:pPr>
      <w:r>
        <w:rPr>
          <w:b/>
        </w:rPr>
        <w:t>5</w:t>
      </w:r>
      <w:r w:rsidR="00433632">
        <w:rPr>
          <w:b/>
        </w:rPr>
        <w:t xml:space="preserve">. </w:t>
      </w:r>
      <w:r w:rsidR="00433632" w:rsidRPr="00CB3580">
        <w:rPr>
          <w:b/>
        </w:rPr>
        <w:t>Közhasznúsági melléklet</w:t>
      </w:r>
    </w:p>
    <w:p w:rsidR="00433632" w:rsidRDefault="00433632" w:rsidP="00F20D30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 xml:space="preserve">.1. </w:t>
      </w:r>
      <w:r w:rsidR="00F20D30">
        <w:t>Közhasznúsági melléklet</w:t>
      </w:r>
      <w:r w:rsidR="00F20D30">
        <w:tab/>
      </w:r>
      <w:r w:rsidR="002D101A">
        <w:t>42</w:t>
      </w:r>
      <w:r w:rsidR="00743CD9">
        <w:t>.</w:t>
      </w:r>
    </w:p>
    <w:p w:rsidR="005B3042" w:rsidRDefault="005B3042" w:rsidP="005B3042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>.2. Közhasznúsági melléklet a 350/2011. (XII.30.) Korm. rendelet szerint</w:t>
      </w:r>
      <w:r>
        <w:tab/>
      </w:r>
      <w:r w:rsidR="002D101A">
        <w:t>51</w:t>
      </w:r>
      <w:r w:rsidR="00743CD9">
        <w:t>.</w:t>
      </w:r>
    </w:p>
    <w:p w:rsidR="00F20D30" w:rsidRDefault="00F20D30" w:rsidP="00F20D30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>.</w:t>
      </w:r>
      <w:r w:rsidR="005B3042">
        <w:t>3</w:t>
      </w:r>
      <w:r>
        <w:t xml:space="preserve">. </w:t>
      </w:r>
      <w:r w:rsidR="00743CD9">
        <w:t xml:space="preserve">Közhasznú egyszerűsített beszámoló eredmény-kimutatása </w:t>
      </w:r>
      <w:r w:rsidR="005B3042">
        <w:tab/>
      </w:r>
      <w:r w:rsidR="002D101A">
        <w:t>57</w:t>
      </w:r>
      <w:r w:rsidR="00743CD9">
        <w:t>.</w:t>
      </w:r>
    </w:p>
    <w:p w:rsidR="00433632" w:rsidRDefault="00433632" w:rsidP="00D73D31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</w:p>
    <w:p w:rsidR="002D101A" w:rsidRPr="00CB3580" w:rsidRDefault="002D101A" w:rsidP="00433632">
      <w:pPr>
        <w:pStyle w:val="Listaszerbekezds"/>
        <w:tabs>
          <w:tab w:val="left" w:pos="567"/>
          <w:tab w:val="right" w:leader="dot" w:pos="9072"/>
        </w:tabs>
        <w:spacing w:line="480" w:lineRule="auto"/>
        <w:ind w:left="0"/>
      </w:pPr>
    </w:p>
    <w:p w:rsidR="00CB4CF3" w:rsidRDefault="00CB4CF3" w:rsidP="00B70869">
      <w:pPr>
        <w:jc w:val="center"/>
        <w:rPr>
          <w:b/>
        </w:rPr>
      </w:pPr>
    </w:p>
    <w:p w:rsidR="00441A81" w:rsidRDefault="00441A81" w:rsidP="00B70869">
      <w:pPr>
        <w:jc w:val="center"/>
        <w:rPr>
          <w:b/>
        </w:rPr>
      </w:pPr>
    </w:p>
    <w:p w:rsidR="00441A81" w:rsidRDefault="00441A81" w:rsidP="00B7086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B828D1" w:rsidRPr="00431BFD" w:rsidRDefault="00B828D1" w:rsidP="00B828D1">
      <w:pPr>
        <w:pStyle w:val="Cmsor4"/>
        <w:spacing w:before="8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23599714-8412-572-13</w:t>
      </w:r>
    </w:p>
    <w:p w:rsidR="00B828D1" w:rsidRPr="00560E03" w:rsidRDefault="00B828D1" w:rsidP="00B828D1">
      <w:pPr>
        <w:rPr>
          <w:szCs w:val="24"/>
        </w:rPr>
      </w:pPr>
      <w:r w:rsidRPr="00560E03">
        <w:rPr>
          <w:szCs w:val="24"/>
        </w:rPr>
        <w:t>Statisztikai számjel</w:t>
      </w:r>
    </w:p>
    <w:p w:rsidR="00B828D1" w:rsidRPr="00560E03" w:rsidRDefault="00B828D1" w:rsidP="00B828D1">
      <w:pPr>
        <w:spacing w:before="360"/>
        <w:rPr>
          <w:sz w:val="28"/>
          <w:szCs w:val="28"/>
        </w:rPr>
      </w:pPr>
      <w:r>
        <w:rPr>
          <w:sz w:val="28"/>
          <w:szCs w:val="28"/>
        </w:rPr>
        <w:t>13-09-151770</w:t>
      </w:r>
    </w:p>
    <w:p w:rsidR="00B828D1" w:rsidRPr="00560E03" w:rsidRDefault="00B828D1" w:rsidP="00B828D1">
      <w:pPr>
        <w:rPr>
          <w:szCs w:val="24"/>
        </w:rPr>
      </w:pPr>
      <w:r w:rsidRPr="00560E03">
        <w:rPr>
          <w:szCs w:val="24"/>
        </w:rPr>
        <w:t>Cégjegyzék száma</w:t>
      </w:r>
    </w:p>
    <w:p w:rsidR="00B828D1" w:rsidRPr="00560E03" w:rsidRDefault="00B828D1" w:rsidP="00B828D1">
      <w:pPr>
        <w:spacing w:before="1800"/>
        <w:jc w:val="center"/>
        <w:rPr>
          <w:sz w:val="32"/>
          <w:szCs w:val="32"/>
        </w:rPr>
      </w:pPr>
      <w:r>
        <w:rPr>
          <w:sz w:val="32"/>
          <w:szCs w:val="32"/>
        </w:rPr>
        <w:t>Magyar Alkotóművészeti Közhasznú Nonprofit Kft.</w:t>
      </w:r>
    </w:p>
    <w:p w:rsidR="00B828D1" w:rsidRPr="00560E03" w:rsidRDefault="00B828D1" w:rsidP="00B828D1">
      <w:pPr>
        <w:jc w:val="center"/>
        <w:rPr>
          <w:sz w:val="32"/>
          <w:szCs w:val="32"/>
        </w:rPr>
      </w:pPr>
      <w:r>
        <w:rPr>
          <w:sz w:val="32"/>
          <w:szCs w:val="32"/>
        </w:rPr>
        <w:t>2000 Szentendre, Bogdányi u</w:t>
      </w:r>
      <w:r w:rsidRPr="00560E03">
        <w:rPr>
          <w:sz w:val="32"/>
          <w:szCs w:val="32"/>
        </w:rPr>
        <w:t>.</w:t>
      </w:r>
      <w:r>
        <w:rPr>
          <w:sz w:val="32"/>
          <w:szCs w:val="32"/>
        </w:rPr>
        <w:t xml:space="preserve"> 51.</w:t>
      </w:r>
    </w:p>
    <w:p w:rsidR="00B828D1" w:rsidRPr="00BB3CE8" w:rsidRDefault="00B828D1" w:rsidP="00B828D1">
      <w:pPr>
        <w:spacing w:before="1560" w:after="360"/>
        <w:jc w:val="center"/>
        <w:rPr>
          <w:b/>
          <w:sz w:val="48"/>
          <w:szCs w:val="48"/>
        </w:rPr>
      </w:pPr>
      <w:r w:rsidRPr="00BB3CE8">
        <w:rPr>
          <w:b/>
          <w:sz w:val="48"/>
          <w:szCs w:val="48"/>
        </w:rPr>
        <w:t>Egyszerűsített éves beszámoló</w:t>
      </w:r>
    </w:p>
    <w:p w:rsidR="00B828D1" w:rsidRPr="00395FB4" w:rsidRDefault="00B828D1" w:rsidP="00B828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70320D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01. 01</w:t>
      </w:r>
      <w:r w:rsidRPr="00395FB4">
        <w:rPr>
          <w:b/>
          <w:sz w:val="28"/>
          <w:szCs w:val="28"/>
        </w:rPr>
        <w:t xml:space="preserve"> – 201</w:t>
      </w:r>
      <w:r w:rsidR="0070320D">
        <w:rPr>
          <w:b/>
          <w:sz w:val="28"/>
          <w:szCs w:val="28"/>
        </w:rPr>
        <w:t>3</w:t>
      </w:r>
      <w:r w:rsidRPr="00395FB4">
        <w:rPr>
          <w:b/>
          <w:sz w:val="28"/>
          <w:szCs w:val="28"/>
        </w:rPr>
        <w:t>. 12. 31</w:t>
      </w:r>
    </w:p>
    <w:p w:rsidR="00B828D1" w:rsidRPr="00560E03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  <w:proofErr w:type="gramStart"/>
      <w:r w:rsidRPr="00560E03">
        <w:rPr>
          <w:sz w:val="28"/>
          <w:szCs w:val="28"/>
        </w:rPr>
        <w:t>üzleti</w:t>
      </w:r>
      <w:proofErr w:type="gramEnd"/>
      <w:r w:rsidRPr="00560E03">
        <w:rPr>
          <w:sz w:val="28"/>
          <w:szCs w:val="28"/>
        </w:rPr>
        <w:t xml:space="preserve"> évről</w:t>
      </w: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Pr="00656667" w:rsidRDefault="00B828D1" w:rsidP="00B828D1">
      <w:pPr>
        <w:jc w:val="left"/>
        <w:rPr>
          <w:sz w:val="28"/>
          <w:szCs w:val="28"/>
        </w:rPr>
      </w:pPr>
      <w:r>
        <w:rPr>
          <w:szCs w:val="24"/>
        </w:rPr>
        <w:t>Szentendre</w:t>
      </w:r>
      <w:r w:rsidRPr="00BB3CE8">
        <w:rPr>
          <w:szCs w:val="24"/>
        </w:rPr>
        <w:t>, 201</w:t>
      </w:r>
      <w:r w:rsidR="00E570C9">
        <w:rPr>
          <w:szCs w:val="24"/>
        </w:rPr>
        <w:t>4</w:t>
      </w:r>
      <w:r w:rsidRPr="00656667">
        <w:rPr>
          <w:szCs w:val="24"/>
        </w:rPr>
        <w:t xml:space="preserve">. </w:t>
      </w:r>
      <w:r w:rsidR="00E570C9">
        <w:rPr>
          <w:szCs w:val="24"/>
        </w:rPr>
        <w:t>április 1</w:t>
      </w:r>
      <w:r w:rsidR="003C112A">
        <w:rPr>
          <w:szCs w:val="24"/>
        </w:rPr>
        <w:t>7</w:t>
      </w:r>
      <w:r w:rsidRPr="00656667">
        <w:rPr>
          <w:szCs w:val="24"/>
        </w:rPr>
        <w:t>.</w:t>
      </w:r>
    </w:p>
    <w:p w:rsidR="00B828D1" w:rsidRPr="00656667" w:rsidRDefault="00B828D1" w:rsidP="00B828D1">
      <w:pPr>
        <w:spacing w:before="960"/>
        <w:jc w:val="left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proofErr w:type="gramStart"/>
      <w:r w:rsidRPr="00BB3CE8">
        <w:rPr>
          <w:szCs w:val="24"/>
        </w:rPr>
        <w:t>a</w:t>
      </w:r>
      <w:proofErr w:type="gramEnd"/>
      <w:r w:rsidRPr="00BB3CE8">
        <w:rPr>
          <w:szCs w:val="24"/>
        </w:rPr>
        <w:t xml:space="preserve"> vállalkozás vezetője</w:t>
      </w:r>
    </w:p>
    <w:p w:rsidR="00B828D1" w:rsidRDefault="00B828D1" w:rsidP="00B828D1">
      <w:pPr>
        <w:tabs>
          <w:tab w:val="center" w:pos="7371"/>
        </w:tabs>
        <w:rPr>
          <w:szCs w:val="24"/>
        </w:rPr>
      </w:pPr>
      <w:r w:rsidRPr="00BB3CE8">
        <w:rPr>
          <w:szCs w:val="24"/>
        </w:rPr>
        <w:tab/>
        <w:t>(képviselője)</w:t>
      </w:r>
    </w:p>
    <w:p w:rsidR="00B828D1" w:rsidRDefault="00B828D1" w:rsidP="00B828D1">
      <w:pPr>
        <w:tabs>
          <w:tab w:val="center" w:pos="7371"/>
        </w:tabs>
        <w:jc w:val="center"/>
        <w:rPr>
          <w:szCs w:val="24"/>
        </w:rPr>
      </w:pPr>
      <w:r>
        <w:rPr>
          <w:szCs w:val="24"/>
        </w:rPr>
        <w:br w:type="page"/>
      </w:r>
    </w:p>
    <w:p w:rsidR="00B828D1" w:rsidRPr="002821F6" w:rsidRDefault="00B828D1" w:rsidP="00B828D1">
      <w:pPr>
        <w:overflowPunct w:val="0"/>
        <w:autoSpaceDE w:val="0"/>
        <w:autoSpaceDN w:val="0"/>
        <w:adjustRightInd w:val="0"/>
        <w:textAlignment w:val="baseline"/>
        <w:outlineLvl w:val="0"/>
      </w:pPr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/>
    <w:p w:rsidR="00B828D1" w:rsidRPr="002821F6" w:rsidRDefault="00B828D1" w:rsidP="00B828D1">
      <w:r w:rsidRPr="002821F6">
        <w:t>Cégjegyzék szám: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CC7265" w:rsidRPr="002821F6" w:rsidRDefault="00CC7265" w:rsidP="00B828D1"/>
    <w:p w:rsidR="00B828D1" w:rsidRPr="002821F6" w:rsidRDefault="00B828D1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Egyszerűsített éves beszámoló MÉRLEGE „</w:t>
      </w:r>
      <w:proofErr w:type="gramStart"/>
      <w:r w:rsidRPr="002821F6">
        <w:rPr>
          <w:b/>
          <w:szCs w:val="24"/>
        </w:rPr>
        <w:t>A</w:t>
      </w:r>
      <w:proofErr w:type="gramEnd"/>
      <w:r w:rsidRPr="002821F6">
        <w:rPr>
          <w:b/>
          <w:szCs w:val="24"/>
        </w:rPr>
        <w:t>” változat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Eszközök (aktívák)</w:t>
      </w:r>
    </w:p>
    <w:p w:rsidR="00B828D1" w:rsidRPr="002821F6" w:rsidRDefault="00B828D1" w:rsidP="00B828D1"/>
    <w:p w:rsidR="00B828D1" w:rsidRPr="002821F6" w:rsidRDefault="00B828D1" w:rsidP="00B828D1">
      <w:pPr>
        <w:jc w:val="center"/>
      </w:pPr>
      <w:r w:rsidRPr="002821F6">
        <w:rPr>
          <w:b/>
        </w:rPr>
        <w:t>Az üzleti év mérleg fordulónapja: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  (év/hó/nap)</w:t>
      </w:r>
    </w:p>
    <w:p w:rsidR="00B828D1" w:rsidRPr="002821F6" w:rsidRDefault="00B828D1" w:rsidP="00B828D1"/>
    <w:p w:rsidR="00B828D1" w:rsidRPr="002821F6" w:rsidRDefault="00B828D1" w:rsidP="00B828D1">
      <w:pPr>
        <w:jc w:val="left"/>
      </w:pP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</w:t>
      </w:r>
      <w:proofErr w:type="gramStart"/>
      <w:r w:rsidRPr="002821F6">
        <w:t>adatok</w:t>
      </w:r>
      <w:proofErr w:type="gramEnd"/>
      <w:r w:rsidRPr="002821F6">
        <w:t>: e Ft-ban</w:t>
      </w:r>
    </w:p>
    <w:tbl>
      <w:tblPr>
        <w:tblW w:w="907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134"/>
        <w:gridCol w:w="1418"/>
        <w:gridCol w:w="1275"/>
      </w:tblGrid>
      <w:tr w:rsidR="00B828D1" w:rsidRPr="002821F6" w:rsidTr="00646341">
        <w:trPr>
          <w:trHeight w:val="781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left"/>
              <w:rPr>
                <w:b/>
                <w:sz w:val="22"/>
                <w:szCs w:val="22"/>
              </w:rPr>
            </w:pPr>
            <w:proofErr w:type="spellStart"/>
            <w:r w:rsidRPr="002821F6">
              <w:rPr>
                <w:b/>
                <w:sz w:val="22"/>
                <w:szCs w:val="22"/>
              </w:rPr>
              <w:t>Sorsz</w:t>
            </w:r>
            <w:proofErr w:type="spellEnd"/>
            <w:r w:rsidRPr="002821F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ind w:firstLine="72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Előző </w:t>
            </w:r>
            <w:proofErr w:type="gramStart"/>
            <w:r w:rsidRPr="002821F6">
              <w:rPr>
                <w:b/>
                <w:sz w:val="22"/>
                <w:szCs w:val="22"/>
              </w:rPr>
              <w:t>év(</w:t>
            </w:r>
            <w:proofErr w:type="spellStart"/>
            <w:proofErr w:type="gramEnd"/>
            <w:r w:rsidRPr="002821F6">
              <w:rPr>
                <w:b/>
                <w:sz w:val="22"/>
                <w:szCs w:val="22"/>
              </w:rPr>
              <w:t>ek</w:t>
            </w:r>
            <w:proofErr w:type="spellEnd"/>
            <w:r w:rsidRPr="002821F6">
              <w:rPr>
                <w:b/>
                <w:sz w:val="22"/>
                <w:szCs w:val="22"/>
              </w:rPr>
              <w:t>) módosításai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 év</w:t>
            </w:r>
          </w:p>
        </w:tc>
      </w:tr>
      <w:tr w:rsidR="00B828D1" w:rsidRPr="002821F6" w:rsidTr="00646341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B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d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e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01.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A. Befektetett eszközök (02+04+06)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5 929 214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6 140 946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02.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1. IMMATERIÁLIS JAVAK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6 040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9 624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03.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tabs>
                <w:tab w:val="left" w:pos="1807"/>
              </w:tabs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02.sorból: Immateriális javak értékhelyes-</w:t>
            </w:r>
          </w:p>
          <w:p w:rsidR="00B828D1" w:rsidRPr="002821F6" w:rsidRDefault="00B828D1" w:rsidP="00646341">
            <w:pPr>
              <w:tabs>
                <w:tab w:val="left" w:pos="1807"/>
              </w:tabs>
              <w:rPr>
                <w:sz w:val="22"/>
                <w:szCs w:val="22"/>
              </w:rPr>
            </w:pPr>
            <w:proofErr w:type="spellStart"/>
            <w:r w:rsidRPr="002821F6">
              <w:rPr>
                <w:sz w:val="22"/>
                <w:szCs w:val="22"/>
              </w:rPr>
              <w:t>bítése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04.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II. TÁRGYI ESZKÖZÖK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5 922 874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6 131 022</w:t>
            </w:r>
          </w:p>
        </w:tc>
      </w:tr>
      <w:tr w:rsidR="00B828D1" w:rsidRPr="002821F6" w:rsidTr="009E25F0">
        <w:trPr>
          <w:trHeight w:val="428"/>
        </w:trPr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05.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04.sorból: Tárgyi </w:t>
            </w:r>
            <w:proofErr w:type="spellStart"/>
            <w:r w:rsidRPr="002821F6">
              <w:rPr>
                <w:sz w:val="22"/>
                <w:szCs w:val="22"/>
              </w:rPr>
              <w:t>eszk</w:t>
            </w:r>
            <w:proofErr w:type="spellEnd"/>
            <w:r w:rsidRPr="002821F6">
              <w:rPr>
                <w:sz w:val="22"/>
                <w:szCs w:val="22"/>
              </w:rPr>
              <w:t>. értékhelyesbítése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rPr>
          <w:trHeight w:val="420"/>
        </w:trPr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06.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BEFEKTETETT PÉNZÜGYI ESZK.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9E25F0">
            <w:pPr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300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07.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06.sorból: Befektetett pénzügyi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eszközök értékhelyesbítése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08.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B. Forgóeszközök (09+10+11+12)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233 887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593 831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09.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I.   KÉSZLETEK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23 174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5 983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10.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II.  KÖVETELÉSEK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194 387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371 131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ÉRTÉKPAPÍROK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IV. PÉNZESZKÖZÖK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16 326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CC726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</w:t>
            </w:r>
            <w:r w:rsidR="00B828D1" w:rsidRPr="002821F6">
              <w:rPr>
                <w:sz w:val="22"/>
                <w:szCs w:val="22"/>
              </w:rPr>
              <w:t xml:space="preserve">16 </w:t>
            </w:r>
            <w:r w:rsidRPr="002821F6">
              <w:rPr>
                <w:sz w:val="22"/>
                <w:szCs w:val="22"/>
              </w:rPr>
              <w:t>717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C. Aktív időbeli elhatárolások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7 675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8 981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ESZKÖZÖK ÖSSZESEN (01+08+13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6 170 776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C7265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</w:t>
            </w:r>
            <w:r w:rsidR="00CC7265" w:rsidRPr="002821F6">
              <w:rPr>
                <w:b/>
                <w:sz w:val="22"/>
                <w:szCs w:val="22"/>
              </w:rPr>
              <w:t>743</w:t>
            </w:r>
            <w:r w:rsidRPr="002821F6">
              <w:rPr>
                <w:b/>
                <w:sz w:val="22"/>
                <w:szCs w:val="22"/>
              </w:rPr>
              <w:t xml:space="preserve"> </w:t>
            </w:r>
            <w:r w:rsidR="00CC7265" w:rsidRPr="002821F6">
              <w:rPr>
                <w:b/>
                <w:sz w:val="22"/>
                <w:szCs w:val="22"/>
              </w:rPr>
              <w:t>758</w:t>
            </w:r>
          </w:p>
        </w:tc>
      </w:tr>
    </w:tbl>
    <w:p w:rsidR="00B828D1" w:rsidRPr="002821F6" w:rsidRDefault="00B828D1" w:rsidP="00B828D1">
      <w:pPr>
        <w:spacing w:before="480"/>
      </w:pPr>
      <w:r w:rsidRPr="002821F6">
        <w:t>Keltezés: Szentendre, 201</w:t>
      </w:r>
      <w:r w:rsidR="009E25F0" w:rsidRPr="002821F6">
        <w:t>4</w:t>
      </w:r>
      <w:r w:rsidRPr="002821F6">
        <w:t xml:space="preserve">. </w:t>
      </w:r>
      <w:r w:rsidR="00C028DC" w:rsidRPr="002821F6">
        <w:t>április 17</w:t>
      </w:r>
      <w:r w:rsidR="009E25F0" w:rsidRPr="002821F6">
        <w:t>.</w:t>
      </w:r>
    </w:p>
    <w:p w:rsidR="00B828D1" w:rsidRPr="002821F6" w:rsidRDefault="00B828D1" w:rsidP="00B828D1">
      <w:pPr>
        <w:spacing w:before="840"/>
        <w:ind w:left="3544" w:firstLine="709"/>
        <w:jc w:val="center"/>
        <w:rPr>
          <w:b/>
        </w:rPr>
      </w:pPr>
      <w:r w:rsidRPr="002821F6">
        <w:t>PH</w:t>
      </w:r>
      <w:r w:rsidRPr="002821F6">
        <w:tab/>
        <w:t>.</w:t>
      </w:r>
      <w:proofErr w:type="gramStart"/>
      <w:r w:rsidRPr="002821F6">
        <w:t>............................................................</w:t>
      </w:r>
      <w:proofErr w:type="gramEnd"/>
      <w:r w:rsidRPr="002821F6">
        <w:rPr>
          <w:b/>
        </w:rPr>
        <w:tab/>
      </w:r>
      <w:r w:rsidRPr="002821F6">
        <w:rPr>
          <w:b/>
        </w:rPr>
        <w:tab/>
        <w:t xml:space="preserve">        </w:t>
      </w:r>
      <w:proofErr w:type="gramStart"/>
      <w:r w:rsidRPr="002821F6">
        <w:rPr>
          <w:b/>
        </w:rPr>
        <w:t>a</w:t>
      </w:r>
      <w:proofErr w:type="gramEnd"/>
      <w:r w:rsidRPr="002821F6">
        <w:rPr>
          <w:b/>
        </w:rPr>
        <w:t xml:space="preserve"> vállalkozás vezetője </w:t>
      </w:r>
    </w:p>
    <w:p w:rsidR="00B828D1" w:rsidRDefault="00B828D1" w:rsidP="00B828D1">
      <w:pPr>
        <w:ind w:left="4963" w:firstLine="709"/>
      </w:pPr>
      <w:r w:rsidRPr="002821F6">
        <w:t xml:space="preserve">          (képviselője)</w:t>
      </w:r>
    </w:p>
    <w:p w:rsidR="00B828D1" w:rsidRPr="002821F6" w:rsidRDefault="00B828D1" w:rsidP="00B828D1">
      <w:r>
        <w:br w:type="page"/>
      </w:r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>
      <w:pPr>
        <w:jc w:val="center"/>
      </w:pPr>
    </w:p>
    <w:p w:rsidR="00B828D1" w:rsidRPr="002821F6" w:rsidRDefault="00B828D1" w:rsidP="00B828D1">
      <w:r w:rsidRPr="002821F6">
        <w:t>Cégjegyzék száma: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D0495D" w:rsidRPr="002821F6" w:rsidRDefault="00D0495D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Egyszerűsített éves beszámoló MÉRLEGE „</w:t>
      </w:r>
      <w:proofErr w:type="gramStart"/>
      <w:r w:rsidRPr="002821F6">
        <w:rPr>
          <w:b/>
          <w:szCs w:val="24"/>
        </w:rPr>
        <w:t>A</w:t>
      </w:r>
      <w:proofErr w:type="gramEnd"/>
      <w:r w:rsidRPr="002821F6">
        <w:rPr>
          <w:b/>
          <w:szCs w:val="24"/>
        </w:rPr>
        <w:t>” változat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Források (passzívák)</w:t>
      </w:r>
    </w:p>
    <w:p w:rsidR="00B828D1" w:rsidRPr="002821F6" w:rsidRDefault="00B828D1" w:rsidP="00B828D1"/>
    <w:p w:rsidR="00B828D1" w:rsidRPr="002821F6" w:rsidRDefault="00B828D1" w:rsidP="00B828D1">
      <w:pPr>
        <w:jc w:val="center"/>
      </w:pPr>
      <w:r w:rsidRPr="002821F6">
        <w:rPr>
          <w:b/>
        </w:rPr>
        <w:t>Az üzleti év mérlegforduló 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(év/hó/nap)</w:t>
      </w:r>
    </w:p>
    <w:p w:rsidR="00B828D1" w:rsidRPr="002821F6" w:rsidRDefault="00B828D1" w:rsidP="00B828D1"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</w:t>
      </w:r>
      <w:proofErr w:type="gramStart"/>
      <w:r w:rsidRPr="002821F6">
        <w:t>adatok</w:t>
      </w:r>
      <w:proofErr w:type="gramEnd"/>
      <w:r w:rsidRPr="002821F6">
        <w:t>: e Ft-ban</w:t>
      </w:r>
    </w:p>
    <w:tbl>
      <w:tblPr>
        <w:tblW w:w="907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780"/>
        <w:gridCol w:w="3686"/>
        <w:gridCol w:w="1134"/>
        <w:gridCol w:w="1417"/>
        <w:gridCol w:w="1134"/>
      </w:tblGrid>
      <w:tr w:rsidR="00B828D1" w:rsidRPr="002821F6" w:rsidTr="00646341">
        <w:trPr>
          <w:trHeight w:val="726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821F6">
              <w:rPr>
                <w:b/>
                <w:sz w:val="22"/>
                <w:szCs w:val="22"/>
              </w:rPr>
              <w:t>Sorsz</w:t>
            </w:r>
            <w:proofErr w:type="spellEnd"/>
            <w:r w:rsidRPr="002821F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Előző </w:t>
            </w:r>
            <w:proofErr w:type="gramStart"/>
            <w:r w:rsidRPr="002821F6">
              <w:rPr>
                <w:b/>
                <w:sz w:val="22"/>
                <w:szCs w:val="22"/>
              </w:rPr>
              <w:t>év(</w:t>
            </w:r>
            <w:proofErr w:type="spellStart"/>
            <w:proofErr w:type="gramEnd"/>
            <w:r w:rsidRPr="002821F6">
              <w:rPr>
                <w:b/>
                <w:sz w:val="22"/>
                <w:szCs w:val="22"/>
              </w:rPr>
              <w:t>ek</w:t>
            </w:r>
            <w:proofErr w:type="spellEnd"/>
            <w:r w:rsidRPr="002821F6">
              <w:rPr>
                <w:b/>
                <w:sz w:val="22"/>
                <w:szCs w:val="22"/>
              </w:rPr>
              <w:t>)</w:t>
            </w: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módosításai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 év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</w:t>
            </w:r>
          </w:p>
        </w:tc>
      </w:tr>
      <w:tr w:rsidR="00B828D1" w:rsidRPr="002821F6" w:rsidTr="00646341">
        <w:trPr>
          <w:trHeight w:val="378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15.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D. Saját tőke</w:t>
            </w:r>
            <w:r w:rsidRPr="002821F6">
              <w:rPr>
                <w:sz w:val="22"/>
                <w:szCs w:val="22"/>
              </w:rPr>
              <w:t xml:space="preserve"> (16+18+19+20+21+22+23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35 664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D0495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38 384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16.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I.   JEGYZETT</w:t>
            </w:r>
            <w:proofErr w:type="gramEnd"/>
            <w:r w:rsidRPr="002821F6">
              <w:rPr>
                <w:sz w:val="22"/>
                <w:szCs w:val="22"/>
              </w:rPr>
              <w:t xml:space="preserve"> TŐKE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500</w:t>
            </w:r>
          </w:p>
        </w:tc>
      </w:tr>
      <w:tr w:rsidR="00B828D1" w:rsidRPr="002821F6" w:rsidTr="00646341">
        <w:trPr>
          <w:trHeight w:val="534"/>
        </w:trPr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17.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16. sorból: visszavásárolt tulajdoni részesedés névértéken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18.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II.   JEGYZETT</w:t>
            </w:r>
            <w:proofErr w:type="gramEnd"/>
            <w:r w:rsidRPr="002821F6">
              <w:rPr>
                <w:sz w:val="22"/>
                <w:szCs w:val="22"/>
              </w:rPr>
              <w:t xml:space="preserve">, DE MÉG BE NEM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FIZETETT TŐKE (-)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19.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TŐKETARTALÉK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20.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IV.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35 164</w:t>
            </w:r>
          </w:p>
        </w:tc>
      </w:tr>
      <w:tr w:rsidR="00C028DC" w:rsidRPr="002821F6" w:rsidTr="00D0495D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C028DC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D0495D" w:rsidP="00646341">
            <w:pPr>
              <w:spacing w:line="360" w:lineRule="auto"/>
              <w:jc w:val="left"/>
              <w:rPr>
                <w:sz w:val="20"/>
                <w:szCs w:val="22"/>
              </w:rPr>
            </w:pPr>
            <w:r w:rsidRPr="002821F6">
              <w:rPr>
                <w:sz w:val="20"/>
                <w:szCs w:val="22"/>
              </w:rPr>
              <w:t>20. sorból: közhasznú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028DC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34 781</w:t>
            </w:r>
          </w:p>
        </w:tc>
      </w:tr>
      <w:tr w:rsidR="00C028DC" w:rsidRPr="002821F6" w:rsidTr="00D0495D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C028DC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D0495D" w:rsidP="00646341">
            <w:pPr>
              <w:spacing w:line="360" w:lineRule="auto"/>
              <w:jc w:val="left"/>
              <w:rPr>
                <w:sz w:val="20"/>
                <w:szCs w:val="22"/>
              </w:rPr>
            </w:pPr>
            <w:r w:rsidRPr="002821F6">
              <w:rPr>
                <w:sz w:val="20"/>
                <w:szCs w:val="22"/>
              </w:rPr>
              <w:t>20. sorból: vállalkozási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028DC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383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21.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V.   LEKÖTÖTT</w:t>
            </w:r>
            <w:proofErr w:type="gramEnd"/>
            <w:r w:rsidRPr="002821F6">
              <w:rPr>
                <w:sz w:val="22"/>
                <w:szCs w:val="22"/>
              </w:rPr>
              <w:t xml:space="preserve"> 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rPr>
          <w:trHeight w:val="349"/>
        </w:trPr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22.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VI.  ÉRTÉKELÉSI</w:t>
            </w:r>
            <w:proofErr w:type="gramEnd"/>
            <w:r w:rsidRPr="002821F6">
              <w:rPr>
                <w:sz w:val="22"/>
                <w:szCs w:val="22"/>
              </w:rPr>
              <w:t xml:space="preserve"> 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23.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VII. MÉRLEG SZERINTI EREDMÉNY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2 720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24.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E.   Céltartalékok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2821F6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  <w:r w:rsidRPr="002821F6">
              <w:rPr>
                <w:color w:val="000000" w:themeColor="text1"/>
                <w:sz w:val="22"/>
                <w:szCs w:val="22"/>
              </w:rPr>
              <w:t>2 303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25.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F.   Kötelezettségek</w:t>
            </w:r>
            <w:r w:rsidRPr="002821F6">
              <w:rPr>
                <w:sz w:val="22"/>
                <w:szCs w:val="22"/>
              </w:rPr>
              <w:t xml:space="preserve"> (26+27+28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9 823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188 751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26.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I.    HÁTRASOROLT</w:t>
            </w:r>
            <w:proofErr w:type="gramEnd"/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27.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II.   HOSSZÚ</w:t>
            </w:r>
            <w:proofErr w:type="gramEnd"/>
            <w:r w:rsidRPr="002821F6">
              <w:rPr>
                <w:sz w:val="22"/>
                <w:szCs w:val="22"/>
              </w:rPr>
              <w:t xml:space="preserve"> LEJÁRATÚ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3 723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ind w:left="-21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4 473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28.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III.  RÖVID</w:t>
            </w:r>
            <w:proofErr w:type="gramEnd"/>
            <w:r w:rsidRPr="002821F6">
              <w:rPr>
                <w:sz w:val="22"/>
                <w:szCs w:val="22"/>
              </w:rPr>
              <w:t xml:space="preserve"> LEJÁRATÚ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6 100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184 278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29.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G. Passzív időbeli elhatárolások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6 125 289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028D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</w:t>
            </w:r>
            <w:r w:rsidR="00C028DC" w:rsidRPr="002821F6">
              <w:rPr>
                <w:b/>
                <w:sz w:val="22"/>
                <w:szCs w:val="22"/>
              </w:rPr>
              <w:t>514</w:t>
            </w:r>
            <w:r w:rsidRPr="002821F6">
              <w:rPr>
                <w:b/>
                <w:sz w:val="22"/>
                <w:szCs w:val="22"/>
              </w:rPr>
              <w:t xml:space="preserve"> </w:t>
            </w:r>
            <w:r w:rsidR="00C028DC" w:rsidRPr="002821F6">
              <w:rPr>
                <w:b/>
                <w:sz w:val="22"/>
                <w:szCs w:val="22"/>
              </w:rPr>
              <w:t>320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</w:t>
            </w:r>
          </w:p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FORRÁSOK ÖSSZESEN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(15+24+25+29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6 170 776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028DC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</w:t>
            </w:r>
            <w:r w:rsidR="00C028DC" w:rsidRPr="002821F6">
              <w:rPr>
                <w:b/>
                <w:sz w:val="22"/>
                <w:szCs w:val="22"/>
              </w:rPr>
              <w:t> 743 758</w:t>
            </w:r>
          </w:p>
        </w:tc>
      </w:tr>
    </w:tbl>
    <w:p w:rsidR="00B828D1" w:rsidRPr="002821F6" w:rsidRDefault="00B828D1" w:rsidP="00B828D1">
      <w:pPr>
        <w:spacing w:before="360"/>
      </w:pPr>
      <w:r w:rsidRPr="002821F6">
        <w:t>Keltezés: Szentendre, 201</w:t>
      </w:r>
      <w:r w:rsidR="009E25F0" w:rsidRPr="002821F6">
        <w:t>4.</w:t>
      </w:r>
      <w:r w:rsidRPr="002821F6">
        <w:t xml:space="preserve"> </w:t>
      </w:r>
      <w:r w:rsidR="00D0495D" w:rsidRPr="002821F6">
        <w:t>április 17</w:t>
      </w:r>
      <w:r w:rsidRPr="002821F6">
        <w:t>.</w:t>
      </w:r>
      <w:r w:rsidRPr="002821F6">
        <w:tab/>
      </w:r>
    </w:p>
    <w:p w:rsidR="00B828D1" w:rsidRPr="002821F6" w:rsidRDefault="00B828D1" w:rsidP="00B828D1">
      <w:pPr>
        <w:spacing w:before="840"/>
        <w:ind w:left="3544" w:firstLine="709"/>
        <w:jc w:val="center"/>
        <w:rPr>
          <w:b/>
        </w:rPr>
      </w:pPr>
      <w:r w:rsidRPr="002821F6">
        <w:t>PH</w:t>
      </w:r>
      <w:r w:rsidRPr="002821F6">
        <w:tab/>
        <w:t>..</w:t>
      </w:r>
      <w:proofErr w:type="gramStart"/>
      <w:r w:rsidRPr="002821F6">
        <w:t>...........................................................</w:t>
      </w:r>
      <w:proofErr w:type="gramEnd"/>
      <w:r w:rsidRPr="002821F6">
        <w:rPr>
          <w:b/>
        </w:rPr>
        <w:tab/>
      </w:r>
      <w:r w:rsidRPr="002821F6">
        <w:rPr>
          <w:b/>
        </w:rPr>
        <w:tab/>
        <w:t xml:space="preserve">        </w:t>
      </w:r>
      <w:proofErr w:type="gramStart"/>
      <w:r w:rsidRPr="002821F6">
        <w:rPr>
          <w:b/>
        </w:rPr>
        <w:t>a</w:t>
      </w:r>
      <w:proofErr w:type="gramEnd"/>
      <w:r w:rsidRPr="002821F6">
        <w:rPr>
          <w:b/>
        </w:rPr>
        <w:t xml:space="preserve"> vállalkozás vezetője </w:t>
      </w:r>
    </w:p>
    <w:p w:rsidR="00B828D1" w:rsidRPr="003C112A" w:rsidRDefault="00B828D1" w:rsidP="00B828D1">
      <w:pPr>
        <w:ind w:left="4963" w:firstLine="709"/>
        <w:rPr>
          <w:highlight w:val="yellow"/>
        </w:rPr>
      </w:pPr>
      <w:r w:rsidRPr="002821F6">
        <w:t xml:space="preserve">          (képviselője)</w:t>
      </w:r>
      <w:r w:rsidRPr="003C112A">
        <w:rPr>
          <w:highlight w:val="yellow"/>
        </w:rPr>
        <w:br w:type="page"/>
      </w:r>
    </w:p>
    <w:p w:rsidR="00B828D1" w:rsidRPr="002821F6" w:rsidRDefault="00B828D1" w:rsidP="00B828D1"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>
      <w:pPr>
        <w:jc w:val="center"/>
      </w:pPr>
    </w:p>
    <w:p w:rsidR="00B828D1" w:rsidRPr="002821F6" w:rsidRDefault="00B828D1" w:rsidP="00B828D1">
      <w:r w:rsidRPr="002821F6">
        <w:t>Cégjegyzék száma: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B828D1" w:rsidRPr="002821F6" w:rsidRDefault="00B828D1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 xml:space="preserve">    Egyszerűsített éves beszámoló összköltség eljárással készített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 xml:space="preserve"> EREDMÉNY KIMUTATÁSA</w:t>
      </w: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„A” változat</w:t>
      </w:r>
    </w:p>
    <w:p w:rsidR="00B828D1" w:rsidRPr="002821F6" w:rsidRDefault="00B828D1" w:rsidP="00B828D1">
      <w:pPr>
        <w:jc w:val="center"/>
        <w:rPr>
          <w:b/>
        </w:rPr>
      </w:pPr>
    </w:p>
    <w:p w:rsidR="00B828D1" w:rsidRPr="002821F6" w:rsidRDefault="00B828D1" w:rsidP="00B828D1">
      <w:pPr>
        <w:jc w:val="center"/>
      </w:pPr>
      <w:r w:rsidRPr="002821F6">
        <w:rPr>
          <w:b/>
        </w:rPr>
        <w:t>Az üzleti év mérleg fordulónapja: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  (év/hó/nap)</w:t>
      </w:r>
    </w:p>
    <w:p w:rsidR="00B828D1" w:rsidRPr="002821F6" w:rsidRDefault="00B828D1" w:rsidP="00B828D1"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 </w:t>
      </w:r>
      <w:proofErr w:type="gramStart"/>
      <w:r w:rsidRPr="002821F6">
        <w:t>adatok</w:t>
      </w:r>
      <w:proofErr w:type="gramEnd"/>
      <w:r w:rsidRPr="002821F6">
        <w:t>: e Ft-ban</w:t>
      </w:r>
    </w:p>
    <w:tbl>
      <w:tblPr>
        <w:tblW w:w="92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4678"/>
        <w:gridCol w:w="1134"/>
        <w:gridCol w:w="1417"/>
        <w:gridCol w:w="1275"/>
      </w:tblGrid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2821F6">
              <w:rPr>
                <w:b/>
                <w:sz w:val="22"/>
                <w:szCs w:val="22"/>
              </w:rPr>
              <w:t>Sorsz</w:t>
            </w:r>
            <w:proofErr w:type="spellEnd"/>
            <w:r w:rsidRPr="002821F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7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Előző </w:t>
            </w:r>
            <w:proofErr w:type="gramStart"/>
            <w:r w:rsidRPr="002821F6">
              <w:rPr>
                <w:b/>
                <w:sz w:val="22"/>
                <w:szCs w:val="22"/>
              </w:rPr>
              <w:t>év(</w:t>
            </w:r>
            <w:proofErr w:type="spellStart"/>
            <w:proofErr w:type="gramEnd"/>
            <w:r w:rsidRPr="002821F6">
              <w:rPr>
                <w:b/>
                <w:sz w:val="22"/>
                <w:szCs w:val="22"/>
              </w:rPr>
              <w:t>ek</w:t>
            </w:r>
            <w:proofErr w:type="spellEnd"/>
            <w:r w:rsidRPr="002821F6">
              <w:rPr>
                <w:b/>
                <w:sz w:val="22"/>
                <w:szCs w:val="22"/>
              </w:rPr>
              <w:t>)</w:t>
            </w: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módosításai</w:t>
            </w:r>
          </w:p>
        </w:tc>
        <w:tc>
          <w:tcPr>
            <w:tcW w:w="1275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Tárgyév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A</w:t>
            </w:r>
          </w:p>
        </w:tc>
        <w:tc>
          <w:tcPr>
            <w:tcW w:w="4678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B</w:t>
            </w:r>
          </w:p>
        </w:tc>
        <w:tc>
          <w:tcPr>
            <w:tcW w:w="1134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c</w:t>
            </w:r>
          </w:p>
        </w:tc>
        <w:tc>
          <w:tcPr>
            <w:tcW w:w="1417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d</w:t>
            </w:r>
          </w:p>
        </w:tc>
        <w:tc>
          <w:tcPr>
            <w:tcW w:w="1275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e</w:t>
            </w:r>
          </w:p>
        </w:tc>
      </w:tr>
      <w:tr w:rsidR="00B828D1" w:rsidRPr="002821F6" w:rsidTr="00646341">
        <w:trPr>
          <w:trHeight w:val="363"/>
        </w:trPr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Értékesítés nettó árbevétele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53 239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146 653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Aktivált saját teljesítmények értéke</w:t>
            </w:r>
          </w:p>
        </w:tc>
        <w:tc>
          <w:tcPr>
            <w:tcW w:w="1134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Egyéb bevételek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431 038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575 843</w:t>
            </w:r>
          </w:p>
        </w:tc>
      </w:tr>
      <w:tr w:rsidR="00B828D1" w:rsidRPr="002821F6" w:rsidTr="00646341">
        <w:tc>
          <w:tcPr>
            <w:tcW w:w="779" w:type="dxa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III. sorból: visszaírt értékvesztés</w:t>
            </w:r>
          </w:p>
        </w:tc>
        <w:tc>
          <w:tcPr>
            <w:tcW w:w="1134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IV.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Anyagjellegű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120 275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202 432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Személyi jellegű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112 590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403 375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Értékcsökkenési leírás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63 697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76 681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Egyéb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66 189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115 012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ind w:left="-211" w:firstLine="211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VII. sorból: értékvesztés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color w:val="FF0000"/>
                <w:sz w:val="22"/>
                <w:szCs w:val="22"/>
              </w:rPr>
            </w:pPr>
            <w:r w:rsidRPr="002821F6">
              <w:rPr>
                <w:color w:val="000000" w:themeColor="text1"/>
                <w:sz w:val="22"/>
                <w:szCs w:val="22"/>
              </w:rPr>
              <w:t>897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</w:t>
            </w:r>
            <w:proofErr w:type="gramStart"/>
            <w:r w:rsidRPr="002821F6">
              <w:rPr>
                <w:b/>
                <w:sz w:val="22"/>
                <w:szCs w:val="22"/>
              </w:rPr>
              <w:t>.</w:t>
            </w:r>
            <w:r w:rsidRPr="002821F6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ÜZEMI (ÜZLETI) TEVÉKENYSÉG EREDMÉNYE </w:t>
            </w:r>
            <w:r w:rsidRPr="002821F6">
              <w:rPr>
                <w:sz w:val="22"/>
                <w:szCs w:val="22"/>
              </w:rPr>
              <w:t>(I.+II.+III.-IV.-V.-VI.-VII.)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121 526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-75 004</w:t>
            </w:r>
          </w:p>
        </w:tc>
      </w:tr>
      <w:tr w:rsidR="00B828D1" w:rsidRPr="002821F6" w:rsidTr="00646341">
        <w:trPr>
          <w:trHeight w:val="489"/>
        </w:trPr>
        <w:tc>
          <w:tcPr>
            <w:tcW w:w="779" w:type="dxa"/>
            <w:tcBorders>
              <w:top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VIII</w:t>
            </w:r>
          </w:p>
        </w:tc>
        <w:tc>
          <w:tcPr>
            <w:tcW w:w="4678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bevételei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1 466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IX.</w:t>
            </w: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ráfordításai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373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833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EREDMÉNYE</w:t>
            </w:r>
            <w:r w:rsidRPr="002821F6">
              <w:rPr>
                <w:sz w:val="22"/>
                <w:szCs w:val="22"/>
              </w:rPr>
              <w:t xml:space="preserve"> (VIII-IX)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-370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633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SZOKÁSOS VÁLLALKOZÁSI EREDMÉNY (+-</w:t>
            </w:r>
            <w:r w:rsidRPr="002821F6">
              <w:rPr>
                <w:sz w:val="22"/>
                <w:szCs w:val="22"/>
              </w:rPr>
              <w:t>A.+-B.)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121 156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-74 371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X.</w:t>
            </w:r>
          </w:p>
        </w:tc>
        <w:tc>
          <w:tcPr>
            <w:tcW w:w="4678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bevételek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68 152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77 454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XI.</w:t>
            </w: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ráfordítások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154 101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EREDMÉNY (X-XI)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-85 949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77 454</w:t>
            </w:r>
          </w:p>
        </w:tc>
      </w:tr>
      <w:tr w:rsidR="00B828D1" w:rsidRPr="002821F6" w:rsidTr="00646341">
        <w:trPr>
          <w:trHeight w:val="497"/>
        </w:trPr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120"/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</w:t>
            </w:r>
            <w:r w:rsidRPr="002821F6">
              <w:rPr>
                <w:sz w:val="22"/>
                <w:szCs w:val="22"/>
              </w:rPr>
              <w:t>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ADÓZÁS ELŐTTI EREDMÉNY (+-C+-D)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35 207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3 083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XII</w:t>
            </w:r>
          </w:p>
        </w:tc>
        <w:tc>
          <w:tcPr>
            <w:tcW w:w="4678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Adófizetési kötelezettség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363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ADÓZOTT EREDMÉNY (+-E-XII)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2 720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G.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after="60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MÉRLEG SZERINTI EREDMÉNY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before="60" w:after="6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2 720</w:t>
            </w:r>
          </w:p>
        </w:tc>
      </w:tr>
    </w:tbl>
    <w:p w:rsidR="00B828D1" w:rsidRPr="002821F6" w:rsidRDefault="00B828D1" w:rsidP="00B828D1">
      <w:pPr>
        <w:spacing w:before="240"/>
      </w:pPr>
      <w:r w:rsidRPr="002821F6">
        <w:t>Keltezés: Szentendre, 201</w:t>
      </w:r>
      <w:r w:rsidR="009E25F0" w:rsidRPr="002821F6">
        <w:t>4</w:t>
      </w:r>
      <w:r w:rsidRPr="002821F6">
        <w:t xml:space="preserve">. </w:t>
      </w:r>
      <w:r w:rsidR="00EA0B76" w:rsidRPr="002821F6">
        <w:t>április 17</w:t>
      </w:r>
      <w:r w:rsidRPr="002821F6">
        <w:t>.</w:t>
      </w:r>
    </w:p>
    <w:p w:rsidR="006C37B3" w:rsidRPr="002821F6" w:rsidRDefault="006C37B3" w:rsidP="006C37B3">
      <w:pPr>
        <w:ind w:left="3544" w:firstLine="709"/>
        <w:jc w:val="center"/>
      </w:pPr>
    </w:p>
    <w:p w:rsidR="009E25F0" w:rsidRPr="002821F6" w:rsidRDefault="009E25F0" w:rsidP="006C37B3">
      <w:pPr>
        <w:ind w:left="3544" w:firstLine="709"/>
        <w:jc w:val="center"/>
      </w:pPr>
    </w:p>
    <w:p w:rsidR="006C37B3" w:rsidRPr="002821F6" w:rsidRDefault="006C37B3" w:rsidP="006C37B3">
      <w:pPr>
        <w:ind w:left="3544" w:firstLine="709"/>
        <w:jc w:val="center"/>
      </w:pPr>
    </w:p>
    <w:p w:rsidR="006C37B3" w:rsidRPr="002821F6" w:rsidRDefault="006C37B3" w:rsidP="006C37B3">
      <w:pPr>
        <w:ind w:left="3544" w:firstLine="709"/>
        <w:jc w:val="center"/>
      </w:pPr>
    </w:p>
    <w:p w:rsidR="006C37B3" w:rsidRPr="002821F6" w:rsidRDefault="00B828D1" w:rsidP="006C37B3">
      <w:pPr>
        <w:ind w:left="3544" w:firstLine="709"/>
        <w:jc w:val="center"/>
        <w:rPr>
          <w:b/>
        </w:rPr>
      </w:pPr>
      <w:r w:rsidRPr="002821F6">
        <w:t>PH</w:t>
      </w:r>
      <w:r w:rsidRPr="002821F6">
        <w:tab/>
        <w:t>..</w:t>
      </w:r>
      <w:proofErr w:type="gramStart"/>
      <w:r w:rsidRPr="002821F6">
        <w:t>...........................................................</w:t>
      </w:r>
      <w:proofErr w:type="gramEnd"/>
      <w:r w:rsidRPr="002821F6">
        <w:rPr>
          <w:b/>
        </w:rPr>
        <w:tab/>
      </w:r>
      <w:r w:rsidRPr="002821F6">
        <w:rPr>
          <w:b/>
        </w:rPr>
        <w:tab/>
        <w:t xml:space="preserve">       </w:t>
      </w:r>
      <w:proofErr w:type="gramStart"/>
      <w:r w:rsidRPr="002821F6">
        <w:rPr>
          <w:b/>
        </w:rPr>
        <w:t>a</w:t>
      </w:r>
      <w:proofErr w:type="gramEnd"/>
      <w:r w:rsidRPr="002821F6">
        <w:rPr>
          <w:b/>
        </w:rPr>
        <w:t xml:space="preserve"> vállalkozás vezetője </w:t>
      </w:r>
    </w:p>
    <w:p w:rsidR="00666F2C" w:rsidRPr="006C37B3" w:rsidRDefault="006C37B3" w:rsidP="006C37B3">
      <w:pPr>
        <w:ind w:left="3544" w:firstLine="709"/>
        <w:jc w:val="center"/>
        <w:rPr>
          <w:b/>
        </w:rPr>
      </w:pPr>
      <w:r w:rsidRPr="002821F6">
        <w:t xml:space="preserve">      </w:t>
      </w:r>
      <w:r w:rsidR="00B828D1" w:rsidRPr="002821F6">
        <w:t>(képviselője)</w:t>
      </w:r>
      <w:r w:rsidR="00B828D1" w:rsidRPr="00431BFD">
        <w:rPr>
          <w:b/>
          <w:sz w:val="28"/>
          <w:szCs w:val="28"/>
        </w:rPr>
        <w:t xml:space="preserve"> </w:t>
      </w:r>
    </w:p>
    <w:p w:rsidR="00B828D1" w:rsidRDefault="00B828D1" w:rsidP="00C701B3">
      <w:pPr>
        <w:ind w:left="5672"/>
        <w:rPr>
          <w:color w:val="FF0000"/>
        </w:rPr>
      </w:pPr>
    </w:p>
    <w:p w:rsidR="000108EF" w:rsidRPr="00C701B3" w:rsidRDefault="000108EF" w:rsidP="008E1E02">
      <w:pPr>
        <w:rPr>
          <w:color w:val="FF0000"/>
        </w:rPr>
      </w:pPr>
    </w:p>
    <w:p w:rsidR="000E1DF4" w:rsidRDefault="000E1DF4" w:rsidP="00666F2C">
      <w:pPr>
        <w:ind w:left="5672" w:firstLine="709"/>
      </w:pPr>
    </w:p>
    <w:p w:rsidR="000108EF" w:rsidRDefault="000E1DF4" w:rsidP="00666F2C">
      <w:pPr>
        <w:ind w:left="5672" w:firstLine="709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111125</wp:posOffset>
            </wp:positionV>
            <wp:extent cx="6686550" cy="945578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18195430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EF">
        <w:br w:type="page"/>
      </w:r>
    </w:p>
    <w:p w:rsidR="00666F2C" w:rsidRDefault="00666F2C" w:rsidP="00666F2C">
      <w:pPr>
        <w:ind w:left="5672" w:firstLine="709"/>
      </w:pPr>
    </w:p>
    <w:p w:rsidR="00666F2C" w:rsidRPr="00BA348C" w:rsidRDefault="00666F2C" w:rsidP="00666F2C">
      <w:pPr>
        <w:rPr>
          <w:szCs w:val="24"/>
        </w:rPr>
      </w:pPr>
    </w:p>
    <w:p w:rsidR="00056EF2" w:rsidRPr="00BA348C" w:rsidRDefault="00056EF2" w:rsidP="00056EF2">
      <w:pPr>
        <w:pStyle w:val="Cmsor4"/>
        <w:spacing w:before="120" w:after="120"/>
        <w:jc w:val="both"/>
        <w:rPr>
          <w:szCs w:val="24"/>
        </w:rPr>
      </w:pPr>
      <w:r w:rsidRPr="00BA348C">
        <w:rPr>
          <w:szCs w:val="24"/>
        </w:rPr>
        <w:t>Adószám:</w:t>
      </w:r>
      <w:r w:rsidRPr="00BA348C">
        <w:rPr>
          <w:szCs w:val="24"/>
        </w:rPr>
        <w:tab/>
      </w:r>
      <w:r w:rsidRPr="00BA348C">
        <w:rPr>
          <w:szCs w:val="24"/>
        </w:rPr>
        <w:tab/>
      </w:r>
      <w:r w:rsidRPr="00BA348C">
        <w:rPr>
          <w:szCs w:val="24"/>
        </w:rPr>
        <w:tab/>
      </w:r>
      <w:r>
        <w:rPr>
          <w:szCs w:val="24"/>
        </w:rPr>
        <w:t>23599714-2-13</w:t>
      </w:r>
      <w:r w:rsidRPr="00BA348C">
        <w:rPr>
          <w:szCs w:val="24"/>
        </w:rPr>
        <w:t xml:space="preserve"> </w:t>
      </w:r>
      <w:r w:rsidRPr="00BA348C">
        <w:rPr>
          <w:szCs w:val="24"/>
        </w:rPr>
        <w:tab/>
      </w:r>
    </w:p>
    <w:p w:rsidR="00056EF2" w:rsidRPr="00BA348C" w:rsidRDefault="00056EF2" w:rsidP="00056EF2">
      <w:pPr>
        <w:spacing w:after="120"/>
        <w:rPr>
          <w:b/>
          <w:szCs w:val="24"/>
        </w:rPr>
      </w:pPr>
      <w:r w:rsidRPr="00BA348C">
        <w:rPr>
          <w:b/>
          <w:szCs w:val="24"/>
        </w:rPr>
        <w:t>Cégbíróság:</w:t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>
        <w:rPr>
          <w:b/>
          <w:szCs w:val="24"/>
        </w:rPr>
        <w:t>Pest Megyei Cégbíróság</w:t>
      </w:r>
    </w:p>
    <w:p w:rsidR="00056EF2" w:rsidRPr="00BA348C" w:rsidRDefault="00056EF2" w:rsidP="00056EF2">
      <w:pPr>
        <w:spacing w:after="120"/>
        <w:rPr>
          <w:b/>
          <w:szCs w:val="24"/>
        </w:rPr>
      </w:pPr>
      <w:r w:rsidRPr="00BA348C">
        <w:rPr>
          <w:b/>
          <w:szCs w:val="24"/>
        </w:rPr>
        <w:t>Cégjegyzék száma:</w:t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>
        <w:rPr>
          <w:b/>
          <w:szCs w:val="24"/>
        </w:rPr>
        <w:t>13-09-151770</w:t>
      </w: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pStyle w:val="Cmsor4"/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E27D2C" w:rsidRDefault="00B96FB3" w:rsidP="00056EF2">
      <w:pPr>
        <w:pStyle w:val="Szvegtrzs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15240</wp:posOffset>
                </wp:positionV>
                <wp:extent cx="1188720" cy="274320"/>
                <wp:effectExtent l="0" t="0" r="190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5264" w:rsidRDefault="00AC5264" w:rsidP="00056EF2">
                            <w:pPr>
                              <w:ind w:left="-567"/>
                              <w:jc w:val="right"/>
                            </w:pPr>
                          </w:p>
                          <w:p w:rsidR="00AC5264" w:rsidRDefault="00AC5264" w:rsidP="00056EF2">
                            <w:pPr>
                              <w:ind w:left="-567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4pt;margin-top:1.2pt;width:93.6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GHfwIAAA8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" o:allowincell="f" stroked="f">
                <v:textbox>
                  <w:txbxContent>
                    <w:p w:rsidR="00AC5264" w:rsidRDefault="00AC5264" w:rsidP="00056EF2">
                      <w:pPr>
                        <w:ind w:left="-567"/>
                        <w:jc w:val="right"/>
                      </w:pPr>
                    </w:p>
                    <w:p w:rsidR="00AC5264" w:rsidRDefault="00AC5264" w:rsidP="00056EF2">
                      <w:pPr>
                        <w:ind w:left="-567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056EF2">
        <w:rPr>
          <w:b/>
          <w:bCs/>
          <w:sz w:val="36"/>
          <w:szCs w:val="36"/>
        </w:rPr>
        <w:t>Magyar Alkotóművészeti</w:t>
      </w: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  <w:r w:rsidRPr="00E27D2C">
        <w:rPr>
          <w:b/>
          <w:sz w:val="36"/>
          <w:szCs w:val="36"/>
        </w:rPr>
        <w:t xml:space="preserve">Közhasznú Nonprofit </w:t>
      </w: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  <w:r w:rsidRPr="00E27D2C">
        <w:rPr>
          <w:b/>
          <w:sz w:val="36"/>
          <w:szCs w:val="36"/>
        </w:rPr>
        <w:t xml:space="preserve">Korlátolt Felelősségű Társaság </w:t>
      </w:r>
    </w:p>
    <w:p w:rsidR="00056EF2" w:rsidRPr="00BA348C" w:rsidRDefault="00056EF2" w:rsidP="00056EF2">
      <w:pPr>
        <w:rPr>
          <w:b/>
          <w:sz w:val="40"/>
          <w:szCs w:val="40"/>
        </w:rPr>
      </w:pPr>
    </w:p>
    <w:p w:rsidR="00056EF2" w:rsidRPr="00BA348C" w:rsidRDefault="00056EF2" w:rsidP="00056EF2">
      <w:pPr>
        <w:rPr>
          <w:b/>
          <w:sz w:val="40"/>
          <w:szCs w:val="40"/>
        </w:rPr>
      </w:pPr>
      <w:r w:rsidRPr="00BA348C">
        <w:rPr>
          <w:b/>
          <w:sz w:val="40"/>
          <w:szCs w:val="40"/>
        </w:rPr>
        <w:tab/>
      </w:r>
      <w:r w:rsidRPr="00BA348C">
        <w:rPr>
          <w:b/>
          <w:sz w:val="40"/>
          <w:szCs w:val="40"/>
        </w:rPr>
        <w:tab/>
      </w:r>
      <w:r w:rsidRPr="00BA348C">
        <w:rPr>
          <w:b/>
          <w:sz w:val="40"/>
          <w:szCs w:val="40"/>
        </w:rPr>
        <w:tab/>
      </w:r>
    </w:p>
    <w:p w:rsidR="00056EF2" w:rsidRPr="00BA348C" w:rsidRDefault="00056EF2" w:rsidP="00056EF2">
      <w:pPr>
        <w:jc w:val="center"/>
        <w:rPr>
          <w:b/>
          <w:szCs w:val="24"/>
        </w:rPr>
      </w:pPr>
    </w:p>
    <w:p w:rsidR="00056EF2" w:rsidRPr="00384FB4" w:rsidRDefault="00056EF2" w:rsidP="00056EF2">
      <w:pPr>
        <w:jc w:val="center"/>
        <w:rPr>
          <w:b/>
          <w:sz w:val="32"/>
          <w:szCs w:val="32"/>
        </w:rPr>
      </w:pPr>
      <w:r w:rsidRPr="00384FB4">
        <w:rPr>
          <w:b/>
          <w:sz w:val="32"/>
          <w:szCs w:val="32"/>
        </w:rPr>
        <w:t>Kiegészítő melléklet</w:t>
      </w:r>
    </w:p>
    <w:p w:rsidR="00056EF2" w:rsidRPr="00BA348C" w:rsidRDefault="00056EF2" w:rsidP="00056EF2">
      <w:pPr>
        <w:jc w:val="center"/>
        <w:rPr>
          <w:b/>
          <w:sz w:val="28"/>
          <w:szCs w:val="28"/>
        </w:rPr>
      </w:pPr>
    </w:p>
    <w:p w:rsidR="00056EF2" w:rsidRPr="00BA348C" w:rsidRDefault="00056EF2" w:rsidP="00056E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307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01. 01. – 201</w:t>
      </w:r>
      <w:r w:rsidR="00307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12</w:t>
      </w:r>
      <w:r w:rsidRPr="00BA348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BA348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1</w:t>
      </w:r>
      <w:r w:rsidRPr="00BA348C">
        <w:rPr>
          <w:b/>
          <w:sz w:val="28"/>
          <w:szCs w:val="28"/>
        </w:rPr>
        <w:t>.</w:t>
      </w:r>
    </w:p>
    <w:p w:rsidR="00056EF2" w:rsidRPr="00BA348C" w:rsidRDefault="00056EF2" w:rsidP="00056EF2">
      <w:pPr>
        <w:rPr>
          <w:b/>
          <w:sz w:val="28"/>
          <w:szCs w:val="28"/>
        </w:rPr>
      </w:pPr>
    </w:p>
    <w:p w:rsidR="00056EF2" w:rsidRPr="00BA348C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Pr="00BA348C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jc w:val="center"/>
        <w:rPr>
          <w:b/>
          <w:bCs/>
          <w:szCs w:val="24"/>
        </w:rPr>
      </w:pPr>
      <w:r w:rsidRPr="001B60C3">
        <w:rPr>
          <w:b/>
          <w:bCs/>
          <w:szCs w:val="24"/>
        </w:rPr>
        <w:lastRenderedPageBreak/>
        <w:t>ÁLTALÁNOS RÉSZ</w:t>
      </w:r>
    </w:p>
    <w:p w:rsidR="00056EF2" w:rsidRDefault="00056EF2" w:rsidP="00056EF2">
      <w:pPr>
        <w:jc w:val="center"/>
        <w:rPr>
          <w:b/>
          <w:bCs/>
          <w:szCs w:val="24"/>
        </w:rPr>
      </w:pPr>
    </w:p>
    <w:p w:rsidR="00056EF2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  <w:r w:rsidRPr="00BA348C">
        <w:rPr>
          <w:b/>
          <w:bCs/>
        </w:rPr>
        <w:t>A vállalkozás bemutatása</w:t>
      </w:r>
      <w:r>
        <w:rPr>
          <w:b/>
          <w:bCs/>
        </w:rPr>
        <w:t>:</w:t>
      </w:r>
    </w:p>
    <w:p w:rsidR="00056EF2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</w:p>
    <w:p w:rsidR="00056EF2" w:rsidRPr="009D3445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5002"/>
      </w:tblGrid>
      <w:tr w:rsidR="00056EF2" w:rsidRPr="00BA348C" w:rsidTr="00646341">
        <w:tc>
          <w:tcPr>
            <w:tcW w:w="4210" w:type="dxa"/>
          </w:tcPr>
          <w:p w:rsidR="00056EF2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 xml:space="preserve">A társaság neve: </w:t>
            </w:r>
          </w:p>
          <w:p w:rsidR="00056EF2" w:rsidRPr="00BA348C" w:rsidRDefault="00056EF2" w:rsidP="00646341">
            <w:pPr>
              <w:snapToGrid w:val="0"/>
              <w:rPr>
                <w:szCs w:val="24"/>
              </w:rPr>
            </w:pP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Magyar Alkotóművészeti</w:t>
            </w:r>
            <w:r w:rsidRPr="00BA348C">
              <w:rPr>
                <w:szCs w:val="24"/>
              </w:rPr>
              <w:t xml:space="preserve"> Közhasznú Nonprofit Korlátolt Felelősségű Társaság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spacing w:before="120"/>
              <w:rPr>
                <w:szCs w:val="24"/>
              </w:rPr>
            </w:pPr>
            <w:r w:rsidRPr="00BA348C">
              <w:rPr>
                <w:szCs w:val="24"/>
              </w:rPr>
              <w:t>Székhelye: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spacing w:before="120"/>
              <w:rPr>
                <w:szCs w:val="24"/>
              </w:rPr>
            </w:pPr>
            <w:r>
              <w:rPr>
                <w:szCs w:val="24"/>
              </w:rPr>
              <w:t>2000 Szentendre, Bogdányi u. 51.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Alapítás időpontja: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2011. október 22</w:t>
            </w:r>
            <w:r w:rsidRPr="00BA348C">
              <w:rPr>
                <w:szCs w:val="24"/>
              </w:rPr>
              <w:t>.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307584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Jegyze</w:t>
            </w:r>
            <w:r>
              <w:rPr>
                <w:szCs w:val="24"/>
              </w:rPr>
              <w:t>tt tőke 201</w:t>
            </w:r>
            <w:r w:rsidR="00307584">
              <w:rPr>
                <w:szCs w:val="24"/>
              </w:rPr>
              <w:t>3</w:t>
            </w:r>
            <w:r>
              <w:rPr>
                <w:szCs w:val="24"/>
              </w:rPr>
              <w:t>. 01. 01-é</w:t>
            </w:r>
            <w:r w:rsidRPr="00BA348C">
              <w:rPr>
                <w:szCs w:val="24"/>
              </w:rPr>
              <w:t>n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500 000</w:t>
            </w:r>
            <w:r w:rsidRPr="00BA348C">
              <w:rPr>
                <w:szCs w:val="24"/>
              </w:rPr>
              <w:t xml:space="preserve"> Ft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Fő tevékenysége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Egészségügy, oktatás, kultúra, egyéb szociális szolgáltatás (kivéve: társadalombiztosítás) igazgatása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Ügyvezető: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Hornyák Tibor</w:t>
            </w:r>
          </w:p>
        </w:tc>
      </w:tr>
    </w:tbl>
    <w:p w:rsidR="00056EF2" w:rsidRPr="00BA348C" w:rsidRDefault="00056EF2" w:rsidP="00056EF2">
      <w:r w:rsidRPr="00BA348C">
        <w:rPr>
          <w:szCs w:val="24"/>
        </w:rPr>
        <w:t>Beszámoló e</w:t>
      </w:r>
      <w:r>
        <w:rPr>
          <w:szCs w:val="24"/>
        </w:rPr>
        <w:t>lfogadásra jogosult</w:t>
      </w:r>
      <w:proofErr w:type="gramStart"/>
      <w:r>
        <w:rPr>
          <w:szCs w:val="24"/>
        </w:rPr>
        <w:t>:</w:t>
      </w:r>
      <w:r>
        <w:rPr>
          <w:szCs w:val="24"/>
        </w:rPr>
        <w:tab/>
        <w:t xml:space="preserve">           </w:t>
      </w:r>
      <w:r w:rsidR="00AB1174">
        <w:rPr>
          <w:szCs w:val="24"/>
        </w:rPr>
        <w:t>Balog</w:t>
      </w:r>
      <w:proofErr w:type="gramEnd"/>
      <w:r w:rsidR="00AB1174">
        <w:rPr>
          <w:szCs w:val="24"/>
        </w:rPr>
        <w:t xml:space="preserve"> Zoltán, emberi erőforrások minisztere</w:t>
      </w:r>
    </w:p>
    <w:p w:rsidR="00056EF2" w:rsidRDefault="00056EF2" w:rsidP="00056EF2"/>
    <w:p w:rsidR="00056EF2" w:rsidRPr="00BA348C" w:rsidRDefault="00056EF2" w:rsidP="00056EF2"/>
    <w:p w:rsidR="00056EF2" w:rsidRPr="009D3445" w:rsidRDefault="00056EF2" w:rsidP="00056EF2">
      <w:pPr>
        <w:pStyle w:val="NormlWeb"/>
        <w:spacing w:before="0" w:beforeAutospacing="0" w:after="120" w:afterAutospacing="0"/>
        <w:rPr>
          <w:b/>
          <w:bCs/>
        </w:rPr>
      </w:pPr>
      <w:r w:rsidRPr="00BA348C">
        <w:rPr>
          <w:b/>
          <w:bCs/>
        </w:rPr>
        <w:t>Egyéb adatok: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 xml:space="preserve">A Társaság 2011. </w:t>
      </w:r>
      <w:r>
        <w:rPr>
          <w:sz w:val="24"/>
          <w:szCs w:val="24"/>
        </w:rPr>
        <w:t>október 22</w:t>
      </w:r>
      <w:r w:rsidRPr="00E27D2C">
        <w:rPr>
          <w:sz w:val="24"/>
          <w:szCs w:val="24"/>
        </w:rPr>
        <w:t>. napjától határozatlan időre jött létre.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tagja /alapító/: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  <w:t>Magyar Állam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Tulajdonosi joggyakorló: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Emberi Erőforrások Minisztériuma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Székhely: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2000 Szentendre, Bogdányi u. 51.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Képviselője: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="00AB1174">
        <w:rPr>
          <w:sz w:val="24"/>
          <w:szCs w:val="24"/>
        </w:rPr>
        <w:t>Balog Zoltán, emberi erőforrások minisztere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Tulajdoni hányad: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  <w:t>100 %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Társaság adószáma:</w:t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23599714-2-13</w:t>
      </w:r>
      <w:r w:rsidRPr="00E27D2C">
        <w:rPr>
          <w:sz w:val="24"/>
          <w:szCs w:val="24"/>
        </w:rPr>
        <w:t xml:space="preserve"> </w:t>
      </w:r>
      <w:r w:rsidRPr="00E27D2C">
        <w:rPr>
          <w:sz w:val="24"/>
          <w:szCs w:val="24"/>
        </w:rPr>
        <w:tab/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cégjegyzék száma: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13-09-151770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KSH száma</w:t>
      </w:r>
      <w:r w:rsidRPr="00E27D2C">
        <w:rPr>
          <w:bCs/>
          <w:sz w:val="24"/>
          <w:szCs w:val="24"/>
        </w:rPr>
        <w:t>:</w:t>
      </w:r>
      <w:r w:rsidRPr="00E27D2C">
        <w:rPr>
          <w:bCs/>
          <w:sz w:val="24"/>
          <w:szCs w:val="24"/>
        </w:rPr>
        <w:tab/>
      </w:r>
      <w:r w:rsidRPr="00E27D2C">
        <w:rPr>
          <w:bCs/>
          <w:sz w:val="24"/>
          <w:szCs w:val="24"/>
        </w:rPr>
        <w:tab/>
      </w:r>
      <w:r w:rsidRPr="00E27D2C">
        <w:rPr>
          <w:bCs/>
          <w:sz w:val="24"/>
          <w:szCs w:val="24"/>
        </w:rPr>
        <w:tab/>
      </w:r>
      <w:r>
        <w:rPr>
          <w:sz w:val="24"/>
          <w:szCs w:val="24"/>
        </w:rPr>
        <w:t>23599714-8412-572-13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>
        <w:rPr>
          <w:sz w:val="24"/>
          <w:szCs w:val="24"/>
        </w:rPr>
        <w:t>Honlap: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www.alkotomuveszet</w:t>
      </w:r>
      <w:r w:rsidRPr="00E27D2C">
        <w:rPr>
          <w:sz w:val="24"/>
          <w:szCs w:val="24"/>
        </w:rPr>
        <w:t>.hu</w:t>
      </w:r>
    </w:p>
    <w:p w:rsidR="00056EF2" w:rsidRDefault="00056EF2" w:rsidP="00056EF2">
      <w:pPr>
        <w:pStyle w:val="Szvegtrzs21"/>
        <w:rPr>
          <w:b w:val="0"/>
          <w:bCs/>
        </w:rPr>
      </w:pPr>
    </w:p>
    <w:p w:rsidR="00056EF2" w:rsidRPr="00BA348C" w:rsidRDefault="00056EF2" w:rsidP="00056EF2">
      <w:pPr>
        <w:pStyle w:val="Szvegtrzs21"/>
        <w:rPr>
          <w:b w:val="0"/>
          <w:bCs/>
        </w:rPr>
      </w:pPr>
    </w:p>
    <w:p w:rsidR="00056EF2" w:rsidRPr="00BA348C" w:rsidRDefault="00056EF2" w:rsidP="00056EF2">
      <w:pPr>
        <w:pStyle w:val="Szvegtrzs21"/>
        <w:spacing w:after="120"/>
        <w:rPr>
          <w:b w:val="0"/>
          <w:bCs/>
          <w:szCs w:val="24"/>
        </w:rPr>
      </w:pPr>
      <w:r w:rsidRPr="00BA348C">
        <w:rPr>
          <w:bCs/>
          <w:szCs w:val="24"/>
        </w:rPr>
        <w:t>Társaság fióktelepei: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1119 Budapest, Fehérvári út 67/</w:t>
      </w:r>
      <w:proofErr w:type="gramStart"/>
      <w:r>
        <w:rPr>
          <w:b w:val="0"/>
          <w:bCs/>
          <w:szCs w:val="24"/>
        </w:rPr>
        <w:t>A</w:t>
      </w:r>
      <w:proofErr w:type="gramEnd"/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1131 Budapest, Keszkenő u. 32.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1095 Budapest, Ipar u. 13. II. 3/</w:t>
      </w:r>
      <w:proofErr w:type="gramStart"/>
      <w:r>
        <w:rPr>
          <w:b w:val="0"/>
          <w:bCs/>
          <w:szCs w:val="24"/>
        </w:rPr>
        <w:t>A</w:t>
      </w:r>
      <w:proofErr w:type="gramEnd"/>
      <w:r>
        <w:rPr>
          <w:b w:val="0"/>
          <w:bCs/>
          <w:szCs w:val="24"/>
        </w:rPr>
        <w:t>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1064 Budapest, Izabella u. 82. II. 17.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1107 Budapest, Szállás u. 4-6.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1146 Budapest, </w:t>
      </w:r>
      <w:proofErr w:type="spellStart"/>
      <w:r>
        <w:rPr>
          <w:b w:val="0"/>
          <w:bCs/>
          <w:szCs w:val="24"/>
        </w:rPr>
        <w:t>Olof</w:t>
      </w:r>
      <w:proofErr w:type="spellEnd"/>
      <w:r>
        <w:rPr>
          <w:b w:val="0"/>
          <w:bCs/>
          <w:szCs w:val="24"/>
        </w:rPr>
        <w:t xml:space="preserve"> </w:t>
      </w:r>
      <w:proofErr w:type="spellStart"/>
      <w:r>
        <w:rPr>
          <w:b w:val="0"/>
          <w:bCs/>
          <w:szCs w:val="24"/>
        </w:rPr>
        <w:t>Palme</w:t>
      </w:r>
      <w:proofErr w:type="spellEnd"/>
      <w:r>
        <w:rPr>
          <w:b w:val="0"/>
          <w:bCs/>
          <w:szCs w:val="24"/>
        </w:rPr>
        <w:t xml:space="preserve"> sétány 1.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2543 Süttő, Kiserdő sétány 12.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2626 Nagymaros hrsz. 13302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3234 Mátraszentimre (Galyatető), Mező Imre út 11-13. és Turista u. 10-12.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6000 Kecskemét, Műkert út 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6636 Mártély, Vásárhelyi Pál u.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6800 Hódmezővásárhely, Virág u. 3.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6800 Hódmezővásárhely, </w:t>
      </w:r>
      <w:proofErr w:type="spellStart"/>
      <w:r>
        <w:rPr>
          <w:b w:val="0"/>
          <w:bCs/>
          <w:szCs w:val="24"/>
        </w:rPr>
        <w:t>Kohán</w:t>
      </w:r>
      <w:proofErr w:type="spellEnd"/>
      <w:r>
        <w:rPr>
          <w:b w:val="0"/>
          <w:bCs/>
          <w:szCs w:val="24"/>
        </w:rPr>
        <w:t xml:space="preserve"> György u. 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8230 Balatonfüred, Petőfi Sándor u. 28.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8264 Szigliget, Kossuth Lajos u. 17.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8623 Balatonföldvár, József Attila u. 10.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8623 Balatonföldvár, József Attila u. 15.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8636 Balatonszemes, Bagolyvár u. 9.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9178 Hédervár, Fő utca 47.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9766 Zsennye, Szabadság tér 5.</w:t>
      </w:r>
    </w:p>
    <w:p w:rsidR="00307584" w:rsidRDefault="00307584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spacing w:after="120"/>
        <w:rPr>
          <w:bCs/>
          <w:szCs w:val="24"/>
        </w:rPr>
      </w:pPr>
      <w:r w:rsidRPr="00B4694A">
        <w:rPr>
          <w:bCs/>
          <w:szCs w:val="24"/>
        </w:rPr>
        <w:lastRenderedPageBreak/>
        <w:t>Társaság telephelye:</w:t>
      </w:r>
    </w:p>
    <w:p w:rsidR="00056EF2" w:rsidRPr="00B4694A" w:rsidRDefault="00056EF2" w:rsidP="00056EF2">
      <w:pPr>
        <w:pStyle w:val="Szvegtrzs21"/>
        <w:rPr>
          <w:b w:val="0"/>
          <w:bCs/>
          <w:szCs w:val="24"/>
        </w:rPr>
      </w:pPr>
      <w:r w:rsidRPr="00B4694A">
        <w:rPr>
          <w:b w:val="0"/>
          <w:bCs/>
          <w:szCs w:val="24"/>
        </w:rPr>
        <w:t>2000</w:t>
      </w:r>
      <w:r>
        <w:rPr>
          <w:b w:val="0"/>
          <w:bCs/>
          <w:szCs w:val="24"/>
        </w:rPr>
        <w:t xml:space="preserve"> Szentendre, Fő tér 20.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spacing w:after="120"/>
        <w:rPr>
          <w:bCs/>
          <w:szCs w:val="24"/>
        </w:rPr>
      </w:pPr>
      <w:r w:rsidRPr="00BA348C">
        <w:rPr>
          <w:bCs/>
          <w:szCs w:val="24"/>
        </w:rPr>
        <w:t>Felügyelő Bizottság tagjai:</w:t>
      </w:r>
    </w:p>
    <w:p w:rsidR="00056EF2" w:rsidRDefault="00307584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proofErr w:type="spellStart"/>
      <w:r>
        <w:rPr>
          <w:b w:val="0"/>
          <w:bCs/>
          <w:szCs w:val="24"/>
        </w:rPr>
        <w:t>Demeter-Vodnár</w:t>
      </w:r>
      <w:proofErr w:type="spellEnd"/>
      <w:r>
        <w:rPr>
          <w:b w:val="0"/>
          <w:bCs/>
          <w:szCs w:val="24"/>
        </w:rPr>
        <w:t xml:space="preserve"> Edit</w:t>
      </w:r>
    </w:p>
    <w:p w:rsidR="00056EF2" w:rsidRDefault="00056EF2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proofErr w:type="spellStart"/>
      <w:r>
        <w:rPr>
          <w:b w:val="0"/>
          <w:bCs/>
          <w:szCs w:val="24"/>
        </w:rPr>
        <w:t>Kotán</w:t>
      </w:r>
      <w:proofErr w:type="spellEnd"/>
      <w:r>
        <w:rPr>
          <w:b w:val="0"/>
          <w:bCs/>
          <w:szCs w:val="24"/>
        </w:rPr>
        <w:t xml:space="preserve"> Attila Bertalan</w:t>
      </w:r>
    </w:p>
    <w:p w:rsidR="00056EF2" w:rsidRDefault="00307584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proofErr w:type="gramStart"/>
      <w:r>
        <w:rPr>
          <w:b w:val="0"/>
          <w:bCs/>
          <w:szCs w:val="24"/>
        </w:rPr>
        <w:t>dr.</w:t>
      </w:r>
      <w:proofErr w:type="gramEnd"/>
      <w:r>
        <w:rPr>
          <w:b w:val="0"/>
          <w:bCs/>
          <w:szCs w:val="24"/>
        </w:rPr>
        <w:t xml:space="preserve"> Vizeli Kornél</w:t>
      </w:r>
      <w:r w:rsidR="00056EF2" w:rsidRPr="00BA348C">
        <w:rPr>
          <w:b w:val="0"/>
          <w:bCs/>
          <w:szCs w:val="24"/>
        </w:rPr>
        <w:tab/>
      </w:r>
    </w:p>
    <w:p w:rsidR="00056EF2" w:rsidRPr="00BA348C" w:rsidRDefault="00056EF2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spacing w:after="120"/>
        <w:rPr>
          <w:bCs/>
          <w:szCs w:val="24"/>
        </w:rPr>
      </w:pPr>
      <w:r w:rsidRPr="00BA348C">
        <w:rPr>
          <w:bCs/>
          <w:szCs w:val="24"/>
        </w:rPr>
        <w:t>Számlavezető bank</w:t>
      </w:r>
      <w:r>
        <w:rPr>
          <w:bCs/>
          <w:szCs w:val="24"/>
        </w:rPr>
        <w:t>ok</w:t>
      </w:r>
      <w:r w:rsidRPr="00BA348C">
        <w:rPr>
          <w:bCs/>
          <w:szCs w:val="24"/>
        </w:rPr>
        <w:t xml:space="preserve">: 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Magyar Államkincstár:</w:t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 xml:space="preserve"> 10032000-</w:t>
      </w:r>
      <w:r>
        <w:rPr>
          <w:b w:val="0"/>
          <w:bCs/>
          <w:szCs w:val="24"/>
        </w:rPr>
        <w:t>00318194-00000017</w:t>
      </w:r>
    </w:p>
    <w:p w:rsidR="003C112A" w:rsidRDefault="003C112A" w:rsidP="00056EF2">
      <w:pPr>
        <w:pStyle w:val="Szvegtrzs21"/>
        <w:rPr>
          <w:b w:val="0"/>
          <w:bCs/>
          <w:szCs w:val="24"/>
        </w:rPr>
      </w:pPr>
      <w:r w:rsidRPr="003C112A">
        <w:rPr>
          <w:b w:val="0"/>
          <w:bCs/>
          <w:szCs w:val="24"/>
        </w:rPr>
        <w:t>Magyar Államkincstár:</w:t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  <w:t xml:space="preserve"> 10032000-00318194-000</w:t>
      </w:r>
      <w:r w:rsidR="00721CFA">
        <w:rPr>
          <w:b w:val="0"/>
          <w:bCs/>
          <w:szCs w:val="24"/>
        </w:rPr>
        <w:t>70010</w:t>
      </w:r>
    </w:p>
    <w:p w:rsidR="003C112A" w:rsidRPr="003C112A" w:rsidRDefault="003C112A" w:rsidP="00056EF2">
      <w:pPr>
        <w:pStyle w:val="Szvegtrzs21"/>
        <w:rPr>
          <w:b w:val="0"/>
          <w:bCs/>
          <w:szCs w:val="24"/>
        </w:rPr>
      </w:pPr>
      <w:r w:rsidRPr="003C112A">
        <w:rPr>
          <w:b w:val="0"/>
          <w:bCs/>
          <w:szCs w:val="24"/>
        </w:rPr>
        <w:t>Magyar Államkincstár:</w:t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  <w:t xml:space="preserve"> 10032000-00318194-000</w:t>
      </w:r>
      <w:r w:rsidR="00721CFA">
        <w:rPr>
          <w:b w:val="0"/>
          <w:bCs/>
          <w:szCs w:val="24"/>
        </w:rPr>
        <w:t>60011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 w:rsidRPr="0060259F">
        <w:rPr>
          <w:b w:val="0"/>
          <w:bCs/>
          <w:szCs w:val="24"/>
        </w:rPr>
        <w:t>Magyar Államkincstár:</w:t>
      </w:r>
      <w:r w:rsidRPr="0060259F">
        <w:rPr>
          <w:b w:val="0"/>
          <w:bCs/>
          <w:szCs w:val="24"/>
        </w:rPr>
        <w:tab/>
      </w:r>
      <w:r w:rsidRPr="0060259F">
        <w:rPr>
          <w:b w:val="0"/>
          <w:bCs/>
          <w:szCs w:val="24"/>
        </w:rPr>
        <w:tab/>
      </w:r>
      <w:r w:rsidRPr="0060259F">
        <w:rPr>
          <w:b w:val="0"/>
          <w:bCs/>
          <w:szCs w:val="24"/>
        </w:rPr>
        <w:tab/>
        <w:t xml:space="preserve"> 10032000-</w:t>
      </w:r>
      <w:r>
        <w:rPr>
          <w:b w:val="0"/>
          <w:bCs/>
          <w:szCs w:val="24"/>
        </w:rPr>
        <w:t>00318194-</w:t>
      </w:r>
      <w:r w:rsidR="00721CFA">
        <w:rPr>
          <w:b w:val="0"/>
          <w:bCs/>
          <w:szCs w:val="24"/>
        </w:rPr>
        <w:t>90070019</w:t>
      </w:r>
    </w:p>
    <w:p w:rsidR="00721CFA" w:rsidRDefault="00721CFA" w:rsidP="00056EF2">
      <w:pPr>
        <w:pStyle w:val="Szvegtrzs21"/>
        <w:rPr>
          <w:b w:val="0"/>
          <w:bCs/>
          <w:szCs w:val="24"/>
        </w:rPr>
      </w:pPr>
      <w:r w:rsidRPr="00721CFA">
        <w:rPr>
          <w:b w:val="0"/>
          <w:bCs/>
          <w:szCs w:val="24"/>
        </w:rPr>
        <w:t>Magyar Államkincstár:</w:t>
      </w:r>
      <w:r w:rsidRPr="00721CFA">
        <w:rPr>
          <w:b w:val="0"/>
          <w:bCs/>
          <w:szCs w:val="24"/>
        </w:rPr>
        <w:tab/>
      </w:r>
      <w:r w:rsidRPr="00721CFA">
        <w:rPr>
          <w:b w:val="0"/>
          <w:bCs/>
          <w:szCs w:val="24"/>
        </w:rPr>
        <w:tab/>
      </w:r>
      <w:r w:rsidRPr="00721CFA">
        <w:rPr>
          <w:b w:val="0"/>
          <w:bCs/>
          <w:szCs w:val="24"/>
        </w:rPr>
        <w:tab/>
        <w:t xml:space="preserve"> 10032000-00318194-</w:t>
      </w:r>
      <w:r>
        <w:rPr>
          <w:b w:val="0"/>
          <w:bCs/>
          <w:szCs w:val="24"/>
        </w:rPr>
        <w:t>00000024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OTP Bank </w:t>
      </w:r>
      <w:proofErr w:type="spellStart"/>
      <w:r>
        <w:rPr>
          <w:b w:val="0"/>
          <w:bCs/>
          <w:szCs w:val="24"/>
        </w:rPr>
        <w:t>Nyrt</w:t>
      </w:r>
      <w:proofErr w:type="spellEnd"/>
      <w:proofErr w:type="gramStart"/>
      <w:r>
        <w:rPr>
          <w:b w:val="0"/>
          <w:bCs/>
          <w:szCs w:val="24"/>
        </w:rPr>
        <w:t>.:</w:t>
      </w:r>
      <w:proofErr w:type="gramEnd"/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  <w:t xml:space="preserve"> 11703006-20464125-00000000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MKB Bank </w:t>
      </w:r>
      <w:proofErr w:type="spellStart"/>
      <w:r>
        <w:rPr>
          <w:b w:val="0"/>
          <w:bCs/>
          <w:szCs w:val="24"/>
        </w:rPr>
        <w:t>Nyrt</w:t>
      </w:r>
      <w:proofErr w:type="spellEnd"/>
      <w:proofErr w:type="gramStart"/>
      <w:r>
        <w:rPr>
          <w:b w:val="0"/>
          <w:bCs/>
          <w:szCs w:val="24"/>
        </w:rPr>
        <w:t>.:</w:t>
      </w:r>
      <w:proofErr w:type="gramEnd"/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  <w:t xml:space="preserve"> 10300002-10570711-49020012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Közhasznú minősítéssel rendelkezik.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A tulajdoni viszonyokat az Alapító Okirat tartalmazza.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Társaságnál a könyvvizsgálat jogszabályi előírások alapján kötelező.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 w:rsidRPr="00BA348C">
        <w:rPr>
          <w:bCs/>
          <w:szCs w:val="24"/>
        </w:rPr>
        <w:t>Könyvvizsgáló: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Controlling-Audit Könyvvizsgáló Kft</w:t>
      </w:r>
    </w:p>
    <w:p w:rsidR="00056EF2" w:rsidRPr="00BA348C" w:rsidRDefault="00056EF2" w:rsidP="00056EF2">
      <w:pPr>
        <w:pStyle w:val="Szvegtrzs21"/>
        <w:tabs>
          <w:tab w:val="left" w:pos="4820"/>
        </w:tabs>
        <w:ind w:firstLine="709"/>
        <w:rPr>
          <w:b w:val="0"/>
          <w:bCs/>
          <w:szCs w:val="24"/>
        </w:rPr>
      </w:pP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Bejegyzett könyvvizsgáló Társaság</w:t>
      </w:r>
    </w:p>
    <w:p w:rsidR="00056EF2" w:rsidRPr="00BA348C" w:rsidRDefault="00056EF2" w:rsidP="00056EF2">
      <w:pPr>
        <w:pStyle w:val="Szvegtrzs21"/>
        <w:tabs>
          <w:tab w:val="left" w:pos="4820"/>
        </w:tabs>
        <w:ind w:firstLine="709"/>
        <w:rPr>
          <w:b w:val="0"/>
          <w:bCs/>
          <w:szCs w:val="24"/>
        </w:rPr>
      </w:pP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 xml:space="preserve">1037 </w:t>
      </w:r>
      <w:r>
        <w:rPr>
          <w:b w:val="0"/>
          <w:bCs/>
          <w:szCs w:val="24"/>
        </w:rPr>
        <w:t xml:space="preserve">Budapest, </w:t>
      </w:r>
      <w:r w:rsidR="005525AA">
        <w:rPr>
          <w:b w:val="0"/>
          <w:bCs/>
          <w:szCs w:val="24"/>
        </w:rPr>
        <w:t>Góbé u. 23. Fsz. 1.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>
        <w:rPr>
          <w:b w:val="0"/>
          <w:bCs/>
          <w:szCs w:val="24"/>
        </w:rPr>
        <w:t>Nyilvántartásba vételi szám: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000076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 xml:space="preserve">Bejegyzett Könyvvizsgáló: 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 xml:space="preserve">Török Zoltán 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>
        <w:rPr>
          <w:b w:val="0"/>
          <w:bCs/>
          <w:szCs w:val="24"/>
        </w:rPr>
        <w:t>Kamarai Tagsági szám: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001379</w:t>
      </w:r>
    </w:p>
    <w:p w:rsidR="00056EF2" w:rsidRDefault="00056EF2" w:rsidP="00056EF2">
      <w:pPr>
        <w:pStyle w:val="Szvegtrzs21"/>
        <w:tabs>
          <w:tab w:val="left" w:pos="4536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536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 w:rsidRPr="00BA348C">
        <w:rPr>
          <w:bCs/>
          <w:szCs w:val="24"/>
        </w:rPr>
        <w:t>A beszámoló összeállításáért felelős személy:</w:t>
      </w: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>Ripper Henriett</w:t>
      </w: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>
        <w:rPr>
          <w:b w:val="0"/>
          <w:bCs/>
          <w:szCs w:val="24"/>
        </w:rPr>
        <w:t>Lakcíme:</w:t>
      </w:r>
      <w:r>
        <w:rPr>
          <w:b w:val="0"/>
          <w:bCs/>
          <w:szCs w:val="24"/>
        </w:rPr>
        <w:tab/>
        <w:t>2</w:t>
      </w:r>
      <w:r w:rsidR="005525AA">
        <w:rPr>
          <w:b w:val="0"/>
          <w:bCs/>
          <w:szCs w:val="24"/>
        </w:rPr>
        <w:t>600</w:t>
      </w:r>
      <w:r>
        <w:rPr>
          <w:b w:val="0"/>
          <w:bCs/>
          <w:szCs w:val="24"/>
        </w:rPr>
        <w:t xml:space="preserve"> </w:t>
      </w:r>
      <w:r w:rsidR="005525AA">
        <w:rPr>
          <w:b w:val="0"/>
          <w:bCs/>
          <w:szCs w:val="24"/>
        </w:rPr>
        <w:t>Vác</w:t>
      </w:r>
      <w:r>
        <w:rPr>
          <w:b w:val="0"/>
          <w:bCs/>
          <w:szCs w:val="24"/>
        </w:rPr>
        <w:t>,</w:t>
      </w:r>
      <w:r w:rsidR="005525AA">
        <w:rPr>
          <w:b w:val="0"/>
          <w:bCs/>
          <w:szCs w:val="24"/>
        </w:rPr>
        <w:t xml:space="preserve"> Horváth Mihály u. 7.</w:t>
      </w: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Regisztrációs sz</w:t>
      </w:r>
      <w:r>
        <w:rPr>
          <w:b w:val="0"/>
          <w:bCs/>
          <w:szCs w:val="24"/>
        </w:rPr>
        <w:t>áma:</w:t>
      </w: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>143977</w:t>
      </w:r>
      <w:r w:rsidRPr="001E592B">
        <w:rPr>
          <w:b w:val="0"/>
          <w:bCs/>
          <w:szCs w:val="24"/>
        </w:rPr>
        <w:t xml:space="preserve"> </w:t>
      </w:r>
    </w:p>
    <w:p w:rsidR="00056EF2" w:rsidRDefault="00056EF2" w:rsidP="00056EF2">
      <w:pPr>
        <w:pStyle w:val="Szvegtrzs21"/>
        <w:tabs>
          <w:tab w:val="left" w:pos="4536"/>
        </w:tabs>
        <w:ind w:left="1440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536"/>
        </w:tabs>
        <w:ind w:left="1440"/>
        <w:rPr>
          <w:b w:val="0"/>
          <w:bCs/>
          <w:szCs w:val="24"/>
        </w:rPr>
      </w:pPr>
    </w:p>
    <w:p w:rsidR="00056EF2" w:rsidRPr="000C1A93" w:rsidRDefault="00056EF2" w:rsidP="00056EF2">
      <w:pPr>
        <w:pStyle w:val="NormlWeb"/>
        <w:tabs>
          <w:tab w:val="left" w:pos="4536"/>
        </w:tabs>
        <w:spacing w:after="120" w:afterAutospacing="0"/>
        <w:rPr>
          <w:b/>
          <w:bCs/>
        </w:rPr>
      </w:pPr>
      <w:r w:rsidRPr="00692DDD">
        <w:rPr>
          <w:b/>
          <w:bCs/>
          <w:u w:val="single"/>
        </w:rPr>
        <w:t>Számviteli politika</w:t>
      </w:r>
      <w:r>
        <w:rPr>
          <w:b/>
          <w:bCs/>
        </w:rPr>
        <w:t>:</w:t>
      </w:r>
    </w:p>
    <w:p w:rsidR="00056EF2" w:rsidRPr="00A6013B" w:rsidRDefault="00056EF2" w:rsidP="00056EF2">
      <w:pPr>
        <w:tabs>
          <w:tab w:val="left" w:pos="4820"/>
        </w:tabs>
        <w:rPr>
          <w:szCs w:val="24"/>
        </w:rPr>
      </w:pPr>
      <w:r>
        <w:rPr>
          <w:szCs w:val="24"/>
        </w:rPr>
        <w:t>Mérlegkészítés időpontja:</w:t>
      </w:r>
      <w:r>
        <w:rPr>
          <w:szCs w:val="24"/>
        </w:rPr>
        <w:tab/>
      </w:r>
      <w:r w:rsidRPr="0076559F">
        <w:rPr>
          <w:szCs w:val="24"/>
        </w:rPr>
        <w:t xml:space="preserve">2013. </w:t>
      </w:r>
      <w:r w:rsidR="005525AA">
        <w:rPr>
          <w:szCs w:val="24"/>
        </w:rPr>
        <w:t xml:space="preserve">április </w:t>
      </w:r>
      <w:r w:rsidR="00BA04FC">
        <w:rPr>
          <w:szCs w:val="24"/>
        </w:rPr>
        <w:t>15</w:t>
      </w:r>
      <w:r w:rsidRPr="0076559F">
        <w:rPr>
          <w:szCs w:val="24"/>
        </w:rPr>
        <w:t>.</w:t>
      </w:r>
    </w:p>
    <w:p w:rsidR="00056EF2" w:rsidRPr="00BA348C" w:rsidRDefault="00056EF2" w:rsidP="00056EF2">
      <w:pPr>
        <w:tabs>
          <w:tab w:val="left" w:pos="4820"/>
        </w:tabs>
        <w:rPr>
          <w:szCs w:val="24"/>
        </w:rPr>
      </w:pPr>
      <w:r>
        <w:rPr>
          <w:szCs w:val="24"/>
        </w:rPr>
        <w:t>Beszámolási időszak:</w:t>
      </w:r>
      <w:r>
        <w:rPr>
          <w:szCs w:val="24"/>
        </w:rPr>
        <w:tab/>
        <w:t>201</w:t>
      </w:r>
      <w:r w:rsidR="006812F5">
        <w:rPr>
          <w:szCs w:val="24"/>
        </w:rPr>
        <w:t>3</w:t>
      </w:r>
      <w:r>
        <w:rPr>
          <w:szCs w:val="24"/>
        </w:rPr>
        <w:t>.01.01</w:t>
      </w:r>
      <w:r w:rsidRPr="00BA348C">
        <w:rPr>
          <w:szCs w:val="24"/>
        </w:rPr>
        <w:t>.-</w:t>
      </w:r>
      <w:r>
        <w:rPr>
          <w:szCs w:val="24"/>
        </w:rPr>
        <w:t xml:space="preserve"> </w:t>
      </w:r>
      <w:r w:rsidRPr="00BA348C">
        <w:rPr>
          <w:szCs w:val="24"/>
        </w:rPr>
        <w:t>201</w:t>
      </w:r>
      <w:r w:rsidR="006812F5">
        <w:rPr>
          <w:szCs w:val="24"/>
        </w:rPr>
        <w:t>3</w:t>
      </w:r>
      <w:r w:rsidRPr="00BA348C">
        <w:rPr>
          <w:szCs w:val="24"/>
        </w:rPr>
        <w:t>.</w:t>
      </w:r>
      <w:r>
        <w:rPr>
          <w:szCs w:val="24"/>
        </w:rPr>
        <w:t>12</w:t>
      </w:r>
      <w:r w:rsidRPr="00BA348C">
        <w:rPr>
          <w:szCs w:val="24"/>
        </w:rPr>
        <w:t>.3</w:t>
      </w:r>
      <w:r>
        <w:rPr>
          <w:szCs w:val="24"/>
        </w:rPr>
        <w:t>1</w:t>
      </w:r>
      <w:r w:rsidRPr="00BA348C">
        <w:rPr>
          <w:szCs w:val="24"/>
        </w:rPr>
        <w:t>.</w:t>
      </w:r>
    </w:p>
    <w:p w:rsidR="00056EF2" w:rsidRPr="00BA348C" w:rsidRDefault="00056EF2" w:rsidP="00056EF2">
      <w:pPr>
        <w:tabs>
          <w:tab w:val="left" w:pos="4820"/>
        </w:tabs>
        <w:rPr>
          <w:szCs w:val="24"/>
        </w:rPr>
      </w:pPr>
      <w:r w:rsidRPr="00BA348C">
        <w:rPr>
          <w:szCs w:val="24"/>
        </w:rPr>
        <w:t>A beszámolási kötelezettség formája:</w:t>
      </w:r>
      <w:r>
        <w:rPr>
          <w:szCs w:val="24"/>
        </w:rPr>
        <w:tab/>
        <w:t>E</w:t>
      </w:r>
      <w:r w:rsidRPr="00BA348C">
        <w:rPr>
          <w:szCs w:val="24"/>
        </w:rPr>
        <w:t>gyszerűsített éves beszámoló</w:t>
      </w:r>
    </w:p>
    <w:p w:rsidR="00056EF2" w:rsidRPr="00BA348C" w:rsidRDefault="00056EF2" w:rsidP="00056EF2">
      <w:pPr>
        <w:tabs>
          <w:tab w:val="left" w:pos="4820"/>
        </w:tabs>
        <w:ind w:left="2832" w:hanging="2832"/>
        <w:rPr>
          <w:szCs w:val="24"/>
        </w:rPr>
      </w:pPr>
      <w:r>
        <w:rPr>
          <w:szCs w:val="24"/>
        </w:rPr>
        <w:t>Mérleg:</w:t>
      </w:r>
      <w:r>
        <w:rPr>
          <w:szCs w:val="24"/>
        </w:rPr>
        <w:tab/>
      </w:r>
      <w:r>
        <w:rPr>
          <w:szCs w:val="24"/>
        </w:rPr>
        <w:tab/>
      </w:r>
      <w:r w:rsidRPr="00BA348C">
        <w:rPr>
          <w:szCs w:val="24"/>
        </w:rPr>
        <w:t>Sztv</w:t>
      </w:r>
      <w:r>
        <w:rPr>
          <w:szCs w:val="24"/>
        </w:rPr>
        <w:t xml:space="preserve">. </w:t>
      </w:r>
      <w:r w:rsidRPr="00BA348C">
        <w:rPr>
          <w:szCs w:val="24"/>
        </w:rPr>
        <w:t xml:space="preserve"> 4. melléklet „</w:t>
      </w:r>
      <w:proofErr w:type="gramStart"/>
      <w:r w:rsidRPr="00BA348C">
        <w:rPr>
          <w:szCs w:val="24"/>
        </w:rPr>
        <w:t>A</w:t>
      </w:r>
      <w:proofErr w:type="gramEnd"/>
      <w:r w:rsidRPr="00BA348C">
        <w:rPr>
          <w:szCs w:val="24"/>
        </w:rPr>
        <w:t xml:space="preserve">” változat </w:t>
      </w:r>
    </w:p>
    <w:p w:rsidR="00056EF2" w:rsidRPr="00BA348C" w:rsidRDefault="00056EF2" w:rsidP="00056EF2">
      <w:pPr>
        <w:tabs>
          <w:tab w:val="left" w:pos="4536"/>
          <w:tab w:val="left" w:pos="4820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proofErr w:type="gramStart"/>
      <w:r w:rsidRPr="00BA348C">
        <w:rPr>
          <w:szCs w:val="24"/>
        </w:rPr>
        <w:t>összköltség</w:t>
      </w:r>
      <w:proofErr w:type="gramEnd"/>
      <w:r w:rsidRPr="00BA348C">
        <w:rPr>
          <w:szCs w:val="24"/>
        </w:rPr>
        <w:t xml:space="preserve"> eljárással</w:t>
      </w:r>
    </w:p>
    <w:p w:rsidR="00056EF2" w:rsidRDefault="00056EF2" w:rsidP="00056EF2">
      <w:pPr>
        <w:tabs>
          <w:tab w:val="left" w:pos="4820"/>
        </w:tabs>
        <w:rPr>
          <w:szCs w:val="24"/>
        </w:rPr>
      </w:pPr>
      <w:r w:rsidRPr="00BA348C">
        <w:rPr>
          <w:szCs w:val="24"/>
        </w:rPr>
        <w:t>Eredmény</w:t>
      </w:r>
      <w:r>
        <w:rPr>
          <w:szCs w:val="24"/>
        </w:rPr>
        <w:t xml:space="preserve"> kimutatás:</w:t>
      </w:r>
      <w:r>
        <w:rPr>
          <w:szCs w:val="24"/>
        </w:rPr>
        <w:tab/>
      </w:r>
      <w:r w:rsidRPr="00BA348C">
        <w:rPr>
          <w:szCs w:val="24"/>
        </w:rPr>
        <w:t>„</w:t>
      </w:r>
      <w:proofErr w:type="gramStart"/>
      <w:r w:rsidRPr="00BA348C">
        <w:rPr>
          <w:szCs w:val="24"/>
        </w:rPr>
        <w:t>A</w:t>
      </w:r>
      <w:proofErr w:type="gramEnd"/>
      <w:r w:rsidRPr="00BA348C">
        <w:rPr>
          <w:szCs w:val="24"/>
        </w:rPr>
        <w:t xml:space="preserve">” típusú változat </w:t>
      </w: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Pr="00C5795C" w:rsidRDefault="00BA04FC" w:rsidP="00056EF2">
      <w:pPr>
        <w:rPr>
          <w:szCs w:val="24"/>
        </w:rPr>
      </w:pPr>
    </w:p>
    <w:p w:rsidR="00056EF2" w:rsidRPr="009C6327" w:rsidRDefault="00056EF2" w:rsidP="00056EF2">
      <w:pPr>
        <w:spacing w:after="120"/>
        <w:rPr>
          <w:b/>
          <w:szCs w:val="24"/>
        </w:rPr>
      </w:pPr>
      <w:r w:rsidRPr="009C6327">
        <w:rPr>
          <w:b/>
          <w:szCs w:val="24"/>
        </w:rPr>
        <w:lastRenderedPageBreak/>
        <w:t>A beszámolót a</w:t>
      </w:r>
      <w:r>
        <w:rPr>
          <w:b/>
          <w:szCs w:val="24"/>
        </w:rPr>
        <w:t xml:space="preserve"> következő törvények és kormány</w:t>
      </w:r>
      <w:r w:rsidRPr="009C6327">
        <w:rPr>
          <w:b/>
          <w:szCs w:val="24"/>
        </w:rPr>
        <w:t>rendeletek alapján készítettük el.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2000. évi C. törvény a számvitelről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20</w:t>
      </w:r>
      <w:r>
        <w:rPr>
          <w:szCs w:val="24"/>
        </w:rPr>
        <w:t>1</w:t>
      </w:r>
      <w:r w:rsidRPr="009C6327">
        <w:rPr>
          <w:szCs w:val="24"/>
        </w:rPr>
        <w:t>1.</w:t>
      </w:r>
      <w:r>
        <w:rPr>
          <w:szCs w:val="24"/>
        </w:rPr>
        <w:t xml:space="preserve"> </w:t>
      </w:r>
      <w:r w:rsidRPr="009C6327">
        <w:rPr>
          <w:szCs w:val="24"/>
        </w:rPr>
        <w:t>évi CLXXV. törvény az egyesülési jogról, a közhasznú jogállásról, valamint a civil szervezetek működéséről és támogatásáról.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A Kormány 350/2011. (XII.30.) Korm.</w:t>
      </w:r>
      <w:r>
        <w:rPr>
          <w:szCs w:val="24"/>
        </w:rPr>
        <w:t xml:space="preserve"> </w:t>
      </w:r>
      <w:r w:rsidRPr="009C6327">
        <w:rPr>
          <w:szCs w:val="24"/>
        </w:rPr>
        <w:t>rendelete a civil szervezetek gazdálkodása, az adománygyűjtés és a közhasznúság egyes kérdéseiről.</w:t>
      </w:r>
    </w:p>
    <w:p w:rsidR="00056EF2" w:rsidRDefault="00056EF2" w:rsidP="00056EF2">
      <w:pPr>
        <w:numPr>
          <w:ilvl w:val="0"/>
          <w:numId w:val="45"/>
        </w:numPr>
        <w:rPr>
          <w:szCs w:val="24"/>
        </w:rPr>
      </w:pPr>
      <w:r w:rsidRPr="00AD724C">
        <w:rPr>
          <w:szCs w:val="24"/>
        </w:rPr>
        <w:t xml:space="preserve">224/2000.(XII.19.) Korm. rendelet a számviteli törvény szerinti egyes egyéb szervezetek beszámoló készítése és könyvvezetési kötelezettségének sajátosságairól, </w:t>
      </w:r>
      <w:r w:rsidRPr="00DF1305">
        <w:rPr>
          <w:szCs w:val="24"/>
        </w:rPr>
        <w:t>kizárólag az 5. számú melléklete.</w:t>
      </w:r>
    </w:p>
    <w:p w:rsidR="00056EF2" w:rsidRDefault="00056EF2" w:rsidP="00056EF2">
      <w:pPr>
        <w:numPr>
          <w:ilvl w:val="0"/>
          <w:numId w:val="45"/>
        </w:numPr>
        <w:rPr>
          <w:szCs w:val="24"/>
        </w:rPr>
      </w:pPr>
      <w:r>
        <w:rPr>
          <w:szCs w:val="24"/>
        </w:rPr>
        <w:t>Gazdasági társaságról szóló 2006. évi IV. törvény.</w:t>
      </w:r>
    </w:p>
    <w:p w:rsidR="00056EF2" w:rsidRPr="00AD724C" w:rsidRDefault="00056EF2" w:rsidP="00056EF2">
      <w:pPr>
        <w:numPr>
          <w:ilvl w:val="0"/>
          <w:numId w:val="45"/>
        </w:numPr>
        <w:rPr>
          <w:szCs w:val="24"/>
        </w:rPr>
      </w:pPr>
      <w:r>
        <w:rPr>
          <w:szCs w:val="24"/>
        </w:rPr>
        <w:t>A társasági adóról és az osztalékadóról szóló 1996. évi LXXXI. törvény.</w:t>
      </w:r>
    </w:p>
    <w:p w:rsidR="00056EF2" w:rsidRPr="00BA348C" w:rsidRDefault="00056EF2" w:rsidP="00056EF2"/>
    <w:p w:rsidR="00056EF2" w:rsidRPr="00BA348C" w:rsidRDefault="00056EF2" w:rsidP="00056EF2">
      <w:pPr>
        <w:rPr>
          <w:szCs w:val="24"/>
        </w:rPr>
      </w:pPr>
      <w:r w:rsidRPr="00BA348C">
        <w:rPr>
          <w:szCs w:val="24"/>
        </w:rPr>
        <w:t xml:space="preserve">Költségelszámolás: </w:t>
      </w:r>
      <w:r w:rsidRPr="00BA348C">
        <w:rPr>
          <w:b/>
          <w:szCs w:val="24"/>
        </w:rPr>
        <w:t>összköltség eljárással</w:t>
      </w:r>
      <w:r w:rsidRPr="00BA348C">
        <w:rPr>
          <w:szCs w:val="24"/>
        </w:rPr>
        <w:t>. A költségeket év közben az 5-ös „</w:t>
      </w:r>
      <w:proofErr w:type="spellStart"/>
      <w:r>
        <w:rPr>
          <w:szCs w:val="24"/>
        </w:rPr>
        <w:t>Költség</w:t>
      </w:r>
      <w:r w:rsidRPr="00BA348C">
        <w:rPr>
          <w:szCs w:val="24"/>
        </w:rPr>
        <w:t>nemek</w:t>
      </w:r>
      <w:proofErr w:type="spellEnd"/>
      <w:r w:rsidRPr="00BA348C">
        <w:rPr>
          <w:szCs w:val="24"/>
        </w:rPr>
        <w:t xml:space="preserve">” számlaosztályban könyveljük. </w:t>
      </w: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Pr="00BA348C" w:rsidRDefault="00056EF2" w:rsidP="00056EF2">
      <w:pPr>
        <w:rPr>
          <w:b/>
          <w:i/>
          <w:sz w:val="22"/>
          <w:u w:val="single"/>
        </w:rPr>
      </w:pPr>
    </w:p>
    <w:p w:rsidR="00056EF2" w:rsidRPr="00692DDD" w:rsidRDefault="00056EF2" w:rsidP="00056EF2">
      <w:pPr>
        <w:pStyle w:val="Cmsor4"/>
        <w:numPr>
          <w:ilvl w:val="3"/>
          <w:numId w:val="0"/>
        </w:numPr>
        <w:tabs>
          <w:tab w:val="left" w:pos="0"/>
        </w:tabs>
        <w:suppressAutoHyphens/>
        <w:overflowPunct w:val="0"/>
        <w:autoSpaceDE w:val="0"/>
        <w:jc w:val="left"/>
        <w:textAlignment w:val="baseline"/>
        <w:rPr>
          <w:szCs w:val="24"/>
          <w:u w:val="single"/>
        </w:rPr>
      </w:pPr>
      <w:r w:rsidRPr="00692DDD">
        <w:rPr>
          <w:szCs w:val="24"/>
          <w:u w:val="single"/>
        </w:rPr>
        <w:t>Számviteli elvek:</w:t>
      </w:r>
    </w:p>
    <w:p w:rsidR="00056EF2" w:rsidRDefault="00056EF2" w:rsidP="00056EF2"/>
    <w:p w:rsidR="00056EF2" w:rsidRPr="00C851F4" w:rsidRDefault="00056EF2" w:rsidP="00056EF2"/>
    <w:p w:rsidR="00056EF2" w:rsidRPr="00C851F4" w:rsidRDefault="00056EF2" w:rsidP="00056EF2">
      <w:pPr>
        <w:pStyle w:val="Cmsor5"/>
        <w:numPr>
          <w:ilvl w:val="4"/>
          <w:numId w:val="0"/>
        </w:numPr>
        <w:tabs>
          <w:tab w:val="left" w:pos="0"/>
        </w:tabs>
        <w:suppressAutoHyphens/>
        <w:overflowPunct w:val="0"/>
        <w:autoSpaceDE w:val="0"/>
        <w:spacing w:after="120"/>
        <w:ind w:right="113"/>
        <w:jc w:val="left"/>
        <w:textAlignment w:val="baseline"/>
      </w:pPr>
      <w:r w:rsidRPr="00C851F4">
        <w:t>A könyvvezetés módja:</w:t>
      </w:r>
    </w:p>
    <w:p w:rsidR="00056EF2" w:rsidRPr="00C5795C" w:rsidRDefault="00056EF2" w:rsidP="00056EF2">
      <w:pPr>
        <w:pStyle w:val="Szvegtrzs"/>
        <w:rPr>
          <w:sz w:val="24"/>
          <w:szCs w:val="24"/>
        </w:rPr>
      </w:pPr>
      <w:r w:rsidRPr="00C5795C">
        <w:rPr>
          <w:sz w:val="24"/>
          <w:szCs w:val="24"/>
        </w:rPr>
        <w:t xml:space="preserve">A Társaság a Számviteli Törvény 12. §. (3) bekezdésének megfelelően a könyvvezetési módozatok közül a </w:t>
      </w:r>
      <w:r w:rsidRPr="00C5795C">
        <w:rPr>
          <w:b/>
          <w:sz w:val="24"/>
          <w:szCs w:val="24"/>
        </w:rPr>
        <w:t>kettős könyvvitelt</w:t>
      </w:r>
      <w:r w:rsidRPr="00C5795C">
        <w:rPr>
          <w:sz w:val="24"/>
          <w:szCs w:val="24"/>
        </w:rPr>
        <w:t xml:space="preserve"> alkalmazza. </w:t>
      </w:r>
    </w:p>
    <w:p w:rsidR="00056EF2" w:rsidRPr="00BA348C" w:rsidRDefault="00056EF2" w:rsidP="00056EF2">
      <w:pPr>
        <w:pStyle w:val="Szvegtrzs"/>
      </w:pPr>
    </w:p>
    <w:p w:rsidR="00056EF2" w:rsidRPr="000A580D" w:rsidRDefault="00056EF2" w:rsidP="00056EF2">
      <w:pPr>
        <w:pStyle w:val="Cmsor5"/>
        <w:numPr>
          <w:ilvl w:val="4"/>
          <w:numId w:val="0"/>
        </w:numPr>
        <w:tabs>
          <w:tab w:val="left" w:pos="0"/>
        </w:tabs>
        <w:suppressAutoHyphens/>
        <w:overflowPunct w:val="0"/>
        <w:autoSpaceDE w:val="0"/>
        <w:spacing w:after="120"/>
        <w:ind w:right="113"/>
        <w:jc w:val="left"/>
        <w:textAlignment w:val="baseline"/>
      </w:pPr>
      <w:r w:rsidRPr="000A580D">
        <w:t>A beszámoló formája:</w:t>
      </w:r>
    </w:p>
    <w:p w:rsidR="00056EF2" w:rsidRPr="00C5795C" w:rsidRDefault="00056EF2" w:rsidP="00056EF2">
      <w:pPr>
        <w:pStyle w:val="Szvegtrzs"/>
        <w:rPr>
          <w:sz w:val="24"/>
          <w:szCs w:val="24"/>
        </w:rPr>
      </w:pPr>
      <w:r w:rsidRPr="00C5795C">
        <w:rPr>
          <w:sz w:val="24"/>
          <w:szCs w:val="24"/>
        </w:rPr>
        <w:t>A Társaság a Számviteli Törvény 8. § (1) bekezdésében rögzített beszámolási formák közül a 9. § (2) bekezdésének előírása értelmében az Egyszerűsített éves beszámolót alkalmazza.</w:t>
      </w:r>
    </w:p>
    <w:p w:rsidR="00056EF2" w:rsidRDefault="00056EF2" w:rsidP="00056EF2">
      <w:pPr>
        <w:pStyle w:val="Szvegtrzs"/>
      </w:pPr>
    </w:p>
    <w:p w:rsidR="00056EF2" w:rsidRPr="00C5795C" w:rsidRDefault="00056EF2" w:rsidP="00056EF2">
      <w:pPr>
        <w:pStyle w:val="Szvegtrzs"/>
        <w:rPr>
          <w:b/>
          <w:sz w:val="24"/>
          <w:szCs w:val="24"/>
        </w:rPr>
      </w:pPr>
      <w:r w:rsidRPr="00C5795C">
        <w:rPr>
          <w:b/>
          <w:sz w:val="24"/>
          <w:szCs w:val="24"/>
        </w:rPr>
        <w:t>Az</w:t>
      </w:r>
      <w:r>
        <w:rPr>
          <w:b/>
          <w:sz w:val="24"/>
          <w:szCs w:val="24"/>
        </w:rPr>
        <w:t xml:space="preserve"> </w:t>
      </w:r>
      <w:r w:rsidRPr="00C5795C">
        <w:rPr>
          <w:b/>
          <w:sz w:val="24"/>
          <w:szCs w:val="24"/>
        </w:rPr>
        <w:t xml:space="preserve">egyszerűsített éves beszámoló részei: </w:t>
      </w:r>
    </w:p>
    <w:p w:rsidR="00056EF2" w:rsidRPr="00BA348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>Mérleg</w:t>
      </w:r>
    </w:p>
    <w:p w:rsidR="00056EF2" w:rsidRPr="00BA348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>Eredmény kimutatás</w:t>
      </w:r>
    </w:p>
    <w:p w:rsidR="00056EF2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 xml:space="preserve">Kiegészítő melléklet </w:t>
      </w:r>
    </w:p>
    <w:p w:rsidR="00056EF2" w:rsidRPr="00666F2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666F2C">
        <w:t>Közhasznúsági</w:t>
      </w:r>
      <w:r>
        <w:t xml:space="preserve"> </w:t>
      </w:r>
      <w:r w:rsidRPr="00666F2C">
        <w:t>melléklet</w:t>
      </w:r>
    </w:p>
    <w:p w:rsidR="00056EF2" w:rsidRPr="00BA348C" w:rsidRDefault="00056EF2" w:rsidP="00056EF2">
      <w:pPr>
        <w:pStyle w:val="Felsorols1"/>
        <w:tabs>
          <w:tab w:val="clear" w:pos="720"/>
        </w:tabs>
        <w:ind w:left="709"/>
      </w:pPr>
    </w:p>
    <w:p w:rsidR="00056EF2" w:rsidRPr="00BA348C" w:rsidRDefault="00056EF2" w:rsidP="00056EF2">
      <w:pPr>
        <w:pStyle w:val="Felsorols1"/>
        <w:tabs>
          <w:tab w:val="clear" w:pos="720"/>
        </w:tabs>
        <w:rPr>
          <w:b/>
        </w:rPr>
      </w:pPr>
    </w:p>
    <w:p w:rsidR="00056EF2" w:rsidRDefault="00056EF2" w:rsidP="00056EF2">
      <w:pPr>
        <w:pStyle w:val="Felsorols1"/>
        <w:tabs>
          <w:tab w:val="clear" w:pos="720"/>
        </w:tabs>
        <w:spacing w:after="120"/>
        <w:rPr>
          <w:b/>
        </w:rPr>
      </w:pPr>
      <w:r w:rsidRPr="00BA348C">
        <w:rPr>
          <w:b/>
        </w:rPr>
        <w:t xml:space="preserve">Az értékcsökkenés számításának módszere: </w:t>
      </w:r>
    </w:p>
    <w:p w:rsidR="00056EF2" w:rsidRDefault="00056EF2" w:rsidP="00056EF2">
      <w:pPr>
        <w:pStyle w:val="Felsorols1"/>
        <w:tabs>
          <w:tab w:val="clear" w:pos="720"/>
        </w:tabs>
      </w:pPr>
      <w:r>
        <w:t>Leírási kulcsok: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immateriális javak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ingatlan 2%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járművek 20%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számítástechnikai eszközök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irodagépek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irodai berendezések 14,5%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telefon technikai átviteli eszközök 14,5%</w:t>
      </w:r>
    </w:p>
    <w:p w:rsidR="00056EF2" w:rsidRPr="00BA348C" w:rsidRDefault="00056EF2" w:rsidP="00056EF2">
      <w:pPr>
        <w:pStyle w:val="Felsorols1"/>
        <w:numPr>
          <w:ilvl w:val="0"/>
          <w:numId w:val="44"/>
        </w:numPr>
      </w:pPr>
      <w:r>
        <w:t>100 000 Ft alatti egyedi értékű tárgyi eszközök beszerzéskor egyösszegű leírása</w:t>
      </w: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056EF2" w:rsidRPr="00BA348C" w:rsidRDefault="00056EF2" w:rsidP="00056EF2">
      <w:pPr>
        <w:pStyle w:val="Cmsor4"/>
        <w:spacing w:before="120" w:after="120"/>
        <w:jc w:val="both"/>
        <w:rPr>
          <w:lang w:eastAsia="ar-SA"/>
        </w:rPr>
      </w:pPr>
      <w:r>
        <w:rPr>
          <w:lang w:eastAsia="ar-SA"/>
        </w:rPr>
        <w:br w:type="page"/>
      </w:r>
    </w:p>
    <w:p w:rsidR="00666F2C" w:rsidRPr="00BA348C" w:rsidRDefault="00666F2C" w:rsidP="00666F2C">
      <w:pPr>
        <w:rPr>
          <w:lang w:eastAsia="ar-SA"/>
        </w:rPr>
      </w:pPr>
    </w:p>
    <w:p w:rsidR="00666F2C" w:rsidRPr="00C5795C" w:rsidRDefault="00666F2C" w:rsidP="00666F2C">
      <w:pPr>
        <w:pStyle w:val="Cmsor1"/>
        <w:rPr>
          <w:sz w:val="24"/>
          <w:szCs w:val="24"/>
        </w:rPr>
      </w:pPr>
      <w:bookmarkStart w:id="0" w:name="_Toc114469629"/>
      <w:r w:rsidRPr="00C5795C">
        <w:rPr>
          <w:sz w:val="24"/>
          <w:szCs w:val="24"/>
        </w:rPr>
        <w:t>BEVEZETŐ</w:t>
      </w:r>
      <w:bookmarkEnd w:id="0"/>
    </w:p>
    <w:p w:rsidR="00666F2C" w:rsidRDefault="00666F2C" w:rsidP="00666F2C">
      <w:pPr>
        <w:pStyle w:val="Cmsor1"/>
        <w:spacing w:before="240" w:after="60"/>
        <w:rPr>
          <w:sz w:val="24"/>
          <w:szCs w:val="24"/>
        </w:rPr>
      </w:pPr>
      <w:bookmarkStart w:id="1" w:name="_Toc338429040"/>
      <w:r w:rsidRPr="00C5795C">
        <w:rPr>
          <w:sz w:val="24"/>
          <w:szCs w:val="24"/>
        </w:rPr>
        <w:t>A Közalapítványtól átvett vagyon</w:t>
      </w:r>
      <w:bookmarkEnd w:id="1"/>
    </w:p>
    <w:p w:rsidR="00F74A06" w:rsidRPr="00F74A06" w:rsidRDefault="00F74A06" w:rsidP="00F74A06"/>
    <w:p w:rsidR="00666F2C" w:rsidRPr="000A6710" w:rsidRDefault="00666F2C" w:rsidP="00666F2C">
      <w:pPr>
        <w:rPr>
          <w:szCs w:val="24"/>
        </w:rPr>
      </w:pPr>
      <w:r w:rsidRPr="000A6710">
        <w:rPr>
          <w:szCs w:val="24"/>
        </w:rPr>
        <w:t xml:space="preserve">A Kormány </w:t>
      </w:r>
      <w:r w:rsidR="00B42E94">
        <w:rPr>
          <w:szCs w:val="24"/>
        </w:rPr>
        <w:t>1151/2011. (V.18.)</w:t>
      </w:r>
      <w:r w:rsidRPr="000A6710">
        <w:rPr>
          <w:szCs w:val="24"/>
        </w:rPr>
        <w:t xml:space="preserve"> számú határozatában döntött a</w:t>
      </w:r>
      <w:r w:rsidR="00B42E94">
        <w:rPr>
          <w:szCs w:val="24"/>
        </w:rPr>
        <w:t xml:space="preserve"> Magyar Alkotóművészeti Közalapítvány</w:t>
      </w:r>
      <w:r w:rsidRPr="000A6710">
        <w:rPr>
          <w:szCs w:val="24"/>
        </w:rPr>
        <w:t xml:space="preserve"> (továbbiakban: Közalapítvány) </w:t>
      </w:r>
      <w:r w:rsidR="00B42E94">
        <w:rPr>
          <w:szCs w:val="24"/>
        </w:rPr>
        <w:t xml:space="preserve">megszüntetéséről, a közfeladat más szervezeti keretek között történő hatékonyabb ellátása érdekében, egyben a Magyar Alkotóművészeti Közhasznú Nonprofit Kft. </w:t>
      </w:r>
      <w:r w:rsidR="00B42E94" w:rsidRPr="000A6710">
        <w:rPr>
          <w:szCs w:val="24"/>
        </w:rPr>
        <w:t xml:space="preserve">(továbbiakban: Társaság) </w:t>
      </w:r>
      <w:r w:rsidR="00B42E94">
        <w:rPr>
          <w:szCs w:val="24"/>
        </w:rPr>
        <w:t xml:space="preserve">megállapításának engedélyezéséről.  </w:t>
      </w:r>
    </w:p>
    <w:p w:rsidR="00666F2C" w:rsidRPr="000A6710" w:rsidRDefault="00666F2C" w:rsidP="00666F2C">
      <w:pPr>
        <w:rPr>
          <w:szCs w:val="24"/>
        </w:rPr>
      </w:pPr>
    </w:p>
    <w:p w:rsidR="00394D04" w:rsidRDefault="00666F2C" w:rsidP="00666F2C">
      <w:pPr>
        <w:rPr>
          <w:szCs w:val="24"/>
        </w:rPr>
      </w:pPr>
      <w:r w:rsidRPr="000A6710">
        <w:rPr>
          <w:szCs w:val="24"/>
        </w:rPr>
        <w:t xml:space="preserve">A Kormány fenti határozatában döntött arról, hogy a megszűnt Közalapítvány céljainak megvalósítása érdekében feladatait a Társaság lássa el, </w:t>
      </w:r>
      <w:r w:rsidR="00394D04">
        <w:rPr>
          <w:szCs w:val="24"/>
        </w:rPr>
        <w:t>az alábbiak kivételével: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>a Magyar Köztársaság Művészeti Alapjának megszüntetéséről és a Magyar Alkotóművészeti Alapítvány létesítéséről szóló 117/1992. (VIII. 29.) Korm. rendelet szerinti ellátásokat a Magyar Alkotóművészeti Közalapítvány által folyósított ellátásokról szóló 52/2011. (III.31.) Korm. rendeletben meghatározottak szerint a Nyugdíjfolyósító Igazgatóság folyósítja,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 xml:space="preserve">a Közalapítványnak a Képcsarnok Kft-ben meglévő tulajdonosi részesedése a Közalapítvány megszűnését követően az MNV </w:t>
      </w:r>
      <w:proofErr w:type="spellStart"/>
      <w:r>
        <w:rPr>
          <w:szCs w:val="24"/>
        </w:rPr>
        <w:t>Zrt-hez</w:t>
      </w:r>
      <w:proofErr w:type="spellEnd"/>
      <w:r>
        <w:rPr>
          <w:szCs w:val="24"/>
        </w:rPr>
        <w:t xml:space="preserve"> kerül,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 xml:space="preserve">a Közalapítványnak az Akadémia Nyomda Kft-ben meglévő tulajdonosi részesedése a Közalapítvány megszűnését követően az MNV </w:t>
      </w:r>
      <w:proofErr w:type="spellStart"/>
      <w:r>
        <w:rPr>
          <w:szCs w:val="24"/>
        </w:rPr>
        <w:t>Zrt-hez</w:t>
      </w:r>
      <w:proofErr w:type="spellEnd"/>
      <w:r>
        <w:rPr>
          <w:szCs w:val="24"/>
        </w:rPr>
        <w:t xml:space="preserve"> kerül.</w:t>
      </w:r>
    </w:p>
    <w:p w:rsidR="00394D04" w:rsidRPr="00394D04" w:rsidRDefault="00394D04" w:rsidP="00394D04">
      <w:pPr>
        <w:rPr>
          <w:b/>
          <w:szCs w:val="24"/>
        </w:rPr>
      </w:pPr>
    </w:p>
    <w:p w:rsidR="00666F2C" w:rsidRPr="008E77A1" w:rsidRDefault="00394D04" w:rsidP="00394D04">
      <w:pPr>
        <w:rPr>
          <w:b/>
          <w:szCs w:val="24"/>
        </w:rPr>
      </w:pPr>
      <w:r>
        <w:rPr>
          <w:szCs w:val="24"/>
        </w:rPr>
        <w:t>A</w:t>
      </w:r>
      <w:r w:rsidR="00F74A06">
        <w:rPr>
          <w:szCs w:val="24"/>
        </w:rPr>
        <w:t xml:space="preserve"> K</w:t>
      </w:r>
      <w:r w:rsidR="00F74A06" w:rsidRPr="000A6710">
        <w:rPr>
          <w:szCs w:val="24"/>
        </w:rPr>
        <w:t>özalapítvány</w:t>
      </w:r>
      <w:r w:rsidR="00F74A06">
        <w:rPr>
          <w:szCs w:val="24"/>
        </w:rPr>
        <w:t xml:space="preserve"> megszűnését követően feladatait a Társaság látja el, akként, hogy a megszűnt </w:t>
      </w:r>
      <w:r w:rsidR="00B424C0">
        <w:rPr>
          <w:szCs w:val="24"/>
        </w:rPr>
        <w:t>Közalapítvány céljait megvalósító tevékenység vagyonvesztés nélkül, folyamatosan biztosítható legyen. A Közalapítvány hitelezők kielégítése után fennmaradt vagyonát – ideértve a vagyoni értékű jogokat is, kivéve a kivételekben szereplő feladatok ellátásához szükséges vagyonelemeket – a Kormány a Társaság támogatására fordítja, amely vagyont a Társaság bevételként számolja el</w:t>
      </w:r>
      <w:r w:rsidR="00A50862">
        <w:rPr>
          <w:szCs w:val="24"/>
        </w:rPr>
        <w:t>, a térítésmentes átvétel szabályai szerint</w:t>
      </w:r>
      <w:r w:rsidR="00B424C0">
        <w:rPr>
          <w:szCs w:val="24"/>
        </w:rPr>
        <w:t xml:space="preserve">. </w:t>
      </w:r>
      <w:r w:rsidR="008E77A1" w:rsidRPr="008E77A1">
        <w:rPr>
          <w:b/>
          <w:szCs w:val="24"/>
        </w:rPr>
        <w:t>A Társaság vagyonává váló volt közalapítványi vagyon</w:t>
      </w:r>
      <w:r w:rsidR="00666F2C" w:rsidRPr="008E77A1">
        <w:rPr>
          <w:b/>
          <w:szCs w:val="24"/>
        </w:rPr>
        <w:t xml:space="preserve"> kizárólag a megszűnt Közalapítvány célja szerinti tevékenységre fordítható.</w:t>
      </w:r>
    </w:p>
    <w:p w:rsidR="00666F2C" w:rsidRPr="008E77A1" w:rsidRDefault="00666F2C" w:rsidP="00666F2C">
      <w:pPr>
        <w:rPr>
          <w:b/>
          <w:szCs w:val="24"/>
        </w:rPr>
      </w:pPr>
    </w:p>
    <w:p w:rsidR="00666F2C" w:rsidRPr="000A6710" w:rsidRDefault="00666F2C" w:rsidP="00666F2C">
      <w:pPr>
        <w:rPr>
          <w:szCs w:val="24"/>
        </w:rPr>
      </w:pPr>
      <w:r w:rsidRPr="000A6710">
        <w:rPr>
          <w:szCs w:val="24"/>
        </w:rPr>
        <w:t>A Közalapítvány megszüntetésére vonatkozó kérel</w:t>
      </w:r>
      <w:r w:rsidR="008C5334">
        <w:rPr>
          <w:szCs w:val="24"/>
        </w:rPr>
        <w:t>e</w:t>
      </w:r>
      <w:r w:rsidRPr="000A6710">
        <w:rPr>
          <w:szCs w:val="24"/>
        </w:rPr>
        <w:t>m</w:t>
      </w:r>
      <w:r w:rsidR="008C5334">
        <w:rPr>
          <w:szCs w:val="24"/>
        </w:rPr>
        <w:t xml:space="preserve"> alapján</w:t>
      </w:r>
      <w:r w:rsidRPr="000A6710">
        <w:rPr>
          <w:szCs w:val="24"/>
        </w:rPr>
        <w:t xml:space="preserve"> </w:t>
      </w:r>
      <w:r w:rsidR="008C5334">
        <w:rPr>
          <w:szCs w:val="24"/>
        </w:rPr>
        <w:t>a</w:t>
      </w:r>
      <w:r w:rsidRPr="000A6710">
        <w:rPr>
          <w:szCs w:val="24"/>
        </w:rPr>
        <w:t xml:space="preserve"> Fővárosi Törvényszék 2012. </w:t>
      </w:r>
      <w:r w:rsidR="008C5334">
        <w:rPr>
          <w:szCs w:val="24"/>
        </w:rPr>
        <w:t xml:space="preserve">április </w:t>
      </w:r>
      <w:r w:rsidR="004F7922">
        <w:rPr>
          <w:szCs w:val="24"/>
        </w:rPr>
        <w:t>14</w:t>
      </w:r>
      <w:r w:rsidR="008C5334">
        <w:rPr>
          <w:szCs w:val="24"/>
        </w:rPr>
        <w:t xml:space="preserve">. napjával </w:t>
      </w:r>
      <w:r w:rsidRPr="000A6710">
        <w:rPr>
          <w:szCs w:val="24"/>
        </w:rPr>
        <w:t xml:space="preserve">törölte a Közalapítványt a nyilvántartásból. A Közalapítvány 2012. évi záró </w:t>
      </w:r>
      <w:r>
        <w:rPr>
          <w:szCs w:val="24"/>
        </w:rPr>
        <w:t>beszámolója</w:t>
      </w:r>
      <w:r w:rsidRPr="000A6710">
        <w:rPr>
          <w:szCs w:val="24"/>
        </w:rPr>
        <w:t xml:space="preserve"> és közhasznúsági </w:t>
      </w:r>
      <w:r>
        <w:rPr>
          <w:szCs w:val="24"/>
        </w:rPr>
        <w:t>melléklete</w:t>
      </w:r>
      <w:r w:rsidRPr="000A6710">
        <w:rPr>
          <w:szCs w:val="24"/>
        </w:rPr>
        <w:t xml:space="preserve"> 2012. </w:t>
      </w:r>
      <w:r w:rsidR="008C5334">
        <w:rPr>
          <w:szCs w:val="24"/>
        </w:rPr>
        <w:t>április 5-i fordulónappal</w:t>
      </w:r>
      <w:r w:rsidRPr="000A6710">
        <w:rPr>
          <w:szCs w:val="24"/>
        </w:rPr>
        <w:t xml:space="preserve"> elkészült. </w:t>
      </w:r>
    </w:p>
    <w:p w:rsidR="00666F2C" w:rsidRDefault="00666F2C" w:rsidP="00666F2C">
      <w:pPr>
        <w:rPr>
          <w:szCs w:val="24"/>
        </w:rPr>
      </w:pPr>
    </w:p>
    <w:p w:rsidR="00666F2C" w:rsidRPr="00A95886" w:rsidRDefault="00666F2C" w:rsidP="00666F2C">
      <w:pPr>
        <w:rPr>
          <w:b/>
          <w:szCs w:val="24"/>
        </w:rPr>
      </w:pPr>
      <w:r w:rsidRPr="00A95886">
        <w:rPr>
          <w:b/>
          <w:szCs w:val="24"/>
        </w:rPr>
        <w:t xml:space="preserve">A Közalapítványtól átvett vagyon bevezetése a Társaság könyveibe térítésmentes átadással történt. </w:t>
      </w:r>
    </w:p>
    <w:p w:rsidR="00666F2C" w:rsidRPr="00A95886" w:rsidRDefault="00666F2C" w:rsidP="00666F2C">
      <w:pPr>
        <w:rPr>
          <w:b/>
          <w:szCs w:val="24"/>
        </w:rPr>
      </w:pPr>
    </w:p>
    <w:p w:rsidR="00666F2C" w:rsidRPr="00FE525D" w:rsidRDefault="00103C5D" w:rsidP="00666F2C">
      <w:pPr>
        <w:rPr>
          <w:b/>
          <w:szCs w:val="24"/>
        </w:rPr>
      </w:pPr>
      <w:r>
        <w:rPr>
          <w:b/>
          <w:szCs w:val="24"/>
        </w:rPr>
        <w:t>Magyar Alkotóművészeti Kö</w:t>
      </w:r>
      <w:r w:rsidR="00666F2C" w:rsidRPr="00FE525D">
        <w:rPr>
          <w:b/>
          <w:szCs w:val="24"/>
        </w:rPr>
        <w:t>zalapítvány tevékenységét lezáró mérlegének adatai: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ab/>
      </w:r>
    </w:p>
    <w:p w:rsidR="00666F2C" w:rsidRPr="00FE525D" w:rsidRDefault="00666F2C" w:rsidP="00163036">
      <w:pPr>
        <w:pStyle w:val="Listaszerbekezds"/>
        <w:tabs>
          <w:tab w:val="right" w:pos="7371"/>
        </w:tabs>
        <w:spacing w:after="120"/>
        <w:ind w:left="0"/>
        <w:rPr>
          <w:b/>
          <w:szCs w:val="24"/>
        </w:rPr>
      </w:pPr>
      <w:r w:rsidRPr="00801DB6">
        <w:rPr>
          <w:b/>
          <w:szCs w:val="24"/>
          <w:u w:val="single"/>
        </w:rPr>
        <w:t>Eszközök összesen:</w:t>
      </w:r>
      <w:r>
        <w:rPr>
          <w:b/>
          <w:szCs w:val="24"/>
        </w:rPr>
        <w:tab/>
      </w:r>
      <w:r w:rsidR="00C27BDA">
        <w:rPr>
          <w:b/>
          <w:szCs w:val="24"/>
        </w:rPr>
        <w:t>1</w:t>
      </w:r>
      <w:r w:rsidRPr="00FE525D">
        <w:rPr>
          <w:b/>
          <w:szCs w:val="24"/>
        </w:rPr>
        <w:t> </w:t>
      </w:r>
      <w:r w:rsidR="00C27BDA">
        <w:rPr>
          <w:b/>
          <w:szCs w:val="24"/>
        </w:rPr>
        <w:t>880</w:t>
      </w:r>
      <w:r w:rsidRPr="00FE525D">
        <w:rPr>
          <w:b/>
          <w:szCs w:val="24"/>
        </w:rPr>
        <w:t xml:space="preserve"> </w:t>
      </w:r>
      <w:r w:rsidR="00C27BDA">
        <w:rPr>
          <w:b/>
          <w:szCs w:val="24"/>
        </w:rPr>
        <w:t>400</w:t>
      </w:r>
      <w:r w:rsidRPr="00FE525D">
        <w:rPr>
          <w:b/>
          <w:szCs w:val="24"/>
        </w:rPr>
        <w:t xml:space="preserve"> </w:t>
      </w:r>
      <w:proofErr w:type="spellStart"/>
      <w:r w:rsidRPr="00FE525D">
        <w:rPr>
          <w:b/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ind w:left="0"/>
        <w:rPr>
          <w:szCs w:val="24"/>
        </w:rPr>
      </w:pPr>
      <w:r w:rsidRPr="00FE525D">
        <w:rPr>
          <w:szCs w:val="24"/>
        </w:rPr>
        <w:t>Ebből:</w:t>
      </w:r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Befektetett eszközök:</w:t>
      </w:r>
      <w:r>
        <w:rPr>
          <w:szCs w:val="24"/>
        </w:rPr>
        <w:tab/>
      </w:r>
      <w:r w:rsidR="00C27BDA">
        <w:rPr>
          <w:szCs w:val="24"/>
        </w:rPr>
        <w:t>1 805 576</w:t>
      </w:r>
      <w:r w:rsidRPr="00FE525D">
        <w:rPr>
          <w:szCs w:val="24"/>
        </w:rPr>
        <w:t xml:space="preserve"> </w:t>
      </w:r>
      <w:proofErr w:type="spellStart"/>
      <w:r w:rsidRPr="00FE525D">
        <w:rPr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Forgóeszközök:</w:t>
      </w:r>
      <w:r>
        <w:rPr>
          <w:szCs w:val="24"/>
        </w:rPr>
        <w:tab/>
      </w:r>
      <w:r w:rsidR="00C27BDA">
        <w:rPr>
          <w:szCs w:val="24"/>
        </w:rPr>
        <w:t>74 824</w:t>
      </w:r>
      <w:r w:rsidRPr="00FE525D">
        <w:rPr>
          <w:szCs w:val="24"/>
        </w:rPr>
        <w:t xml:space="preserve"> </w:t>
      </w:r>
      <w:proofErr w:type="spellStart"/>
      <w:r w:rsidRPr="00FE525D">
        <w:rPr>
          <w:szCs w:val="24"/>
        </w:rPr>
        <w:t>eFt</w:t>
      </w:r>
      <w:proofErr w:type="spellEnd"/>
    </w:p>
    <w:p w:rsidR="00666F2C" w:rsidRPr="00894B92" w:rsidRDefault="00666F2C" w:rsidP="00666F2C">
      <w:pPr>
        <w:pStyle w:val="Listaszerbekezds"/>
        <w:tabs>
          <w:tab w:val="right" w:pos="7371"/>
        </w:tabs>
        <w:ind w:left="696"/>
        <w:rPr>
          <w:szCs w:val="24"/>
        </w:rPr>
      </w:pPr>
      <w:r w:rsidRPr="00894B92">
        <w:rPr>
          <w:szCs w:val="24"/>
        </w:rPr>
        <w:t>Aktív időbeli elhatárolás:</w:t>
      </w:r>
      <w:r w:rsidRPr="00894B92">
        <w:rPr>
          <w:szCs w:val="24"/>
        </w:rPr>
        <w:tab/>
      </w:r>
      <w:r w:rsidR="00C27BDA">
        <w:rPr>
          <w:szCs w:val="24"/>
        </w:rPr>
        <w:t>0</w:t>
      </w:r>
      <w:r w:rsidRPr="00894B92">
        <w:rPr>
          <w:szCs w:val="24"/>
        </w:rPr>
        <w:t xml:space="preserve"> </w:t>
      </w:r>
      <w:proofErr w:type="spellStart"/>
      <w:r w:rsidRPr="00894B92">
        <w:rPr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tabs>
          <w:tab w:val="right" w:pos="7371"/>
        </w:tabs>
        <w:ind w:left="0"/>
        <w:rPr>
          <w:b/>
          <w:szCs w:val="24"/>
          <w:u w:val="single"/>
        </w:rPr>
      </w:pPr>
    </w:p>
    <w:p w:rsidR="00666F2C" w:rsidRPr="002124B8" w:rsidRDefault="00666F2C" w:rsidP="00163036">
      <w:pPr>
        <w:pStyle w:val="Listaszerbekezds"/>
        <w:tabs>
          <w:tab w:val="right" w:pos="7371"/>
        </w:tabs>
        <w:spacing w:after="120"/>
        <w:ind w:left="0"/>
        <w:rPr>
          <w:b/>
          <w:szCs w:val="24"/>
        </w:rPr>
      </w:pPr>
      <w:r w:rsidRPr="002124B8">
        <w:rPr>
          <w:b/>
          <w:szCs w:val="24"/>
          <w:u w:val="single"/>
        </w:rPr>
        <w:t>Kötelezettségek összesen</w:t>
      </w:r>
      <w:r w:rsidRPr="002124B8">
        <w:rPr>
          <w:b/>
          <w:szCs w:val="24"/>
        </w:rPr>
        <w:t>:</w:t>
      </w:r>
      <w:r w:rsidRPr="002124B8">
        <w:rPr>
          <w:b/>
          <w:szCs w:val="24"/>
        </w:rPr>
        <w:tab/>
        <w:t>1 </w:t>
      </w:r>
      <w:r w:rsidR="00C27BDA">
        <w:rPr>
          <w:b/>
          <w:szCs w:val="24"/>
        </w:rPr>
        <w:t>880</w:t>
      </w:r>
      <w:r w:rsidR="00163036">
        <w:rPr>
          <w:b/>
          <w:szCs w:val="24"/>
        </w:rPr>
        <w:t> </w:t>
      </w:r>
      <w:r w:rsidR="00C27BDA">
        <w:rPr>
          <w:b/>
          <w:szCs w:val="24"/>
        </w:rPr>
        <w:t>400</w:t>
      </w:r>
      <w:r w:rsidR="00163036">
        <w:rPr>
          <w:b/>
          <w:szCs w:val="24"/>
        </w:rPr>
        <w:t xml:space="preserve"> </w:t>
      </w:r>
      <w:proofErr w:type="spellStart"/>
      <w:r w:rsidRPr="002124B8">
        <w:rPr>
          <w:b/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ind w:left="0"/>
        <w:rPr>
          <w:szCs w:val="24"/>
        </w:rPr>
      </w:pPr>
      <w:r w:rsidRPr="00FE525D">
        <w:rPr>
          <w:szCs w:val="24"/>
        </w:rPr>
        <w:t>Ebből:</w:t>
      </w:r>
    </w:p>
    <w:p w:rsidR="00666F2C" w:rsidRPr="00FE525D" w:rsidRDefault="00C27BDA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Saját tőke</w:t>
      </w:r>
      <w:r w:rsidR="00666F2C">
        <w:rPr>
          <w:szCs w:val="24"/>
        </w:rPr>
        <w:t>:</w:t>
      </w:r>
      <w:r w:rsidR="00666F2C">
        <w:rPr>
          <w:szCs w:val="24"/>
        </w:rPr>
        <w:tab/>
      </w:r>
      <w:r>
        <w:rPr>
          <w:szCs w:val="24"/>
        </w:rPr>
        <w:t>545 622</w:t>
      </w:r>
      <w:r w:rsidR="00163036">
        <w:rPr>
          <w:szCs w:val="24"/>
        </w:rPr>
        <w:t xml:space="preserve"> </w:t>
      </w:r>
      <w:proofErr w:type="spellStart"/>
      <w:r w:rsidR="00666F2C" w:rsidRPr="00FE525D">
        <w:rPr>
          <w:szCs w:val="24"/>
        </w:rPr>
        <w:t>eFt</w:t>
      </w:r>
      <w:proofErr w:type="spellEnd"/>
    </w:p>
    <w:p w:rsidR="00666F2C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Céltartalék:</w:t>
      </w:r>
      <w:r>
        <w:rPr>
          <w:szCs w:val="24"/>
        </w:rPr>
        <w:tab/>
      </w:r>
      <w:r w:rsidR="00E82CEB">
        <w:rPr>
          <w:szCs w:val="24"/>
        </w:rPr>
        <w:t>42 240</w:t>
      </w:r>
      <w:r w:rsidRPr="00FE525D">
        <w:rPr>
          <w:szCs w:val="24"/>
        </w:rPr>
        <w:t xml:space="preserve"> </w:t>
      </w:r>
      <w:proofErr w:type="spellStart"/>
      <w:r w:rsidRPr="00FE525D">
        <w:rPr>
          <w:szCs w:val="24"/>
        </w:rPr>
        <w:t>eFt</w:t>
      </w:r>
      <w:proofErr w:type="spellEnd"/>
    </w:p>
    <w:p w:rsidR="00E82CEB" w:rsidRPr="00FE525D" w:rsidRDefault="00E82CEB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Kötelezettségek:</w:t>
      </w:r>
      <w:r>
        <w:rPr>
          <w:szCs w:val="24"/>
        </w:rPr>
        <w:tab/>
        <w:t xml:space="preserve">8 498 </w:t>
      </w:r>
      <w:proofErr w:type="spellStart"/>
      <w:r>
        <w:rPr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 w:rsidRPr="00FE525D">
        <w:rPr>
          <w:szCs w:val="24"/>
        </w:rPr>
        <w:t>Passzív i</w:t>
      </w:r>
      <w:r>
        <w:rPr>
          <w:szCs w:val="24"/>
        </w:rPr>
        <w:t>dőbeli elhatárolásban:</w:t>
      </w:r>
      <w:r>
        <w:rPr>
          <w:szCs w:val="24"/>
        </w:rPr>
        <w:tab/>
      </w:r>
      <w:r w:rsidR="00E82CEB">
        <w:rPr>
          <w:szCs w:val="24"/>
        </w:rPr>
        <w:t xml:space="preserve">1 284 040 </w:t>
      </w:r>
      <w:proofErr w:type="spellStart"/>
      <w:r w:rsidRPr="00FE525D">
        <w:rPr>
          <w:szCs w:val="24"/>
        </w:rPr>
        <w:t>eFt</w:t>
      </w:r>
      <w:proofErr w:type="spellEnd"/>
    </w:p>
    <w:p w:rsidR="006D546B" w:rsidRDefault="006D546B" w:rsidP="00EC7984">
      <w:pPr>
        <w:spacing w:after="120"/>
        <w:rPr>
          <w:b/>
          <w:szCs w:val="24"/>
        </w:rPr>
      </w:pPr>
    </w:p>
    <w:p w:rsidR="00666F2C" w:rsidRPr="00666F2C" w:rsidRDefault="00666F2C" w:rsidP="00EC7984">
      <w:pPr>
        <w:spacing w:after="120"/>
        <w:rPr>
          <w:szCs w:val="24"/>
        </w:rPr>
      </w:pPr>
      <w:r w:rsidRPr="00FE525D">
        <w:rPr>
          <w:b/>
          <w:szCs w:val="24"/>
        </w:rPr>
        <w:lastRenderedPageBreak/>
        <w:t>Térítés nélküli átadás-</w:t>
      </w:r>
      <w:r>
        <w:rPr>
          <w:b/>
          <w:szCs w:val="24"/>
        </w:rPr>
        <w:t>átvétel a számviteli törvényben:</w:t>
      </w:r>
    </w:p>
    <w:p w:rsidR="00666F2C" w:rsidRPr="00140A9C" w:rsidRDefault="00666F2C" w:rsidP="00666F2C">
      <w:pPr>
        <w:rPr>
          <w:szCs w:val="24"/>
        </w:rPr>
      </w:pPr>
      <w:r w:rsidRPr="00FE525D">
        <w:rPr>
          <w:szCs w:val="24"/>
        </w:rPr>
        <w:t xml:space="preserve">A térítés nélküli átadás különleges események közé sorolását az indokolja, hogy a számviteli szabályozás sem tekinti az eszköz térítés nélküli átadás-átvételét a normál üzleti tevékenység részének, ezért annak eredményhatását a rendkívüli eredményben számoltatja el.  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>A számviteli törvény pontosan meghatározza a térítés nélküli átadott, illetve átvett eszközök, valamint a térítés nélkül nyújtott, illetve igénybe vett szolgáltatások elszámolását.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 xml:space="preserve">A térítés nélkül (a visszaadási kötelezettség nélkül) átvett eszköz bekerülési (beszerzési) értéke az eszközöknek az </w:t>
      </w:r>
      <w:r w:rsidRPr="00FE525D">
        <w:rPr>
          <w:b/>
          <w:szCs w:val="24"/>
        </w:rPr>
        <w:t>állományba vétel időpontjában ismert piaci értéke</w:t>
      </w:r>
      <w:r w:rsidRPr="00FE525D">
        <w:rPr>
          <w:szCs w:val="24"/>
        </w:rPr>
        <w:t xml:space="preserve"> (számviteli tv. 50. § 4. bekezdés). A vállalkozásnak a piaci értékről a rendelkezésre álló, illetve ésszerű költséggel beszerezhető információk alapján érdemes döntenie.</w:t>
      </w:r>
    </w:p>
    <w:p w:rsidR="00666F2C" w:rsidRPr="00FE525D" w:rsidRDefault="00666F2C" w:rsidP="00666F2C">
      <w:pPr>
        <w:rPr>
          <w:szCs w:val="24"/>
        </w:rPr>
      </w:pPr>
    </w:p>
    <w:p w:rsidR="00666F2C" w:rsidRDefault="00666F2C" w:rsidP="00666F2C">
      <w:pPr>
        <w:rPr>
          <w:b/>
          <w:szCs w:val="24"/>
        </w:rPr>
      </w:pPr>
      <w:r w:rsidRPr="00FE525D">
        <w:rPr>
          <w:b/>
          <w:szCs w:val="24"/>
        </w:rPr>
        <w:t>A befektetett eszközök (immateriális javak, tárgyi eszközök, tulajdonosi részesedések) piaci értékelése megtörtént, a Társaság könyveiben piaci értéken kerültek bevezetésre.</w:t>
      </w:r>
      <w:r w:rsidR="00590DF7">
        <w:rPr>
          <w:b/>
          <w:szCs w:val="24"/>
        </w:rPr>
        <w:t xml:space="preserve"> </w:t>
      </w:r>
    </w:p>
    <w:p w:rsidR="00590DF7" w:rsidRDefault="00590DF7" w:rsidP="00666F2C">
      <w:pPr>
        <w:rPr>
          <w:b/>
          <w:szCs w:val="24"/>
        </w:rPr>
      </w:pPr>
    </w:p>
    <w:p w:rsidR="00590DF7" w:rsidRDefault="00590DF7" w:rsidP="00590DF7">
      <w:pPr>
        <w:rPr>
          <w:b/>
          <w:szCs w:val="24"/>
        </w:rPr>
      </w:pPr>
      <w:r>
        <w:rPr>
          <w:b/>
          <w:szCs w:val="24"/>
        </w:rPr>
        <w:t>A forgóeszközök és a kötelezettségek nyilvántartásba vétele a Közalapítvány záró értékeinek a tényleges állapotra való korrigálásával történt meg, mivel nem állt rendelkezésre tételes záró leltár kimutatás így a pénzügyi teljesítéssel egyidejűleg kerültek a könyvekbe.</w:t>
      </w:r>
    </w:p>
    <w:p w:rsidR="00590DF7" w:rsidRDefault="00590DF7" w:rsidP="00590DF7">
      <w:pPr>
        <w:rPr>
          <w:b/>
          <w:szCs w:val="24"/>
        </w:rPr>
      </w:pPr>
    </w:p>
    <w:p w:rsidR="00666F2C" w:rsidRPr="004A4A63" w:rsidRDefault="00666F2C" w:rsidP="00666F2C">
      <w:pPr>
        <w:pStyle w:val="Szvegtrzs3"/>
        <w:rPr>
          <w:sz w:val="24"/>
          <w:szCs w:val="24"/>
        </w:rPr>
      </w:pPr>
      <w:r w:rsidRPr="004A4A63">
        <w:rPr>
          <w:sz w:val="24"/>
          <w:szCs w:val="24"/>
        </w:rPr>
        <w:t xml:space="preserve">Az átláthatóság és a nyomon követhetőség szempontjából a Közalapítvány záró beszámolójában szereplő értéket, és a </w:t>
      </w:r>
      <w:r w:rsidR="00FD6915">
        <w:rPr>
          <w:sz w:val="24"/>
          <w:szCs w:val="24"/>
        </w:rPr>
        <w:t xml:space="preserve">nyilvántartásba vett </w:t>
      </w:r>
      <w:r w:rsidRPr="004A4A63">
        <w:rPr>
          <w:sz w:val="24"/>
          <w:szCs w:val="24"/>
        </w:rPr>
        <w:t>értéket külön oszlopban kimutattuk.</w:t>
      </w:r>
    </w:p>
    <w:p w:rsidR="00666F2C" w:rsidRDefault="00666F2C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Pr="003A4A49" w:rsidRDefault="003A4A49" w:rsidP="00666F2C">
      <w:pPr>
        <w:pStyle w:val="Szvegtrzs3"/>
        <w:rPr>
          <w:szCs w:val="24"/>
        </w:rPr>
      </w:pPr>
    </w:p>
    <w:p w:rsidR="00666F2C" w:rsidRPr="00A741C4" w:rsidRDefault="00666F2C" w:rsidP="00666F2C">
      <w:pPr>
        <w:pStyle w:val="Cmsor1"/>
        <w:rPr>
          <w:sz w:val="24"/>
          <w:szCs w:val="24"/>
        </w:rPr>
      </w:pPr>
      <w:bookmarkStart w:id="2" w:name="_Toc114469630"/>
      <w:r w:rsidRPr="00A741C4">
        <w:rPr>
          <w:sz w:val="24"/>
          <w:szCs w:val="24"/>
        </w:rPr>
        <w:t>1. ESZKÖZÖK</w:t>
      </w:r>
      <w:bookmarkEnd w:id="2"/>
    </w:p>
    <w:p w:rsidR="00666F2C" w:rsidRPr="00A741C4" w:rsidRDefault="00666F2C" w:rsidP="00666F2C">
      <w:pPr>
        <w:rPr>
          <w:b/>
          <w:szCs w:val="24"/>
        </w:rPr>
      </w:pPr>
    </w:p>
    <w:p w:rsidR="00666F2C" w:rsidRPr="00A741C4" w:rsidRDefault="00666F2C" w:rsidP="00666F2C">
      <w:pPr>
        <w:ind w:right="-2"/>
        <w:rPr>
          <w:szCs w:val="24"/>
        </w:rPr>
      </w:pPr>
      <w:r w:rsidRPr="00A741C4">
        <w:rPr>
          <w:szCs w:val="24"/>
        </w:rPr>
        <w:t>A</w:t>
      </w:r>
      <w:r w:rsidR="0051592A" w:rsidRPr="0051592A">
        <w:rPr>
          <w:szCs w:val="24"/>
        </w:rPr>
        <w:t xml:space="preserve"> </w:t>
      </w:r>
      <w:r w:rsidR="0051592A">
        <w:rPr>
          <w:szCs w:val="24"/>
        </w:rPr>
        <w:t>Magyar Alkotóművészeti Közhasznú Nonprofit Kft.</w:t>
      </w:r>
      <w:r w:rsidR="00A741C4" w:rsidRPr="00A741C4">
        <w:rPr>
          <w:szCs w:val="24"/>
        </w:rPr>
        <w:t xml:space="preserve"> 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.01.</w:t>
      </w:r>
      <w:r w:rsidR="0051592A">
        <w:rPr>
          <w:szCs w:val="24"/>
        </w:rPr>
        <w:t>01</w:t>
      </w:r>
      <w:r w:rsidR="00A741C4" w:rsidRPr="00A741C4">
        <w:rPr>
          <w:szCs w:val="24"/>
        </w:rPr>
        <w:t>.-201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.12.</w:t>
      </w:r>
      <w:r w:rsidRPr="00A741C4">
        <w:rPr>
          <w:szCs w:val="24"/>
        </w:rPr>
        <w:t>3</w:t>
      </w:r>
      <w:r w:rsidR="00A741C4" w:rsidRPr="00A741C4">
        <w:rPr>
          <w:szCs w:val="24"/>
        </w:rPr>
        <w:t>1</w:t>
      </w:r>
      <w:r w:rsidRPr="00A741C4">
        <w:rPr>
          <w:szCs w:val="24"/>
        </w:rPr>
        <w:t>. beszámolási időszak egyszerű</w:t>
      </w:r>
      <w:r w:rsidR="00A741C4" w:rsidRPr="00A741C4">
        <w:rPr>
          <w:szCs w:val="24"/>
        </w:rPr>
        <w:t>sített éves beszámolója 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 december</w:t>
      </w:r>
      <w:r w:rsidRPr="00A741C4">
        <w:rPr>
          <w:szCs w:val="24"/>
        </w:rPr>
        <w:t xml:space="preserve"> 3</w:t>
      </w:r>
      <w:r w:rsidR="00A741C4" w:rsidRPr="00A741C4">
        <w:rPr>
          <w:szCs w:val="24"/>
        </w:rPr>
        <w:t>1.</w:t>
      </w:r>
      <w:r w:rsidRPr="00A741C4">
        <w:rPr>
          <w:szCs w:val="24"/>
        </w:rPr>
        <w:t>-</w:t>
      </w:r>
      <w:r w:rsidR="00A741C4" w:rsidRPr="00A741C4">
        <w:rPr>
          <w:szCs w:val="24"/>
        </w:rPr>
        <w:t>e</w:t>
      </w:r>
      <w:r w:rsidRPr="00A741C4">
        <w:rPr>
          <w:szCs w:val="24"/>
        </w:rPr>
        <w:t>i fordulónappal készült, az analitikus nyilvántartások egyeztetését követően.</w:t>
      </w:r>
    </w:p>
    <w:p w:rsidR="00666F2C" w:rsidRPr="008A154C" w:rsidRDefault="00666F2C" w:rsidP="00666F2C">
      <w:pPr>
        <w:ind w:left="284" w:right="565"/>
        <w:rPr>
          <w:color w:val="FF0000"/>
          <w:szCs w:val="24"/>
        </w:rPr>
      </w:pPr>
    </w:p>
    <w:p w:rsidR="00666F2C" w:rsidRPr="004569A2" w:rsidRDefault="006C37B3" w:rsidP="00666F2C">
      <w:pPr>
        <w:ind w:right="565"/>
        <w:rPr>
          <w:b/>
          <w:bCs/>
          <w:szCs w:val="24"/>
        </w:rPr>
      </w:pPr>
      <w:r>
        <w:rPr>
          <w:szCs w:val="24"/>
        </w:rPr>
        <w:t xml:space="preserve">A mérleg főösszege: </w:t>
      </w:r>
      <w:r w:rsidR="0051592A">
        <w:rPr>
          <w:b/>
          <w:szCs w:val="24"/>
        </w:rPr>
        <w:t>6</w:t>
      </w:r>
      <w:r w:rsidR="00BA04FC">
        <w:rPr>
          <w:b/>
          <w:szCs w:val="24"/>
        </w:rPr>
        <w:t xml:space="preserve"> 743 758 </w:t>
      </w:r>
      <w:proofErr w:type="spellStart"/>
      <w:r w:rsidR="00666F2C" w:rsidRPr="004569A2">
        <w:rPr>
          <w:b/>
          <w:bCs/>
          <w:szCs w:val="24"/>
        </w:rPr>
        <w:t>eFt</w:t>
      </w:r>
      <w:proofErr w:type="spellEnd"/>
      <w:r w:rsidR="00666F2C" w:rsidRPr="004569A2">
        <w:rPr>
          <w:b/>
          <w:bCs/>
          <w:szCs w:val="24"/>
        </w:rPr>
        <w:t xml:space="preserve">. </w:t>
      </w:r>
    </w:p>
    <w:p w:rsidR="00666F2C" w:rsidRPr="008A154C" w:rsidRDefault="00666F2C" w:rsidP="00666F2C">
      <w:pPr>
        <w:ind w:left="284" w:right="565"/>
        <w:rPr>
          <w:b/>
          <w:bCs/>
          <w:color w:val="FF0000"/>
          <w:szCs w:val="24"/>
        </w:rPr>
      </w:pPr>
    </w:p>
    <w:p w:rsidR="00666F2C" w:rsidRPr="004569A2" w:rsidRDefault="00666F2C" w:rsidP="00666F2C">
      <w:pPr>
        <w:pStyle w:val="Szvegblokk"/>
        <w:ind w:left="0"/>
        <w:rPr>
          <w:szCs w:val="24"/>
        </w:rPr>
      </w:pPr>
      <w:r w:rsidRPr="004569A2">
        <w:rPr>
          <w:szCs w:val="24"/>
        </w:rPr>
        <w:t>Az eszközök értékét a következő táblázat mutatja:</w:t>
      </w:r>
    </w:p>
    <w:p w:rsidR="00666F2C" w:rsidRPr="004569A2" w:rsidRDefault="00666F2C" w:rsidP="00666F2C">
      <w:pPr>
        <w:pStyle w:val="Cmsor2"/>
        <w:rPr>
          <w:rFonts w:ascii="Times New Roman" w:hAnsi="Times New Roman"/>
          <w:i w:val="0"/>
          <w:szCs w:val="24"/>
          <w:u w:val="single"/>
        </w:rPr>
      </w:pPr>
      <w:bookmarkStart w:id="3" w:name="_Toc114469631"/>
      <w:r w:rsidRPr="004569A2">
        <w:rPr>
          <w:rFonts w:ascii="Times New Roman" w:hAnsi="Times New Roman"/>
          <w:i w:val="0"/>
          <w:szCs w:val="24"/>
          <w:u w:val="single"/>
        </w:rPr>
        <w:t>Az eszközök állomány</w:t>
      </w:r>
      <w:bookmarkEnd w:id="3"/>
      <w:r w:rsidRPr="004569A2">
        <w:rPr>
          <w:rFonts w:ascii="Times New Roman" w:hAnsi="Times New Roman"/>
          <w:i w:val="0"/>
          <w:szCs w:val="24"/>
          <w:u w:val="single"/>
        </w:rPr>
        <w:t>a</w:t>
      </w:r>
    </w:p>
    <w:p w:rsidR="00666F2C" w:rsidRPr="006E2065" w:rsidRDefault="00666F2C" w:rsidP="00EC7984">
      <w:pPr>
        <w:spacing w:before="240"/>
        <w:jc w:val="right"/>
        <w:rPr>
          <w:szCs w:val="24"/>
        </w:rPr>
      </w:pPr>
      <w:proofErr w:type="gramStart"/>
      <w:r w:rsidRPr="006E2065">
        <w:rPr>
          <w:szCs w:val="24"/>
        </w:rPr>
        <w:t>adatok</w:t>
      </w:r>
      <w:proofErr w:type="gramEnd"/>
      <w:r w:rsidRPr="006E2065">
        <w:rPr>
          <w:szCs w:val="24"/>
        </w:rPr>
        <w:t xml:space="preserve"> e Ft-ban</w:t>
      </w:r>
    </w:p>
    <w:tbl>
      <w:tblPr>
        <w:tblW w:w="91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189"/>
        <w:gridCol w:w="190"/>
        <w:gridCol w:w="190"/>
        <w:gridCol w:w="190"/>
        <w:gridCol w:w="949"/>
        <w:gridCol w:w="1057"/>
        <w:gridCol w:w="967"/>
        <w:gridCol w:w="1343"/>
        <w:gridCol w:w="931"/>
      </w:tblGrid>
      <w:tr w:rsidR="0035135B" w:rsidRPr="0035135B" w:rsidTr="0035135B">
        <w:trPr>
          <w:trHeight w:val="583"/>
        </w:trPr>
        <w:tc>
          <w:tcPr>
            <w:tcW w:w="385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bookmarkStart w:id="4" w:name="_Toc114469641"/>
            <w:r w:rsidRPr="0035135B">
              <w:rPr>
                <w:rFonts w:ascii="Calibri" w:hAnsi="Calibri"/>
                <w:sz w:val="22"/>
                <w:szCs w:val="22"/>
              </w:rPr>
              <w:t>Megnevezés</w:t>
            </w:r>
          </w:p>
        </w:tc>
        <w:tc>
          <w:tcPr>
            <w:tcW w:w="20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Előző év</w:t>
            </w:r>
          </w:p>
        </w:tc>
        <w:tc>
          <w:tcPr>
            <w:tcW w:w="232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Tárgyév</w:t>
            </w:r>
          </w:p>
        </w:tc>
        <w:tc>
          <w:tcPr>
            <w:tcW w:w="9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Változás (%)</w:t>
            </w:r>
          </w:p>
        </w:tc>
      </w:tr>
      <w:tr w:rsidR="0035135B" w:rsidRPr="0035135B" w:rsidTr="0035135B">
        <w:trPr>
          <w:trHeight w:val="583"/>
        </w:trPr>
        <w:tc>
          <w:tcPr>
            <w:tcW w:w="316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35135B">
              <w:rPr>
                <w:rFonts w:ascii="Calibri" w:hAnsi="Calibri"/>
                <w:sz w:val="22"/>
                <w:szCs w:val="22"/>
              </w:rPr>
              <w:t>Összeg    (</w:t>
            </w:r>
            <w:proofErr w:type="gramEnd"/>
            <w:r w:rsidRPr="0035135B">
              <w:rPr>
                <w:rFonts w:ascii="Calibri" w:hAnsi="Calibri"/>
                <w:sz w:val="22"/>
                <w:szCs w:val="22"/>
              </w:rPr>
              <w:t>E Ft)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35135B">
              <w:rPr>
                <w:rFonts w:ascii="Calibri" w:hAnsi="Calibri"/>
                <w:sz w:val="22"/>
                <w:szCs w:val="22"/>
              </w:rPr>
              <w:t>Összeg     (</w:t>
            </w:r>
            <w:proofErr w:type="gramEnd"/>
            <w:r w:rsidRPr="0035135B">
              <w:rPr>
                <w:rFonts w:ascii="Calibri" w:hAnsi="Calibri"/>
                <w:sz w:val="22"/>
                <w:szCs w:val="22"/>
              </w:rPr>
              <w:t>E Ft)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Befektetett eszközök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5 929 214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96,09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6 140 946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91,06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103,57</w:t>
            </w:r>
          </w:p>
        </w:tc>
      </w:tr>
      <w:tr w:rsidR="0035135B" w:rsidRPr="0035135B" w:rsidTr="0035135B">
        <w:trPr>
          <w:trHeight w:val="312"/>
        </w:trPr>
        <w:tc>
          <w:tcPr>
            <w:tcW w:w="3512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Immateriális javak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6 040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9 624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0,14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159,34</w:t>
            </w:r>
          </w:p>
        </w:tc>
      </w:tr>
      <w:tr w:rsidR="0035135B" w:rsidRPr="0035135B" w:rsidTr="0035135B">
        <w:trPr>
          <w:trHeight w:val="312"/>
        </w:trPr>
        <w:tc>
          <w:tcPr>
            <w:tcW w:w="3512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Tárgyi eszközök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5 922 874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95,98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6 131 022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90,91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103,51</w:t>
            </w:r>
          </w:p>
        </w:tc>
      </w:tr>
      <w:tr w:rsidR="0035135B" w:rsidRPr="0035135B" w:rsidTr="0035135B">
        <w:trPr>
          <w:trHeight w:val="312"/>
        </w:trPr>
        <w:tc>
          <w:tcPr>
            <w:tcW w:w="385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Befektetett pénzügyi eszközök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Forgóeszközök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233 887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3,79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593 831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8,81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253,90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Készletek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23 174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0,38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5 983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0,09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25,82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Követelések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194 387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3,15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371 131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5,50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190,92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35135B">
              <w:rPr>
                <w:rFonts w:ascii="Calibri" w:hAnsi="Calibri"/>
                <w:sz w:val="22"/>
                <w:szCs w:val="22"/>
              </w:rPr>
              <w:t>Értékpapirok</w:t>
            </w:r>
            <w:proofErr w:type="spellEnd"/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Pénzeszközök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16 326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0,26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216 717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3,21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1 327,43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Aktív időbeli elhatárolások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7 675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8 981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117,02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ESZKÖZÖK (AKTIVÁK) ÖSSZESEN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6 170 776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6 743 758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109,29</w:t>
            </w:r>
          </w:p>
        </w:tc>
      </w:tr>
    </w:tbl>
    <w:p w:rsidR="005E0B7B" w:rsidRPr="00270A0C" w:rsidRDefault="005E0B7B" w:rsidP="00666F2C"/>
    <w:p w:rsidR="00666F2C" w:rsidRPr="00997445" w:rsidRDefault="00666F2C" w:rsidP="002E619F">
      <w:pPr>
        <w:pStyle w:val="Cmsor3"/>
        <w:spacing w:before="0" w:after="120"/>
        <w:rPr>
          <w:rFonts w:ascii="Times New Roman" w:hAnsi="Times New Roman"/>
          <w:szCs w:val="24"/>
          <w:u w:val="single"/>
        </w:rPr>
      </w:pPr>
      <w:r w:rsidRPr="00997445">
        <w:rPr>
          <w:rFonts w:ascii="Times New Roman" w:hAnsi="Times New Roman"/>
          <w:szCs w:val="24"/>
          <w:u w:val="single"/>
        </w:rPr>
        <w:t>1.1.Immateriális javak állománya</w:t>
      </w:r>
    </w:p>
    <w:p w:rsidR="00666F2C" w:rsidRPr="00997445" w:rsidRDefault="00666F2C" w:rsidP="00666F2C">
      <w:pPr>
        <w:numPr>
          <w:ilvl w:val="2"/>
          <w:numId w:val="22"/>
        </w:numPr>
        <w:rPr>
          <w:b/>
          <w:szCs w:val="24"/>
        </w:rPr>
      </w:pPr>
      <w:r w:rsidRPr="00997445">
        <w:rPr>
          <w:b/>
          <w:szCs w:val="24"/>
        </w:rPr>
        <w:t>Az immateriális javak bruttó értékének alakulása</w:t>
      </w:r>
    </w:p>
    <w:p w:rsidR="00666F2C" w:rsidRPr="00997445" w:rsidRDefault="00666F2C" w:rsidP="00666F2C">
      <w:pPr>
        <w:ind w:left="404" w:right="-1"/>
        <w:jc w:val="right"/>
        <w:rPr>
          <w:szCs w:val="24"/>
        </w:rPr>
      </w:pPr>
      <w:proofErr w:type="gramStart"/>
      <w:r w:rsidRPr="00997445">
        <w:rPr>
          <w:szCs w:val="24"/>
        </w:rPr>
        <w:t>adatok</w:t>
      </w:r>
      <w:proofErr w:type="gramEnd"/>
      <w:r w:rsidRPr="00997445">
        <w:rPr>
          <w:szCs w:val="24"/>
        </w:rPr>
        <w:t xml:space="preserve"> e Ft-ban</w:t>
      </w:r>
    </w:p>
    <w:tbl>
      <w:tblPr>
        <w:tblW w:w="9107" w:type="dxa"/>
        <w:jc w:val="center"/>
        <w:tblInd w:w="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5"/>
        <w:gridCol w:w="1276"/>
        <w:gridCol w:w="1151"/>
        <w:gridCol w:w="1639"/>
        <w:gridCol w:w="709"/>
        <w:gridCol w:w="1205"/>
        <w:gridCol w:w="1262"/>
      </w:tblGrid>
      <w:tr w:rsidR="008B11A9" w:rsidRPr="00997445" w:rsidTr="002C44EF">
        <w:trPr>
          <w:trHeight w:val="658"/>
          <w:jc w:val="center"/>
        </w:trPr>
        <w:tc>
          <w:tcPr>
            <w:tcW w:w="186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bruttó érték</w:t>
            </w:r>
          </w:p>
          <w:p w:rsidR="008B11A9" w:rsidRPr="00997445" w:rsidRDefault="008B11A9" w:rsidP="00FF339C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FF339C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.01.</w:t>
            </w:r>
            <w:r w:rsidR="00A46C68">
              <w:rPr>
                <w:b/>
                <w:bCs/>
                <w:szCs w:val="24"/>
              </w:rPr>
              <w:t>01</w:t>
            </w:r>
          </w:p>
        </w:tc>
        <w:tc>
          <w:tcPr>
            <w:tcW w:w="11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DD360E" w:rsidRDefault="00FF339C" w:rsidP="0007157C">
            <w:pPr>
              <w:jc w:val="center"/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 xml:space="preserve">Nyitóból </w:t>
            </w:r>
            <w:r w:rsidR="0007157C">
              <w:rPr>
                <w:b/>
                <w:bCs/>
                <w:szCs w:val="24"/>
              </w:rPr>
              <w:t>MAK eszköz bruttó érték</w:t>
            </w:r>
          </w:p>
        </w:tc>
        <w:tc>
          <w:tcPr>
            <w:tcW w:w="23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B97E7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bruttó érték- csökkenés</w:t>
            </w:r>
          </w:p>
        </w:tc>
        <w:tc>
          <w:tcPr>
            <w:tcW w:w="126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157C" w:rsidRDefault="0007157C" w:rsidP="00532524">
            <w:pPr>
              <w:jc w:val="center"/>
              <w:rPr>
                <w:b/>
                <w:bCs/>
                <w:szCs w:val="24"/>
              </w:rPr>
            </w:pPr>
          </w:p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b</w:t>
            </w:r>
            <w:r w:rsidRPr="00997445">
              <w:rPr>
                <w:b/>
                <w:bCs/>
                <w:szCs w:val="24"/>
              </w:rPr>
              <w:t>ruttó érték</w:t>
            </w:r>
          </w:p>
          <w:p w:rsidR="008B11A9" w:rsidRPr="00997445" w:rsidRDefault="0007157C" w:rsidP="0099744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2013</w:t>
            </w:r>
            <w:r w:rsidR="008B11A9" w:rsidRPr="00997445">
              <w:rPr>
                <w:b/>
                <w:bCs/>
                <w:szCs w:val="24"/>
              </w:rPr>
              <w:t>.12.31</w:t>
            </w:r>
            <w:r w:rsidR="005B7787">
              <w:rPr>
                <w:b/>
                <w:bCs/>
                <w:szCs w:val="24"/>
              </w:rPr>
              <w:t>.</w:t>
            </w:r>
          </w:p>
        </w:tc>
      </w:tr>
      <w:tr w:rsidR="008B11A9" w:rsidRPr="00997445" w:rsidTr="002C44EF">
        <w:trPr>
          <w:trHeight w:val="788"/>
          <w:jc w:val="center"/>
        </w:trPr>
        <w:tc>
          <w:tcPr>
            <w:tcW w:w="18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8B11A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270A0C">
            <w:pPr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</w:t>
            </w:r>
            <w:r w:rsidR="00270A0C">
              <w:rPr>
                <w:b/>
                <w:bCs/>
                <w:szCs w:val="24"/>
              </w:rPr>
              <w:t>mentes</w:t>
            </w:r>
          </w:p>
          <w:p w:rsidR="00270A0C" w:rsidRDefault="00270A0C" w:rsidP="00270A0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átvétel</w:t>
            </w:r>
          </w:p>
          <w:p w:rsidR="008B11A9" w:rsidRPr="00997445" w:rsidRDefault="008B11A9" w:rsidP="00270A0C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997445">
              <w:rPr>
                <w:b/>
                <w:bCs/>
                <w:szCs w:val="24"/>
              </w:rPr>
              <w:t>Be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szer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zés</w:t>
            </w:r>
            <w:proofErr w:type="spellEnd"/>
          </w:p>
        </w:tc>
        <w:tc>
          <w:tcPr>
            <w:tcW w:w="12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66F2C" w:rsidRPr="008A154C" w:rsidTr="002C44EF">
        <w:trPr>
          <w:trHeight w:val="330"/>
          <w:jc w:val="center"/>
        </w:trPr>
        <w:tc>
          <w:tcPr>
            <w:tcW w:w="1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666F2C" w:rsidP="00A46C68">
            <w:pPr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11 Immateriális javak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6 416</w:t>
            </w:r>
          </w:p>
        </w:tc>
        <w:tc>
          <w:tcPr>
            <w:tcW w:w="11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A46C6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63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A46C68" w:rsidP="00A46C6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6 755</w:t>
            </w:r>
          </w:p>
        </w:tc>
        <w:tc>
          <w:tcPr>
            <w:tcW w:w="120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3 547</w:t>
            </w: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FE782E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13 171</w:t>
            </w:r>
          </w:p>
        </w:tc>
      </w:tr>
    </w:tbl>
    <w:p w:rsidR="002821F6" w:rsidRDefault="002821F6" w:rsidP="00270A0C">
      <w:pPr>
        <w:spacing w:after="60"/>
        <w:rPr>
          <w:szCs w:val="24"/>
        </w:rPr>
      </w:pPr>
    </w:p>
    <w:p w:rsidR="0007157C" w:rsidRDefault="00BB2E51" w:rsidP="00270A0C">
      <w:pPr>
        <w:spacing w:after="60"/>
        <w:rPr>
          <w:szCs w:val="24"/>
        </w:rPr>
      </w:pPr>
      <w:r>
        <w:rPr>
          <w:szCs w:val="24"/>
        </w:rPr>
        <w:t xml:space="preserve">A </w:t>
      </w:r>
      <w:r w:rsidR="00C21AED" w:rsidRPr="004832C3">
        <w:rPr>
          <w:szCs w:val="24"/>
        </w:rPr>
        <w:t>Társaság</w:t>
      </w:r>
      <w:r w:rsidR="007A1959">
        <w:rPr>
          <w:szCs w:val="24"/>
        </w:rPr>
        <w:t xml:space="preserve"> 201</w:t>
      </w:r>
      <w:r w:rsidR="0007157C">
        <w:rPr>
          <w:szCs w:val="24"/>
        </w:rPr>
        <w:t>3</w:t>
      </w:r>
      <w:r w:rsidR="007A1959">
        <w:rPr>
          <w:szCs w:val="24"/>
        </w:rPr>
        <w:t xml:space="preserve">. évben </w:t>
      </w:r>
      <w:r w:rsidR="0007157C">
        <w:rPr>
          <w:szCs w:val="24"/>
        </w:rPr>
        <w:t>6.755</w:t>
      </w:r>
      <w:r>
        <w:rPr>
          <w:szCs w:val="24"/>
        </w:rPr>
        <w:t xml:space="preserve"> e </w:t>
      </w:r>
      <w:r w:rsidR="007A1959">
        <w:rPr>
          <w:szCs w:val="24"/>
        </w:rPr>
        <w:t xml:space="preserve">Ft értékben aktivált immateriális javakat. </w:t>
      </w:r>
    </w:p>
    <w:p w:rsidR="003A4A49" w:rsidRDefault="00BB2E51" w:rsidP="00270A0C">
      <w:pPr>
        <w:spacing w:after="60"/>
        <w:rPr>
          <w:szCs w:val="24"/>
        </w:rPr>
      </w:pPr>
      <w:r>
        <w:rPr>
          <w:szCs w:val="24"/>
        </w:rPr>
        <w:t xml:space="preserve">A </w:t>
      </w:r>
      <w:r w:rsidR="0007157C">
        <w:rPr>
          <w:szCs w:val="24"/>
        </w:rPr>
        <w:t>bérszámfejtő</w:t>
      </w:r>
      <w:r>
        <w:rPr>
          <w:szCs w:val="24"/>
        </w:rPr>
        <w:t xml:space="preserve"> program – Armada – került </w:t>
      </w:r>
      <w:r w:rsidR="0007157C">
        <w:rPr>
          <w:szCs w:val="24"/>
        </w:rPr>
        <w:t xml:space="preserve">kibővítésre, mivel a művészeti ösztöndíjak számfejtése okán a bérszámfejtés alapcsomagban szereplő 100 fő limitet meghaladtuk. </w:t>
      </w:r>
      <w:r w:rsidR="00C83CFA">
        <w:rPr>
          <w:szCs w:val="24"/>
        </w:rPr>
        <w:t xml:space="preserve">A könyvelő program leváltásra került, mivel a támogatások elkülönített kezelését az új, Nagy Machinátor program segítségével tudtuk megoldani. </w:t>
      </w:r>
      <w:r w:rsidR="0007157C">
        <w:rPr>
          <w:szCs w:val="24"/>
        </w:rPr>
        <w:t xml:space="preserve">Továbbá a Társaság EVIR </w:t>
      </w:r>
      <w:r w:rsidR="0007157C">
        <w:rPr>
          <w:szCs w:val="24"/>
        </w:rPr>
        <w:lastRenderedPageBreak/>
        <w:t>vállalatirányítási szoftvere került továbbfejlesztésre, az új feladatok ellátása új kívánalmakat támasztott a programmal szemben</w:t>
      </w:r>
      <w:r w:rsidR="00666208">
        <w:rPr>
          <w:szCs w:val="24"/>
        </w:rPr>
        <w:t xml:space="preserve">, </w:t>
      </w:r>
      <w:proofErr w:type="gramStart"/>
      <w:r w:rsidR="00E42D31">
        <w:rPr>
          <w:szCs w:val="24"/>
        </w:rPr>
        <w:t>ezen</w:t>
      </w:r>
      <w:proofErr w:type="gramEnd"/>
      <w:r w:rsidR="00E42D31">
        <w:rPr>
          <w:szCs w:val="24"/>
        </w:rPr>
        <w:t xml:space="preserve"> tevékenységek</w:t>
      </w:r>
      <w:r w:rsidR="00666208">
        <w:rPr>
          <w:szCs w:val="24"/>
        </w:rPr>
        <w:t xml:space="preserve"> a honlapon is megjelentek.</w:t>
      </w:r>
    </w:p>
    <w:p w:rsidR="003A4A49" w:rsidRDefault="003A4A49" w:rsidP="00270A0C">
      <w:pPr>
        <w:spacing w:after="60"/>
        <w:rPr>
          <w:szCs w:val="24"/>
        </w:rPr>
      </w:pPr>
    </w:p>
    <w:p w:rsidR="003A4A49" w:rsidRPr="004832C3" w:rsidRDefault="003A4A49" w:rsidP="00270A0C">
      <w:pPr>
        <w:spacing w:after="60"/>
        <w:rPr>
          <w:szCs w:val="24"/>
        </w:rPr>
      </w:pPr>
    </w:p>
    <w:p w:rsidR="00AC7F7B" w:rsidRDefault="00666F2C" w:rsidP="002E619F">
      <w:pPr>
        <w:numPr>
          <w:ilvl w:val="2"/>
          <w:numId w:val="22"/>
        </w:numPr>
        <w:spacing w:before="240"/>
        <w:ind w:left="1123"/>
        <w:rPr>
          <w:b/>
          <w:szCs w:val="24"/>
        </w:rPr>
      </w:pPr>
      <w:r w:rsidRPr="00C72F23">
        <w:rPr>
          <w:b/>
          <w:szCs w:val="24"/>
        </w:rPr>
        <w:t>Az immateriális javak értékcsökkenési leírásának alakulása</w:t>
      </w:r>
    </w:p>
    <w:p w:rsidR="00666F2C" w:rsidRPr="00AC7F7B" w:rsidRDefault="00AC7F7B" w:rsidP="002E619F">
      <w:pPr>
        <w:spacing w:before="60"/>
        <w:ind w:left="1123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</w:t>
      </w:r>
      <w:proofErr w:type="gramStart"/>
      <w:r w:rsidR="00666F2C" w:rsidRPr="00AC7F7B">
        <w:rPr>
          <w:szCs w:val="24"/>
        </w:rPr>
        <w:t>adatok</w:t>
      </w:r>
      <w:proofErr w:type="gramEnd"/>
      <w:r w:rsidR="00666F2C" w:rsidRPr="00AC7F7B">
        <w:rPr>
          <w:szCs w:val="24"/>
        </w:rPr>
        <w:t xml:space="preserve"> e Ft-ban</w:t>
      </w:r>
    </w:p>
    <w:tbl>
      <w:tblPr>
        <w:tblW w:w="9039" w:type="dxa"/>
        <w:jc w:val="center"/>
        <w:tblInd w:w="-8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6"/>
        <w:gridCol w:w="1798"/>
        <w:gridCol w:w="1760"/>
        <w:gridCol w:w="1765"/>
      </w:tblGrid>
      <w:tr w:rsidR="005B7787" w:rsidRPr="00C72F23" w:rsidTr="002C44EF">
        <w:trPr>
          <w:trHeight w:val="643"/>
          <w:jc w:val="center"/>
        </w:trPr>
        <w:tc>
          <w:tcPr>
            <w:tcW w:w="3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C72F23" w:rsidRDefault="005B7787" w:rsidP="00532524">
            <w:pPr>
              <w:jc w:val="center"/>
              <w:rPr>
                <w:b/>
                <w:bCs/>
                <w:szCs w:val="24"/>
              </w:rPr>
            </w:pPr>
            <w:r w:rsidRPr="00C72F23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értékcsökkenés</w:t>
            </w:r>
          </w:p>
          <w:p w:rsidR="005B7787" w:rsidRPr="00C72F23" w:rsidRDefault="005B7787" w:rsidP="00E42D3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</w:t>
            </w:r>
            <w:r w:rsidR="00E42D31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</w:t>
            </w:r>
            <w:r w:rsidR="00BB2E51">
              <w:rPr>
                <w:b/>
                <w:bCs/>
                <w:szCs w:val="24"/>
              </w:rPr>
              <w:t>01</w:t>
            </w:r>
            <w:r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C72F23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értékcsökkenés növekedés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értékcsökkenés</w:t>
            </w:r>
          </w:p>
          <w:p w:rsidR="005B7787" w:rsidRPr="00C72F23" w:rsidRDefault="005B7787" w:rsidP="00FE782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.12.31</w:t>
            </w:r>
          </w:p>
        </w:tc>
      </w:tr>
      <w:tr w:rsidR="005B7787" w:rsidRPr="00C72F23" w:rsidTr="002C44EF">
        <w:trPr>
          <w:trHeight w:val="315"/>
          <w:jc w:val="center"/>
        </w:trPr>
        <w:tc>
          <w:tcPr>
            <w:tcW w:w="3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BB2E51" w:rsidP="0053252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</w:t>
            </w:r>
            <w:r w:rsidR="005B7787" w:rsidRPr="00C72F23">
              <w:rPr>
                <w:b/>
                <w:bCs/>
                <w:szCs w:val="24"/>
              </w:rPr>
              <w:t xml:space="preserve"> Immateriális javak</w:t>
            </w:r>
          </w:p>
        </w:tc>
        <w:tc>
          <w:tcPr>
            <w:tcW w:w="17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376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3 171</w:t>
            </w:r>
          </w:p>
        </w:tc>
        <w:tc>
          <w:tcPr>
            <w:tcW w:w="17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3 547</w:t>
            </w:r>
          </w:p>
        </w:tc>
      </w:tr>
    </w:tbl>
    <w:p w:rsidR="00666F2C" w:rsidRDefault="00666F2C" w:rsidP="00666F2C"/>
    <w:p w:rsidR="003A4A49" w:rsidRDefault="003A4A49" w:rsidP="00666F2C"/>
    <w:p w:rsidR="003A4A49" w:rsidRPr="00C72F23" w:rsidRDefault="003A4A49" w:rsidP="00666F2C"/>
    <w:p w:rsidR="00666F2C" w:rsidRPr="005E27AB" w:rsidRDefault="00666F2C" w:rsidP="002E619F">
      <w:pPr>
        <w:spacing w:after="120"/>
        <w:rPr>
          <w:b/>
          <w:szCs w:val="24"/>
          <w:u w:val="single"/>
        </w:rPr>
      </w:pPr>
      <w:r w:rsidRPr="005E27AB">
        <w:rPr>
          <w:b/>
          <w:szCs w:val="24"/>
          <w:u w:val="single"/>
        </w:rPr>
        <w:t>1.2.Tárgyi eszközök állománya</w:t>
      </w:r>
    </w:p>
    <w:p w:rsidR="00666F2C" w:rsidRPr="005E27AB" w:rsidRDefault="00666F2C" w:rsidP="00666F2C">
      <w:pPr>
        <w:rPr>
          <w:b/>
          <w:szCs w:val="24"/>
        </w:rPr>
      </w:pPr>
      <w:r w:rsidRPr="005E27AB">
        <w:rPr>
          <w:b/>
          <w:szCs w:val="24"/>
        </w:rPr>
        <w:t xml:space="preserve">      1.2.1. A tárgyi eszközök bruttó értékének alakulása</w:t>
      </w:r>
    </w:p>
    <w:p w:rsidR="00666F2C" w:rsidRPr="005E27AB" w:rsidRDefault="00666F2C" w:rsidP="00666F2C">
      <w:pPr>
        <w:jc w:val="right"/>
        <w:rPr>
          <w:szCs w:val="24"/>
        </w:rPr>
      </w:pPr>
      <w:proofErr w:type="gramStart"/>
      <w:r w:rsidRPr="005E27AB">
        <w:rPr>
          <w:szCs w:val="24"/>
        </w:rPr>
        <w:t>adatok</w:t>
      </w:r>
      <w:proofErr w:type="gramEnd"/>
      <w:r w:rsidRPr="005E27AB">
        <w:rPr>
          <w:szCs w:val="24"/>
        </w:rPr>
        <w:t xml:space="preserve"> e Ft-ban</w:t>
      </w:r>
    </w:p>
    <w:tbl>
      <w:tblPr>
        <w:tblW w:w="9044" w:type="dxa"/>
        <w:jc w:val="center"/>
        <w:tblInd w:w="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233"/>
        <w:gridCol w:w="1559"/>
        <w:gridCol w:w="1221"/>
        <w:gridCol w:w="992"/>
        <w:gridCol w:w="1039"/>
        <w:gridCol w:w="1260"/>
      </w:tblGrid>
      <w:tr w:rsidR="005B7787" w:rsidRPr="005E27AB" w:rsidTr="00086981">
        <w:trPr>
          <w:trHeight w:val="601"/>
          <w:jc w:val="center"/>
        </w:trPr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bruttó érték</w:t>
            </w:r>
          </w:p>
          <w:p w:rsidR="005B7787" w:rsidRPr="005E27AB" w:rsidRDefault="00BB2E51" w:rsidP="00FE78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E782E" w:rsidP="00FE78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Nyitóból MAK eszköz bruttó érték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F56BA" w:rsidP="007C0B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</w:t>
            </w:r>
            <w:r w:rsidR="00086981">
              <w:rPr>
                <w:b/>
                <w:bCs/>
                <w:szCs w:val="24"/>
              </w:rPr>
              <w:t>változás</w:t>
            </w:r>
          </w:p>
        </w:tc>
        <w:tc>
          <w:tcPr>
            <w:tcW w:w="103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F56BA" w:rsidP="005325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érték- csökkenés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b</w:t>
            </w:r>
            <w:r w:rsidRPr="00997445">
              <w:rPr>
                <w:b/>
                <w:bCs/>
                <w:szCs w:val="24"/>
              </w:rPr>
              <w:t>ruttó érték</w:t>
            </w:r>
          </w:p>
          <w:p w:rsidR="005B7787" w:rsidRPr="005E27AB" w:rsidRDefault="005B7787" w:rsidP="00FE782E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 w:rsidR="006140E5">
              <w:rPr>
                <w:b/>
                <w:bCs/>
                <w:szCs w:val="24"/>
              </w:rPr>
              <w:t>.</w:t>
            </w:r>
          </w:p>
        </w:tc>
      </w:tr>
      <w:tr w:rsidR="005B7787" w:rsidRPr="005E27AB" w:rsidTr="00086981">
        <w:trPr>
          <w:trHeight w:val="1020"/>
          <w:jc w:val="center"/>
        </w:trPr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56BA" w:rsidRDefault="00FE782E" w:rsidP="00FF56B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Beszerzés</w:t>
            </w:r>
          </w:p>
          <w:p w:rsidR="005B7787" w:rsidRPr="005E27AB" w:rsidRDefault="005B7787" w:rsidP="00FF56BA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E782E" w:rsidP="002C2EC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Cs w:val="24"/>
              </w:rPr>
              <w:t>Érté-kesítés</w:t>
            </w:r>
            <w:proofErr w:type="spellEnd"/>
          </w:p>
        </w:tc>
        <w:tc>
          <w:tcPr>
            <w:tcW w:w="10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</w:tr>
      <w:tr w:rsidR="002C2EC8" w:rsidRPr="002C2EC8" w:rsidTr="00086981">
        <w:trPr>
          <w:trHeight w:val="300"/>
          <w:jc w:val="center"/>
        </w:trPr>
        <w:tc>
          <w:tcPr>
            <w:tcW w:w="1740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666F2C" w:rsidRPr="002C2EC8" w:rsidRDefault="00BB2E51" w:rsidP="002C44EF">
            <w:pPr>
              <w:jc w:val="left"/>
            </w:pPr>
            <w:r w:rsidRPr="002C2EC8">
              <w:t>12 Ingatlanok</w:t>
            </w:r>
            <w:r w:rsidR="00666F2C" w:rsidRPr="002C2EC8">
              <w:t xml:space="preserve"> 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5 867 764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532524">
            <w:pPr>
              <w:jc w:val="right"/>
            </w:pPr>
            <w:r>
              <w:t>5 756 900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 xml:space="preserve">131 863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0</w:t>
            </w:r>
            <w:r w:rsidR="00666F2C" w:rsidRPr="002C2EC8">
              <w:t> </w:t>
            </w:r>
          </w:p>
        </w:tc>
        <w:tc>
          <w:tcPr>
            <w:tcW w:w="103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97 636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5 999 627</w:t>
            </w:r>
          </w:p>
        </w:tc>
      </w:tr>
      <w:tr w:rsidR="00694980" w:rsidRPr="00694980" w:rsidTr="00086981">
        <w:trPr>
          <w:trHeight w:val="479"/>
          <w:jc w:val="center"/>
        </w:trPr>
        <w:tc>
          <w:tcPr>
            <w:tcW w:w="1740" w:type="dxa"/>
            <w:shd w:val="clear" w:color="auto" w:fill="auto"/>
            <w:vAlign w:val="bottom"/>
            <w:hideMark/>
          </w:tcPr>
          <w:p w:rsidR="00666F2C" w:rsidRPr="00694980" w:rsidRDefault="00BB2E51" w:rsidP="002C44EF">
            <w:pPr>
              <w:jc w:val="left"/>
            </w:pPr>
            <w:r w:rsidRPr="00694980">
              <w:t xml:space="preserve">13 </w:t>
            </w:r>
            <w:proofErr w:type="spellStart"/>
            <w:r w:rsidRPr="00694980">
              <w:t>Műsz</w:t>
            </w:r>
            <w:proofErr w:type="spellEnd"/>
            <w:r w:rsidRPr="00694980">
              <w:t xml:space="preserve">. </w:t>
            </w:r>
            <w:proofErr w:type="spellStart"/>
            <w:r w:rsidRPr="00694980">
              <w:t>berend</w:t>
            </w:r>
            <w:proofErr w:type="spellEnd"/>
            <w:r w:rsidRPr="00694980">
              <w:t>.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18 548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532524">
            <w:pPr>
              <w:jc w:val="right"/>
            </w:pPr>
            <w:r>
              <w:t>17 883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6 585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694980" w:rsidRDefault="00086981" w:rsidP="00086981">
            <w:pPr>
              <w:jc w:val="right"/>
            </w:pPr>
            <w:r>
              <w:t>72</w:t>
            </w:r>
            <w:r w:rsidR="00666F2C" w:rsidRPr="00694980">
              <w:t> 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19 075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694980">
            <w:pPr>
              <w:jc w:val="right"/>
            </w:pPr>
            <w:r>
              <w:t>25 205</w:t>
            </w:r>
          </w:p>
        </w:tc>
      </w:tr>
      <w:tr w:rsidR="005E1230" w:rsidRPr="005E1230" w:rsidTr="00086981">
        <w:trPr>
          <w:trHeight w:val="317"/>
          <w:jc w:val="center"/>
        </w:trPr>
        <w:tc>
          <w:tcPr>
            <w:tcW w:w="1740" w:type="dxa"/>
            <w:shd w:val="clear" w:color="auto" w:fill="auto"/>
            <w:vAlign w:val="bottom"/>
            <w:hideMark/>
          </w:tcPr>
          <w:p w:rsidR="00666F2C" w:rsidRPr="005E1230" w:rsidRDefault="00666F2C" w:rsidP="002C44EF">
            <w:pPr>
              <w:jc w:val="left"/>
              <w:rPr>
                <w:bCs/>
              </w:rPr>
            </w:pPr>
            <w:r w:rsidRPr="005E1230">
              <w:rPr>
                <w:bCs/>
              </w:rPr>
              <w:t>1</w:t>
            </w:r>
            <w:r w:rsidR="002C44EF">
              <w:rPr>
                <w:bCs/>
              </w:rPr>
              <w:t xml:space="preserve">4 Egyéb </w:t>
            </w:r>
            <w:proofErr w:type="spellStart"/>
            <w:r w:rsidR="00BB2E51" w:rsidRPr="005E1230">
              <w:rPr>
                <w:bCs/>
              </w:rPr>
              <w:t>berend</w:t>
            </w:r>
            <w:proofErr w:type="spellEnd"/>
            <w:r w:rsidR="00BB2E51" w:rsidRPr="005E1230">
              <w:rPr>
                <w:bCs/>
              </w:rPr>
              <w:t>.</w:t>
            </w:r>
            <w:r w:rsidRPr="005E1230">
              <w:rPr>
                <w:bCs/>
              </w:rPr>
              <w:t xml:space="preserve"> 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5E1230" w:rsidRDefault="00FE782E" w:rsidP="00FE782E">
            <w:pPr>
              <w:jc w:val="right"/>
              <w:rPr>
                <w:bCs/>
              </w:rPr>
            </w:pPr>
            <w:r>
              <w:rPr>
                <w:bCs/>
              </w:rPr>
              <w:t>93 809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5E1230" w:rsidRDefault="00FE782E" w:rsidP="00532524">
            <w:pPr>
              <w:jc w:val="right"/>
              <w:rPr>
                <w:bCs/>
              </w:rPr>
            </w:pPr>
            <w:r>
              <w:rPr>
                <w:bCs/>
              </w:rPr>
              <w:t>65 690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36 119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81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19 969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130 009</w:t>
            </w:r>
          </w:p>
        </w:tc>
      </w:tr>
      <w:tr w:rsidR="005E1230" w:rsidRPr="005E1230" w:rsidTr="00086981">
        <w:trPr>
          <w:trHeight w:val="330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666F2C" w:rsidRPr="005E1230" w:rsidRDefault="00BB2E51" w:rsidP="002C44EF">
            <w:pPr>
              <w:jc w:val="left"/>
              <w:rPr>
                <w:bCs/>
              </w:rPr>
            </w:pPr>
            <w:r w:rsidRPr="005E1230">
              <w:rPr>
                <w:bCs/>
              </w:rPr>
              <w:t>16 Beruházások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5 889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532524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437 027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532524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  <w:r w:rsidR="00666F2C" w:rsidRPr="005E1230">
              <w:rPr>
                <w:bCs/>
              </w:rPr>
              <w:t> 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5E1230" w:rsidRDefault="00666F2C" w:rsidP="00532524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442 916</w:t>
            </w:r>
          </w:p>
        </w:tc>
      </w:tr>
      <w:tr w:rsidR="00EE7059" w:rsidRPr="00EE7059" w:rsidTr="00086981">
        <w:trPr>
          <w:trHeight w:val="544"/>
          <w:jc w:val="center"/>
        </w:trPr>
        <w:tc>
          <w:tcPr>
            <w:tcW w:w="1740" w:type="dxa"/>
            <w:shd w:val="clear" w:color="auto" w:fill="auto"/>
          </w:tcPr>
          <w:p w:rsidR="00EE7059" w:rsidRPr="00EE7059" w:rsidRDefault="00EE7059" w:rsidP="002C44EF">
            <w:pPr>
              <w:jc w:val="left"/>
            </w:pPr>
            <w:r>
              <w:t>35 Beruházásra adott</w:t>
            </w:r>
            <w:r w:rsidRPr="00EE7059">
              <w:t xml:space="preserve"> előleg</w:t>
            </w:r>
          </w:p>
        </w:tc>
        <w:tc>
          <w:tcPr>
            <w:tcW w:w="1233" w:type="dxa"/>
            <w:shd w:val="clear" w:color="auto" w:fill="auto"/>
            <w:noWrap/>
            <w:vAlign w:val="center"/>
          </w:tcPr>
          <w:p w:rsidR="00EE7059" w:rsidRPr="00EE7059" w:rsidRDefault="00086981" w:rsidP="00086981">
            <w:pPr>
              <w:jc w:val="right"/>
            </w:pPr>
            <w:r>
              <w:t>185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E7059" w:rsidRPr="00EE7059" w:rsidRDefault="00086981" w:rsidP="002C2EC8">
            <w:pPr>
              <w:jc w:val="right"/>
            </w:pPr>
            <w:r>
              <w:t>0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EE7059" w:rsidRPr="00EE7059" w:rsidRDefault="00EE7059" w:rsidP="00270A0C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E7059" w:rsidRPr="00EE7059" w:rsidRDefault="00EE7059" w:rsidP="005561B8">
            <w:pPr>
              <w:jc w:val="right"/>
            </w:pPr>
            <w:r>
              <w:t>18</w:t>
            </w:r>
            <w:r w:rsidR="005561B8">
              <w:t>5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EE7059" w:rsidRPr="00EE7059" w:rsidRDefault="00EE7059" w:rsidP="00A961B4">
            <w:pPr>
              <w:jc w:val="right"/>
            </w:pPr>
            <w:r>
              <w:t>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EE7059" w:rsidRPr="00EE7059" w:rsidRDefault="00086981" w:rsidP="00086981">
            <w:pPr>
              <w:jc w:val="right"/>
            </w:pPr>
            <w:r>
              <w:t>0</w:t>
            </w:r>
          </w:p>
        </w:tc>
      </w:tr>
      <w:tr w:rsidR="00A961B4" w:rsidRPr="00A961B4" w:rsidTr="00086981">
        <w:trPr>
          <w:trHeight w:val="544"/>
          <w:jc w:val="center"/>
        </w:trPr>
        <w:tc>
          <w:tcPr>
            <w:tcW w:w="1740" w:type="dxa"/>
            <w:shd w:val="clear" w:color="auto" w:fill="auto"/>
            <w:hideMark/>
          </w:tcPr>
          <w:p w:rsidR="00270A0C" w:rsidRPr="00A961B4" w:rsidRDefault="0053353E" w:rsidP="0053353E">
            <w:pPr>
              <w:jc w:val="left"/>
              <w:rPr>
                <w:b/>
              </w:rPr>
            </w:pPr>
            <w:r w:rsidRPr="00A961B4">
              <w:rPr>
                <w:b/>
              </w:rPr>
              <w:t>Tárgyi eszközök összesen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70A0C">
            <w:pPr>
              <w:jc w:val="right"/>
              <w:rPr>
                <w:b/>
              </w:rPr>
            </w:pPr>
            <w:r>
              <w:rPr>
                <w:b/>
              </w:rPr>
              <w:t>5 986 195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C2EC8">
            <w:pPr>
              <w:jc w:val="right"/>
              <w:rPr>
                <w:b/>
              </w:rPr>
            </w:pPr>
            <w:r>
              <w:rPr>
                <w:b/>
              </w:rPr>
              <w:t>5 840 473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70A0C">
            <w:pPr>
              <w:jc w:val="right"/>
              <w:rPr>
                <w:b/>
              </w:rPr>
            </w:pPr>
            <w:r>
              <w:rPr>
                <w:b/>
              </w:rPr>
              <w:t>611 594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5561B8">
            <w:pPr>
              <w:jc w:val="right"/>
              <w:rPr>
                <w:b/>
              </w:rPr>
            </w:pPr>
            <w:r>
              <w:rPr>
                <w:b/>
              </w:rPr>
              <w:t>338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666F2C" w:rsidRPr="00A961B4" w:rsidRDefault="00086981" w:rsidP="00E403D1">
            <w:pPr>
              <w:jc w:val="right"/>
              <w:rPr>
                <w:b/>
              </w:rPr>
            </w:pPr>
            <w:r>
              <w:rPr>
                <w:b/>
              </w:rPr>
              <w:t>136 680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666F2C" w:rsidRPr="00A961B4" w:rsidRDefault="00086981" w:rsidP="00086981">
            <w:pPr>
              <w:jc w:val="right"/>
              <w:rPr>
                <w:b/>
              </w:rPr>
            </w:pPr>
            <w:r>
              <w:rPr>
                <w:b/>
              </w:rPr>
              <w:t>6 597 757</w:t>
            </w:r>
          </w:p>
        </w:tc>
      </w:tr>
    </w:tbl>
    <w:p w:rsidR="006513C8" w:rsidRDefault="006513C8" w:rsidP="00666F2C">
      <w:pPr>
        <w:rPr>
          <w:b/>
          <w:szCs w:val="24"/>
        </w:rPr>
      </w:pPr>
    </w:p>
    <w:p w:rsidR="00584588" w:rsidRDefault="00B0728E" w:rsidP="00666F2C">
      <w:pPr>
        <w:rPr>
          <w:b/>
          <w:szCs w:val="24"/>
        </w:rPr>
      </w:pPr>
      <w:r w:rsidRPr="00B0728E">
        <w:rPr>
          <w:b/>
          <w:szCs w:val="24"/>
        </w:rPr>
        <w:t xml:space="preserve">     </w:t>
      </w:r>
    </w:p>
    <w:p w:rsidR="00B0728E" w:rsidRDefault="00B0728E" w:rsidP="00666F2C">
      <w:pPr>
        <w:rPr>
          <w:b/>
          <w:szCs w:val="24"/>
        </w:rPr>
      </w:pPr>
      <w:r w:rsidRPr="00B0728E">
        <w:rPr>
          <w:b/>
          <w:szCs w:val="24"/>
        </w:rPr>
        <w:t xml:space="preserve">  1.2.2. A tárgyi eszközök értékcsökkenési leírásának alakulása</w:t>
      </w:r>
      <w:r w:rsidR="00EA5BC6">
        <w:rPr>
          <w:b/>
          <w:szCs w:val="24"/>
        </w:rPr>
        <w:t xml:space="preserve"> (adatok </w:t>
      </w:r>
      <w:proofErr w:type="spellStart"/>
      <w:r w:rsidR="00EA5BC6">
        <w:rPr>
          <w:b/>
          <w:szCs w:val="24"/>
        </w:rPr>
        <w:t>eFt-ban</w:t>
      </w:r>
      <w:proofErr w:type="spellEnd"/>
      <w:r w:rsidR="00EA5BC6">
        <w:rPr>
          <w:b/>
          <w:szCs w:val="24"/>
        </w:rPr>
        <w:t>)</w:t>
      </w:r>
    </w:p>
    <w:tbl>
      <w:tblPr>
        <w:tblpPr w:leftFromText="141" w:rightFromText="141" w:vertAnchor="text" w:tblpY="1"/>
        <w:tblOverlap w:val="never"/>
        <w:tblW w:w="9028" w:type="dxa"/>
        <w:tblInd w:w="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700"/>
        <w:gridCol w:w="267"/>
        <w:gridCol w:w="1700"/>
        <w:gridCol w:w="1754"/>
        <w:gridCol w:w="1700"/>
        <w:gridCol w:w="1747"/>
      </w:tblGrid>
      <w:tr w:rsidR="00B0728E" w:rsidRPr="00B0728E" w:rsidTr="00EA5BC6">
        <w:trPr>
          <w:gridAfter w:val="5"/>
          <w:wAfter w:w="7168" w:type="dxa"/>
          <w:trHeight w:val="521"/>
        </w:trPr>
        <w:tc>
          <w:tcPr>
            <w:tcW w:w="1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</w:tr>
      <w:tr w:rsidR="00B0728E" w:rsidRPr="00B0728E" w:rsidTr="00EA5BC6">
        <w:trPr>
          <w:trHeight w:val="543"/>
        </w:trPr>
        <w:tc>
          <w:tcPr>
            <w:tcW w:w="21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Megnevezés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Nyitó értékcsökkenés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.01.01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Tárgyévi értékcsökkenés növekedés 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Tárgyévi</w:t>
            </w:r>
          </w:p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értékcsökkenés</w:t>
            </w:r>
          </w:p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csökkenése</w:t>
            </w:r>
            <w:r w:rsidR="000160E4">
              <w:rPr>
                <w:b/>
                <w:szCs w:val="24"/>
              </w:rPr>
              <w:t xml:space="preserve"> </w:t>
            </w:r>
          </w:p>
          <w:p w:rsidR="00B0728E" w:rsidRPr="00B0728E" w:rsidRDefault="00B0728E" w:rsidP="00A0073A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201</w:t>
            </w:r>
            <w:r w:rsidR="00A0073A">
              <w:rPr>
                <w:b/>
                <w:szCs w:val="24"/>
              </w:rPr>
              <w:t>3</w:t>
            </w:r>
            <w:r w:rsidRPr="00B0728E">
              <w:rPr>
                <w:b/>
                <w:szCs w:val="24"/>
              </w:rPr>
              <w:t>.12.31</w:t>
            </w:r>
          </w:p>
        </w:tc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Záró értékcsökkenés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</w:tr>
      <w:tr w:rsidR="00B0728E" w:rsidRPr="00B0728E" w:rsidTr="00F049F2">
        <w:trPr>
          <w:trHeight w:val="300"/>
        </w:trPr>
        <w:tc>
          <w:tcPr>
            <w:tcW w:w="212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12. Ingatlanok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37 027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60 609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</w:p>
        </w:tc>
        <w:tc>
          <w:tcPr>
            <w:tcW w:w="17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97 636</w:t>
            </w:r>
          </w:p>
        </w:tc>
      </w:tr>
      <w:tr w:rsidR="00B0728E" w:rsidRPr="00B0728E" w:rsidTr="00F049F2">
        <w:trPr>
          <w:trHeight w:val="540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 xml:space="preserve">13 </w:t>
            </w:r>
            <w:proofErr w:type="spellStart"/>
            <w:r w:rsidRPr="00B0728E">
              <w:rPr>
                <w:b/>
                <w:szCs w:val="24"/>
              </w:rPr>
              <w:t>Műsz</w:t>
            </w:r>
            <w:proofErr w:type="spellEnd"/>
            <w:r w:rsidRPr="00B0728E">
              <w:rPr>
                <w:b/>
                <w:szCs w:val="24"/>
              </w:rPr>
              <w:t xml:space="preserve">. </w:t>
            </w:r>
            <w:proofErr w:type="spellStart"/>
            <w:r w:rsidRPr="00B0728E">
              <w:rPr>
                <w:b/>
                <w:szCs w:val="24"/>
              </w:rPr>
              <w:t>berend</w:t>
            </w:r>
            <w:proofErr w:type="spellEnd"/>
            <w:r w:rsidRPr="00B0728E">
              <w:rPr>
                <w:b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3A" w:rsidRDefault="00A0073A" w:rsidP="00F049F2">
            <w:pPr>
              <w:jc w:val="right"/>
              <w:rPr>
                <w:b/>
                <w:szCs w:val="24"/>
              </w:rPr>
            </w:pPr>
          </w:p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16 857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2 2</w:t>
            </w:r>
            <w:r w:rsidR="00317695">
              <w:rPr>
                <w:b/>
                <w:szCs w:val="24"/>
              </w:rPr>
              <w:t>90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19 075</w:t>
            </w:r>
          </w:p>
        </w:tc>
      </w:tr>
      <w:tr w:rsidR="00B0728E" w:rsidRPr="00B0728E" w:rsidTr="00F049F2">
        <w:trPr>
          <w:trHeight w:val="332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14 Egyéb </w:t>
            </w:r>
            <w:proofErr w:type="spellStart"/>
            <w:r w:rsidRPr="00B0728E">
              <w:rPr>
                <w:b/>
                <w:bCs/>
                <w:szCs w:val="24"/>
              </w:rPr>
              <w:t>berend</w:t>
            </w:r>
            <w:proofErr w:type="spellEnd"/>
            <w:r w:rsidRPr="00B0728E">
              <w:rPr>
                <w:b/>
                <w:bCs/>
                <w:szCs w:val="24"/>
              </w:rPr>
              <w:t xml:space="preserve">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9 437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10 </w:t>
            </w:r>
            <w:r w:rsidR="00317695">
              <w:rPr>
                <w:b/>
                <w:bCs/>
                <w:szCs w:val="24"/>
              </w:rPr>
              <w:t>612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19 969</w:t>
            </w:r>
          </w:p>
        </w:tc>
      </w:tr>
      <w:tr w:rsidR="00B0728E" w:rsidRPr="00B0728E" w:rsidTr="00F049F2">
        <w:trPr>
          <w:trHeight w:val="315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16 Beruházások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</w:tr>
      <w:tr w:rsidR="00B0728E" w:rsidRPr="00B0728E" w:rsidTr="00F049F2">
        <w:trPr>
          <w:trHeight w:val="504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35 Beruházásra adott előleg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</w:tr>
      <w:tr w:rsidR="00B0728E" w:rsidRPr="00B0728E" w:rsidTr="00F049F2">
        <w:trPr>
          <w:trHeight w:val="315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63 321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73 </w:t>
            </w:r>
            <w:r w:rsidR="00317695">
              <w:rPr>
                <w:b/>
                <w:szCs w:val="24"/>
              </w:rPr>
              <w:t>511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136 680</w:t>
            </w:r>
          </w:p>
        </w:tc>
      </w:tr>
    </w:tbl>
    <w:p w:rsidR="00B0728E" w:rsidRDefault="00B0728E" w:rsidP="00666F2C">
      <w:pPr>
        <w:rPr>
          <w:b/>
          <w:szCs w:val="24"/>
        </w:rPr>
      </w:pPr>
    </w:p>
    <w:p w:rsidR="00B0728E" w:rsidRDefault="00B0728E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EA5BC6" w:rsidRPr="005E27AB" w:rsidRDefault="00EA5BC6" w:rsidP="00EA5BC6">
      <w:pPr>
        <w:rPr>
          <w:b/>
          <w:szCs w:val="24"/>
        </w:rPr>
      </w:pPr>
      <w:r w:rsidRPr="005E27AB">
        <w:rPr>
          <w:b/>
          <w:szCs w:val="24"/>
        </w:rPr>
        <w:t xml:space="preserve">      1.2.</w:t>
      </w:r>
      <w:r>
        <w:rPr>
          <w:b/>
          <w:szCs w:val="24"/>
        </w:rPr>
        <w:t>3</w:t>
      </w:r>
      <w:r w:rsidRPr="005E27AB">
        <w:rPr>
          <w:b/>
          <w:szCs w:val="24"/>
        </w:rPr>
        <w:t xml:space="preserve">. A tárgyi eszközök </w:t>
      </w:r>
      <w:r>
        <w:rPr>
          <w:b/>
          <w:szCs w:val="24"/>
        </w:rPr>
        <w:t>nettó</w:t>
      </w:r>
      <w:r w:rsidRPr="005E27AB">
        <w:rPr>
          <w:b/>
          <w:szCs w:val="24"/>
        </w:rPr>
        <w:t xml:space="preserve"> értékének alakulása</w:t>
      </w:r>
      <w:r>
        <w:rPr>
          <w:b/>
          <w:szCs w:val="24"/>
        </w:rPr>
        <w:t xml:space="preserve"> (adatok </w:t>
      </w:r>
      <w:proofErr w:type="spellStart"/>
      <w:r>
        <w:rPr>
          <w:b/>
          <w:szCs w:val="24"/>
        </w:rPr>
        <w:t>eFt-ban</w:t>
      </w:r>
      <w:proofErr w:type="spellEnd"/>
      <w:r>
        <w:rPr>
          <w:b/>
          <w:szCs w:val="24"/>
        </w:rPr>
        <w:t>)</w:t>
      </w:r>
    </w:p>
    <w:p w:rsidR="00EA5BC6" w:rsidRDefault="00EA5BC6" w:rsidP="00666F2C">
      <w:pPr>
        <w:rPr>
          <w:b/>
          <w:szCs w:val="24"/>
        </w:rPr>
      </w:pPr>
    </w:p>
    <w:p w:rsidR="00167168" w:rsidRDefault="00167168" w:rsidP="00666F2C">
      <w:pPr>
        <w:rPr>
          <w:b/>
          <w:szCs w:val="24"/>
        </w:rPr>
      </w:pPr>
    </w:p>
    <w:p w:rsidR="00167168" w:rsidRDefault="00167168" w:rsidP="00666F2C">
      <w:pPr>
        <w:rPr>
          <w:b/>
          <w:szCs w:val="24"/>
        </w:rPr>
      </w:pPr>
    </w:p>
    <w:tbl>
      <w:tblPr>
        <w:tblW w:w="7912" w:type="dxa"/>
        <w:jc w:val="center"/>
        <w:tblInd w:w="-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1700"/>
        <w:gridCol w:w="1747"/>
      </w:tblGrid>
      <w:tr w:rsidR="00167168" w:rsidRPr="00B0728E" w:rsidTr="00167168">
        <w:trPr>
          <w:trHeight w:val="543"/>
          <w:jc w:val="center"/>
        </w:trPr>
        <w:tc>
          <w:tcPr>
            <w:tcW w:w="4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167168" w:rsidP="00AB1174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Megnevezés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Nyitó </w:t>
            </w:r>
            <w:r>
              <w:rPr>
                <w:b/>
                <w:bCs/>
                <w:szCs w:val="24"/>
              </w:rPr>
              <w:t>nettó érték</w:t>
            </w:r>
          </w:p>
          <w:p w:rsidR="00167168" w:rsidRPr="00B0728E" w:rsidRDefault="00167168" w:rsidP="00F049F2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F049F2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.01.01</w:t>
            </w:r>
          </w:p>
        </w:tc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Záró </w:t>
            </w:r>
            <w:r>
              <w:rPr>
                <w:b/>
                <w:bCs/>
                <w:szCs w:val="24"/>
              </w:rPr>
              <w:t>nettó érték</w:t>
            </w:r>
          </w:p>
          <w:p w:rsidR="00167168" w:rsidRPr="00B0728E" w:rsidRDefault="00167168" w:rsidP="00F049F2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F049F2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</w:tr>
      <w:tr w:rsidR="00167168" w:rsidRPr="00B0728E" w:rsidTr="00AF3211">
        <w:trPr>
          <w:trHeight w:val="332"/>
          <w:jc w:val="center"/>
        </w:trPr>
        <w:tc>
          <w:tcPr>
            <w:tcW w:w="4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Tárgyi eszközök</w:t>
            </w:r>
            <w:r w:rsidRPr="00B0728E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5 922 874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B05D94" w:rsidP="00B05D9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6 131 022</w:t>
            </w:r>
          </w:p>
        </w:tc>
      </w:tr>
      <w:tr w:rsidR="00167168" w:rsidRPr="00B0728E" w:rsidTr="00AF3211">
        <w:trPr>
          <w:trHeight w:val="315"/>
          <w:jc w:val="center"/>
        </w:trPr>
        <w:tc>
          <w:tcPr>
            <w:tcW w:w="4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168" w:rsidRDefault="00167168" w:rsidP="00AB117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ebből:</w:t>
            </w:r>
          </w:p>
          <w:p w:rsidR="00167168" w:rsidRDefault="00167168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Ingatlanok és </w:t>
            </w:r>
            <w:proofErr w:type="spellStart"/>
            <w:r>
              <w:rPr>
                <w:b/>
                <w:bCs/>
                <w:szCs w:val="24"/>
              </w:rPr>
              <w:t>kapcs</w:t>
            </w:r>
            <w:proofErr w:type="spellEnd"/>
            <w:r>
              <w:rPr>
                <w:b/>
                <w:bCs/>
                <w:szCs w:val="24"/>
              </w:rPr>
              <w:t xml:space="preserve">. vagyoni </w:t>
            </w:r>
            <w:proofErr w:type="spellStart"/>
            <w:r>
              <w:rPr>
                <w:b/>
                <w:bCs/>
                <w:szCs w:val="24"/>
              </w:rPr>
              <w:t>ért</w:t>
            </w:r>
            <w:proofErr w:type="gramStart"/>
            <w:r>
              <w:rPr>
                <w:b/>
                <w:bCs/>
                <w:szCs w:val="24"/>
              </w:rPr>
              <w:t>.j</w:t>
            </w:r>
            <w:proofErr w:type="spellEnd"/>
            <w:proofErr w:type="gramEnd"/>
            <w:r>
              <w:rPr>
                <w:b/>
                <w:bCs/>
                <w:szCs w:val="24"/>
              </w:rPr>
              <w:t>.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Műszaki </w:t>
            </w:r>
            <w:proofErr w:type="spellStart"/>
            <w:r>
              <w:rPr>
                <w:b/>
                <w:bCs/>
                <w:szCs w:val="24"/>
              </w:rPr>
              <w:t>berend</w:t>
            </w:r>
            <w:proofErr w:type="spellEnd"/>
            <w:proofErr w:type="gramStart"/>
            <w:r>
              <w:rPr>
                <w:b/>
                <w:bCs/>
                <w:szCs w:val="24"/>
              </w:rPr>
              <w:t>.,</w:t>
            </w:r>
            <w:proofErr w:type="gramEnd"/>
            <w:r>
              <w:rPr>
                <w:b/>
                <w:bCs/>
                <w:szCs w:val="24"/>
              </w:rPr>
              <w:t xml:space="preserve"> gépek, járművek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Egyéb </w:t>
            </w:r>
            <w:proofErr w:type="spellStart"/>
            <w:r>
              <w:rPr>
                <w:b/>
                <w:bCs/>
                <w:szCs w:val="24"/>
              </w:rPr>
              <w:t>berend</w:t>
            </w:r>
            <w:proofErr w:type="spellEnd"/>
            <w:r>
              <w:rPr>
                <w:b/>
                <w:bCs/>
                <w:szCs w:val="24"/>
              </w:rPr>
              <w:t>.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Beruházások, felújítások</w:t>
            </w:r>
          </w:p>
          <w:p w:rsidR="00EA5BC6" w:rsidRPr="00B0728E" w:rsidRDefault="00EA5BC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Beruházásra adott előlegek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BC6" w:rsidRDefault="00EA5BC6" w:rsidP="00AF3211">
            <w:pPr>
              <w:jc w:val="right"/>
              <w:rPr>
                <w:b/>
                <w:bCs/>
                <w:szCs w:val="24"/>
              </w:rPr>
            </w:pPr>
          </w:p>
          <w:p w:rsidR="00167168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5 830 737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1 692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84 372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5 889</w:t>
            </w:r>
          </w:p>
          <w:p w:rsidR="00EA5BC6" w:rsidRPr="00B0728E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5BC6" w:rsidRDefault="00EA5BC6" w:rsidP="00AF3211">
            <w:pPr>
              <w:jc w:val="right"/>
              <w:rPr>
                <w:b/>
                <w:bCs/>
                <w:szCs w:val="24"/>
              </w:rPr>
            </w:pPr>
          </w:p>
          <w:p w:rsidR="00167168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5 901 990</w:t>
            </w:r>
          </w:p>
          <w:p w:rsidR="0031380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5 308</w:t>
            </w:r>
          </w:p>
          <w:p w:rsidR="0031380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109 660</w:t>
            </w:r>
          </w:p>
          <w:p w:rsidR="00EA5BC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114 064</w:t>
            </w:r>
          </w:p>
          <w:p w:rsidR="00EA5BC6" w:rsidRPr="00B0728E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</w:tr>
    </w:tbl>
    <w:p w:rsidR="0040302D" w:rsidRDefault="0040302D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EA5BC6" w:rsidRDefault="00B05D94" w:rsidP="00666F2C">
      <w:pPr>
        <w:rPr>
          <w:szCs w:val="24"/>
        </w:rPr>
      </w:pPr>
      <w:r w:rsidRPr="00B05D94">
        <w:rPr>
          <w:szCs w:val="24"/>
        </w:rPr>
        <w:t xml:space="preserve">A központi iroda átköltözése is megvalósult a Társaság székhelyére: 2000 Szentendre, Bogdányi u. 51. szám alatti Régi Művésztelepre. A központi iroda kialakítása, </w:t>
      </w:r>
      <w:r w:rsidR="00373F97">
        <w:rPr>
          <w:szCs w:val="24"/>
        </w:rPr>
        <w:t>a Galéria átalakítása,</w:t>
      </w:r>
      <w:r w:rsidRPr="00B05D94">
        <w:rPr>
          <w:szCs w:val="24"/>
        </w:rPr>
        <w:t xml:space="preserve"> a 12 db műterem </w:t>
      </w:r>
      <w:r w:rsidR="00373F97">
        <w:rPr>
          <w:szCs w:val="24"/>
        </w:rPr>
        <w:t xml:space="preserve">teljes körű </w:t>
      </w:r>
      <w:r w:rsidRPr="00B05D94">
        <w:rPr>
          <w:szCs w:val="24"/>
        </w:rPr>
        <w:t xml:space="preserve">felújítása, </w:t>
      </w:r>
      <w:r w:rsidR="00373F97">
        <w:rPr>
          <w:szCs w:val="24"/>
        </w:rPr>
        <w:t xml:space="preserve">illetve </w:t>
      </w:r>
      <w:r w:rsidRPr="00B05D94">
        <w:rPr>
          <w:szCs w:val="24"/>
        </w:rPr>
        <w:t xml:space="preserve">a kert </w:t>
      </w:r>
      <w:proofErr w:type="gramStart"/>
      <w:r w:rsidRPr="00B05D94">
        <w:rPr>
          <w:szCs w:val="24"/>
        </w:rPr>
        <w:t>rekonstrukció  befejeződött</w:t>
      </w:r>
      <w:proofErr w:type="gramEnd"/>
      <w:r w:rsidRPr="00B05D94">
        <w:rPr>
          <w:szCs w:val="24"/>
        </w:rPr>
        <w:t xml:space="preserve"> 2013. évben.</w:t>
      </w:r>
      <w:r>
        <w:rPr>
          <w:szCs w:val="24"/>
        </w:rPr>
        <w:t xml:space="preserve"> Aktiválási érték: </w:t>
      </w:r>
      <w:r w:rsidR="00373F97">
        <w:rPr>
          <w:szCs w:val="24"/>
        </w:rPr>
        <w:t xml:space="preserve">109.856 </w:t>
      </w:r>
      <w:proofErr w:type="spellStart"/>
      <w:r w:rsidR="00373F97">
        <w:rPr>
          <w:szCs w:val="24"/>
        </w:rPr>
        <w:t>eFt</w:t>
      </w:r>
      <w:proofErr w:type="spellEnd"/>
      <w:r w:rsidR="00373F97">
        <w:rPr>
          <w:szCs w:val="24"/>
        </w:rPr>
        <w:t>.</w:t>
      </w:r>
    </w:p>
    <w:p w:rsidR="00B05D94" w:rsidRPr="00B05D94" w:rsidRDefault="00B05D94" w:rsidP="00666F2C">
      <w:pPr>
        <w:rPr>
          <w:szCs w:val="24"/>
        </w:rPr>
      </w:pPr>
      <w:r>
        <w:rPr>
          <w:szCs w:val="24"/>
        </w:rPr>
        <w:t xml:space="preserve">A szigligeti és </w:t>
      </w:r>
      <w:proofErr w:type="spellStart"/>
      <w:r>
        <w:rPr>
          <w:szCs w:val="24"/>
        </w:rPr>
        <w:t>zsennyei</w:t>
      </w:r>
      <w:proofErr w:type="spellEnd"/>
      <w:r>
        <w:rPr>
          <w:szCs w:val="24"/>
        </w:rPr>
        <w:t xml:space="preserve"> alkotóházak megújulása évvégén megkezdődött, a Nemzeti Kulturális Alap kastély felújítási programjába kapcsolódva, a műemlék jellegű ingatlanok várhatóan </w:t>
      </w:r>
      <w:proofErr w:type="gramStart"/>
      <w:r>
        <w:rPr>
          <w:szCs w:val="24"/>
        </w:rPr>
        <w:t>2014. nyarán</w:t>
      </w:r>
      <w:proofErr w:type="gramEnd"/>
      <w:r>
        <w:rPr>
          <w:szCs w:val="24"/>
        </w:rPr>
        <w:t xml:space="preserve"> kerülnek megnyitásra.</w:t>
      </w:r>
    </w:p>
    <w:p w:rsidR="00373F97" w:rsidRDefault="000B4653" w:rsidP="00666F2C">
      <w:pPr>
        <w:rPr>
          <w:szCs w:val="24"/>
        </w:rPr>
      </w:pPr>
      <w:r w:rsidRPr="0083254C">
        <w:rPr>
          <w:szCs w:val="24"/>
        </w:rPr>
        <w:t>A</w:t>
      </w:r>
      <w:r w:rsidR="005561B8" w:rsidRPr="0083254C">
        <w:rPr>
          <w:szCs w:val="24"/>
        </w:rPr>
        <w:t xml:space="preserve"> Társaság </w:t>
      </w:r>
      <w:proofErr w:type="gramStart"/>
      <w:r w:rsidR="00C83CFA">
        <w:rPr>
          <w:szCs w:val="24"/>
        </w:rPr>
        <w:t>2013. májusában</w:t>
      </w:r>
      <w:proofErr w:type="gramEnd"/>
      <w:r w:rsidR="00C83CFA">
        <w:rPr>
          <w:szCs w:val="24"/>
        </w:rPr>
        <w:t xml:space="preserve"> vásárolt egy új személygépkocsit, mivel az ügyvezető igazgató váltást követően két vezető állású személy lett</w:t>
      </w:r>
      <w:r w:rsidR="00373F97">
        <w:rPr>
          <w:szCs w:val="24"/>
        </w:rPr>
        <w:t>, aktiválási érték: 5.859 e Ft</w:t>
      </w:r>
      <w:r w:rsidR="00C83CFA">
        <w:rPr>
          <w:szCs w:val="24"/>
        </w:rPr>
        <w:t>.</w:t>
      </w:r>
      <w:r w:rsidR="00B05D94">
        <w:rPr>
          <w:szCs w:val="24"/>
        </w:rPr>
        <w:t xml:space="preserve"> Az új tevékenységek kapcsán felmerül pakolási, szállítási költségek kiváltására egy tehergépkocsi került beszerzésre, hosszabb távon költséghatékonyabbá téve a Társaság likviditását</w:t>
      </w:r>
      <w:r w:rsidR="00373F97">
        <w:rPr>
          <w:szCs w:val="24"/>
        </w:rPr>
        <w:t>, a gépkocsi vételára: nettó 6.646 e Ft</w:t>
      </w:r>
      <w:r w:rsidR="00B05D94">
        <w:rPr>
          <w:szCs w:val="24"/>
        </w:rPr>
        <w:t xml:space="preserve">. </w:t>
      </w:r>
    </w:p>
    <w:p w:rsidR="00A823EB" w:rsidRDefault="00B05D94" w:rsidP="00666F2C">
      <w:pPr>
        <w:rPr>
          <w:szCs w:val="24"/>
        </w:rPr>
      </w:pPr>
      <w:r>
        <w:rPr>
          <w:szCs w:val="24"/>
        </w:rPr>
        <w:t xml:space="preserve">Az új szervezeti egységként megjelenő korábbi Képző és Iparművészeti Lektorátus apparátusa is a szentendrei központi iroda épületében kapott helyet. Ezzel az </w:t>
      </w:r>
      <w:proofErr w:type="gramStart"/>
      <w:r>
        <w:rPr>
          <w:szCs w:val="24"/>
        </w:rPr>
        <w:t>apparátus bővüléssel</w:t>
      </w:r>
      <w:proofErr w:type="gramEnd"/>
      <w:r>
        <w:rPr>
          <w:szCs w:val="24"/>
        </w:rPr>
        <w:t xml:space="preserve"> a meglévő informatikai rendszer is fejlesztésre szorult</w:t>
      </w:r>
      <w:r w:rsidR="00373F97">
        <w:rPr>
          <w:szCs w:val="24"/>
        </w:rPr>
        <w:t>, az i</w:t>
      </w:r>
      <w:r w:rsidR="00947482" w:rsidRPr="0083254C">
        <w:rPr>
          <w:szCs w:val="24"/>
        </w:rPr>
        <w:t xml:space="preserve">rodai gépek üzembe helyezését követően </w:t>
      </w:r>
      <w:r w:rsidR="00373F97">
        <w:rPr>
          <w:szCs w:val="24"/>
        </w:rPr>
        <w:t>6.633</w:t>
      </w:r>
      <w:r w:rsidR="00947482" w:rsidRPr="0083254C">
        <w:rPr>
          <w:szCs w:val="24"/>
        </w:rPr>
        <w:t xml:space="preserve"> e Ft került aktiválásra</w:t>
      </w:r>
      <w:r w:rsidR="00373F97">
        <w:rPr>
          <w:szCs w:val="24"/>
        </w:rPr>
        <w:t>.</w:t>
      </w:r>
    </w:p>
    <w:p w:rsidR="00584588" w:rsidRPr="0083254C" w:rsidRDefault="00584588" w:rsidP="00666F2C">
      <w:pPr>
        <w:rPr>
          <w:szCs w:val="24"/>
        </w:rPr>
      </w:pPr>
    </w:p>
    <w:p w:rsidR="0083254C" w:rsidRPr="0083254C" w:rsidRDefault="0083254C" w:rsidP="001E16E9">
      <w:pPr>
        <w:rPr>
          <w:szCs w:val="24"/>
        </w:rPr>
      </w:pPr>
      <w:r w:rsidRPr="0083254C">
        <w:rPr>
          <w:b/>
          <w:szCs w:val="24"/>
        </w:rPr>
        <w:t>Befejezetlen beruházásként</w:t>
      </w:r>
      <w:r w:rsidRPr="0083254C">
        <w:rPr>
          <w:szCs w:val="24"/>
        </w:rPr>
        <w:t xml:space="preserve"> </w:t>
      </w:r>
      <w:r w:rsidR="00373F97">
        <w:rPr>
          <w:szCs w:val="24"/>
        </w:rPr>
        <w:t>77 234 e Ft a szigligeti alkotóház, 36 830</w:t>
      </w:r>
      <w:r w:rsidRPr="0083254C">
        <w:rPr>
          <w:szCs w:val="24"/>
        </w:rPr>
        <w:t xml:space="preserve"> </w:t>
      </w:r>
      <w:proofErr w:type="spellStart"/>
      <w:r w:rsidRPr="0083254C">
        <w:rPr>
          <w:szCs w:val="24"/>
        </w:rPr>
        <w:t>eFt</w:t>
      </w:r>
      <w:proofErr w:type="spellEnd"/>
      <w:r w:rsidRPr="0083254C">
        <w:rPr>
          <w:szCs w:val="24"/>
        </w:rPr>
        <w:t xml:space="preserve"> értékben a </w:t>
      </w:r>
      <w:proofErr w:type="spellStart"/>
      <w:r w:rsidRPr="0083254C">
        <w:rPr>
          <w:szCs w:val="24"/>
        </w:rPr>
        <w:t>zsennyei</w:t>
      </w:r>
      <w:proofErr w:type="spellEnd"/>
      <w:r w:rsidRPr="0083254C">
        <w:rPr>
          <w:szCs w:val="24"/>
        </w:rPr>
        <w:t xml:space="preserve"> alkotóház </w:t>
      </w:r>
      <w:r w:rsidR="00373F97">
        <w:rPr>
          <w:szCs w:val="24"/>
        </w:rPr>
        <w:t>felújítások</w:t>
      </w:r>
      <w:r w:rsidRPr="0083254C">
        <w:rPr>
          <w:szCs w:val="24"/>
        </w:rPr>
        <w:t xml:space="preserve"> szerepelnek, melyek </w:t>
      </w:r>
      <w:r w:rsidR="00373F97">
        <w:rPr>
          <w:szCs w:val="24"/>
        </w:rPr>
        <w:t xml:space="preserve">aktiválására a tervek szerint </w:t>
      </w:r>
      <w:proofErr w:type="gramStart"/>
      <w:r w:rsidR="00373F97">
        <w:rPr>
          <w:szCs w:val="24"/>
        </w:rPr>
        <w:t>2014. nyarán</w:t>
      </w:r>
      <w:proofErr w:type="gramEnd"/>
      <w:r w:rsidR="00373F97">
        <w:rPr>
          <w:szCs w:val="24"/>
        </w:rPr>
        <w:t xml:space="preserve"> kerül sor.</w:t>
      </w:r>
    </w:p>
    <w:p w:rsidR="0083254C" w:rsidRDefault="0083254C" w:rsidP="001E16E9">
      <w:pPr>
        <w:rPr>
          <w:szCs w:val="24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66F2C" w:rsidRPr="000252B7" w:rsidRDefault="00666F2C" w:rsidP="00666F2C">
      <w:pPr>
        <w:rPr>
          <w:b/>
          <w:szCs w:val="24"/>
          <w:u w:val="single"/>
        </w:rPr>
      </w:pPr>
      <w:r w:rsidRPr="000252B7">
        <w:rPr>
          <w:b/>
          <w:szCs w:val="24"/>
          <w:u w:val="single"/>
        </w:rPr>
        <w:t>1.3.Befektetett pénzügyi eszközök állománya</w:t>
      </w:r>
    </w:p>
    <w:p w:rsidR="00666F2C" w:rsidRPr="000252B7" w:rsidRDefault="00666F2C" w:rsidP="00666F2C">
      <w:pPr>
        <w:rPr>
          <w:b/>
          <w:szCs w:val="24"/>
        </w:rPr>
      </w:pPr>
    </w:p>
    <w:p w:rsidR="00666F2C" w:rsidRPr="000252B7" w:rsidRDefault="00666F2C" w:rsidP="00666F2C">
      <w:pPr>
        <w:rPr>
          <w:b/>
          <w:szCs w:val="24"/>
        </w:rPr>
      </w:pPr>
      <w:r w:rsidRPr="000252B7">
        <w:rPr>
          <w:b/>
          <w:szCs w:val="24"/>
        </w:rPr>
        <w:t xml:space="preserve">      1.3.1. A befektetett pénzügyi eszközök értékének alakulása</w:t>
      </w:r>
    </w:p>
    <w:p w:rsidR="00666F2C" w:rsidRPr="000252B7" w:rsidRDefault="00666F2C" w:rsidP="00666F2C">
      <w:pPr>
        <w:rPr>
          <w:b/>
          <w:szCs w:val="24"/>
        </w:rPr>
      </w:pPr>
    </w:p>
    <w:p w:rsidR="00666F2C" w:rsidRPr="000252B7" w:rsidRDefault="00D11DA4" w:rsidP="00D11DA4">
      <w:pPr>
        <w:jc w:val="right"/>
        <w:rPr>
          <w:b/>
          <w:szCs w:val="24"/>
        </w:rPr>
      </w:pPr>
      <w:r>
        <w:rPr>
          <w:szCs w:val="24"/>
        </w:rPr>
        <w:t xml:space="preserve">     </w:t>
      </w:r>
      <w:proofErr w:type="gramStart"/>
      <w:r w:rsidR="00666F2C" w:rsidRPr="000252B7">
        <w:rPr>
          <w:szCs w:val="24"/>
        </w:rPr>
        <w:t>adatok</w:t>
      </w:r>
      <w:proofErr w:type="gramEnd"/>
      <w:r w:rsidR="00666F2C" w:rsidRPr="000252B7">
        <w:rPr>
          <w:szCs w:val="24"/>
        </w:rPr>
        <w:t xml:space="preserve">: </w:t>
      </w:r>
      <w:proofErr w:type="spellStart"/>
      <w:r w:rsidR="00666F2C" w:rsidRPr="000252B7">
        <w:rPr>
          <w:szCs w:val="24"/>
        </w:rPr>
        <w:t>eFt-ban</w:t>
      </w:r>
      <w:proofErr w:type="spellEnd"/>
    </w:p>
    <w:tbl>
      <w:tblPr>
        <w:tblW w:w="9120" w:type="dxa"/>
        <w:jc w:val="center"/>
        <w:tblInd w:w="1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4"/>
        <w:gridCol w:w="1185"/>
        <w:gridCol w:w="1696"/>
        <w:gridCol w:w="1500"/>
        <w:gridCol w:w="1128"/>
        <w:gridCol w:w="1347"/>
      </w:tblGrid>
      <w:tr w:rsidR="00C351CD" w:rsidRPr="000252B7" w:rsidTr="002C44EF">
        <w:trPr>
          <w:trHeight w:val="780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532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Befektetett pénzügyi eszközök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11DA4" w:rsidRPr="00D11DA4" w:rsidRDefault="00C351CD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Nyitó</w:t>
            </w:r>
          </w:p>
          <w:p w:rsidR="00C351CD" w:rsidRPr="00D11DA4" w:rsidRDefault="00D11DA4" w:rsidP="00E83E95">
            <w:pPr>
              <w:rPr>
                <w:b/>
                <w:sz w:val="22"/>
                <w:szCs w:val="22"/>
              </w:rPr>
            </w:pPr>
            <w:r w:rsidRPr="00D11DA4">
              <w:rPr>
                <w:b/>
                <w:sz w:val="22"/>
                <w:szCs w:val="22"/>
              </w:rPr>
              <w:t>201</w:t>
            </w:r>
            <w:r w:rsidR="00E83E95">
              <w:rPr>
                <w:b/>
                <w:sz w:val="22"/>
                <w:szCs w:val="22"/>
              </w:rPr>
              <w:t>3</w:t>
            </w:r>
            <w:r w:rsidRPr="00D11DA4">
              <w:rPr>
                <w:b/>
                <w:sz w:val="22"/>
                <w:szCs w:val="22"/>
              </w:rPr>
              <w:t>.</w:t>
            </w:r>
            <w:r w:rsidR="0083254C">
              <w:rPr>
                <w:b/>
                <w:sz w:val="22"/>
                <w:szCs w:val="22"/>
              </w:rPr>
              <w:t>01.01</w:t>
            </w:r>
            <w:r w:rsidRPr="00D11DA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E83E95" w:rsidP="008D7E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Nyitóból </w:t>
            </w:r>
            <w:proofErr w:type="spellStart"/>
            <w:r>
              <w:rPr>
                <w:b/>
                <w:bCs/>
                <w:sz w:val="22"/>
                <w:szCs w:val="22"/>
              </w:rPr>
              <w:t>MAK</w:t>
            </w:r>
            <w:r w:rsidR="008D7E14">
              <w:rPr>
                <w:b/>
                <w:bCs/>
                <w:sz w:val="22"/>
                <w:szCs w:val="22"/>
              </w:rPr>
              <w:t>-tól</w:t>
            </w:r>
            <w:proofErr w:type="spellEnd"/>
            <w:r w:rsidR="008D7E14">
              <w:rPr>
                <w:b/>
                <w:bCs/>
                <w:sz w:val="22"/>
                <w:szCs w:val="22"/>
              </w:rPr>
              <w:t xml:space="preserve"> átvett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D11DA4" w:rsidRDefault="003E47C3" w:rsidP="00D11D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Tárgyévi növekedés</w:t>
            </w:r>
          </w:p>
          <w:p w:rsidR="003E47C3" w:rsidRPr="005E27AB" w:rsidRDefault="003E47C3" w:rsidP="00D11D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térítésmentes átvétel</w:t>
            </w:r>
          </w:p>
          <w:p w:rsidR="00C351CD" w:rsidRPr="000252B7" w:rsidRDefault="00C351CD" w:rsidP="00D11D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E47C3" w:rsidRDefault="003E47C3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Tárgyévi</w:t>
            </w:r>
          </w:p>
          <w:p w:rsidR="00D11DA4" w:rsidRPr="000252B7" w:rsidRDefault="003E47C3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</w:t>
            </w:r>
            <w:r w:rsidR="00D11DA4">
              <w:rPr>
                <w:b/>
                <w:bCs/>
                <w:sz w:val="22"/>
                <w:szCs w:val="22"/>
              </w:rPr>
              <w:t>sökkenés</w:t>
            </w: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3E47C3" w:rsidP="008D7E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Záró</w:t>
            </w:r>
            <w:r w:rsidR="00D11DA4" w:rsidRPr="000252B7">
              <w:rPr>
                <w:b/>
                <w:bCs/>
                <w:sz w:val="22"/>
                <w:szCs w:val="22"/>
              </w:rPr>
              <w:t xml:space="preserve"> érték 201</w:t>
            </w:r>
            <w:r w:rsidR="008D7E14">
              <w:rPr>
                <w:b/>
                <w:bCs/>
                <w:sz w:val="22"/>
                <w:szCs w:val="22"/>
              </w:rPr>
              <w:t>3</w:t>
            </w:r>
            <w:r w:rsidR="00D11DA4" w:rsidRPr="000252B7">
              <w:rPr>
                <w:b/>
                <w:bCs/>
                <w:sz w:val="22"/>
                <w:szCs w:val="22"/>
              </w:rPr>
              <w:t>.12.31.</w:t>
            </w:r>
          </w:p>
        </w:tc>
      </w:tr>
      <w:tr w:rsidR="00C351CD" w:rsidRPr="000252B7" w:rsidTr="002C44EF">
        <w:trPr>
          <w:trHeight w:val="399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532524">
            <w:pPr>
              <w:jc w:val="left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Részesedések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E83E95" w:rsidP="00E83E95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  <w:tc>
          <w:tcPr>
            <w:tcW w:w="1696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8D7E14" w:rsidP="008D7E1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2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</w:tr>
      <w:tr w:rsidR="00C351CD" w:rsidRPr="000252B7" w:rsidTr="002C44EF">
        <w:trPr>
          <w:trHeight w:val="315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C351CD" w:rsidP="00436AA6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3822F9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A81C88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</w:tr>
      <w:tr w:rsidR="00C351CD" w:rsidRPr="000252B7" w:rsidTr="002C44EF">
        <w:trPr>
          <w:trHeight w:val="315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83254C" w:rsidP="0083254C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Összesen</w:t>
            </w:r>
            <w:r w:rsidR="00C351CD">
              <w:rPr>
                <w:b/>
                <w:bCs/>
                <w:szCs w:val="24"/>
              </w:rPr>
              <w:t>: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E83E95" w:rsidP="004D26E9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</w:t>
            </w:r>
            <w:r w:rsidR="004D26E9">
              <w:rPr>
                <w:b/>
                <w:bCs/>
                <w:szCs w:val="24"/>
              </w:rPr>
              <w:t>0</w:t>
            </w: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3822F9" w:rsidRDefault="008D7E14" w:rsidP="008D7E1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A81C88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300</w:t>
            </w:r>
          </w:p>
        </w:tc>
      </w:tr>
    </w:tbl>
    <w:p w:rsidR="00846523" w:rsidRPr="000252B7" w:rsidRDefault="00846523" w:rsidP="005E0B7B">
      <w:pPr>
        <w:spacing w:before="120"/>
        <w:rPr>
          <w:b/>
          <w:szCs w:val="24"/>
        </w:rPr>
      </w:pPr>
    </w:p>
    <w:p w:rsidR="00584588" w:rsidRDefault="00584588" w:rsidP="00C76343">
      <w:pPr>
        <w:rPr>
          <w:b/>
          <w:szCs w:val="24"/>
        </w:rPr>
      </w:pPr>
    </w:p>
    <w:p w:rsidR="00666F2C" w:rsidRPr="00062851" w:rsidRDefault="00666F2C" w:rsidP="00C76343">
      <w:pPr>
        <w:rPr>
          <w:szCs w:val="24"/>
        </w:rPr>
      </w:pPr>
      <w:r w:rsidRPr="00062851">
        <w:rPr>
          <w:szCs w:val="24"/>
        </w:rPr>
        <w:t>A</w:t>
      </w:r>
      <w:r w:rsidR="007910A0" w:rsidRPr="00062851">
        <w:rPr>
          <w:szCs w:val="24"/>
        </w:rPr>
        <w:t xml:space="preserve"> Közalapítvány három </w:t>
      </w:r>
      <w:r w:rsidRPr="00062851">
        <w:rPr>
          <w:szCs w:val="24"/>
        </w:rPr>
        <w:t>tulajdonosi részesedés</w:t>
      </w:r>
      <w:r w:rsidR="007910A0" w:rsidRPr="00062851">
        <w:rPr>
          <w:szCs w:val="24"/>
        </w:rPr>
        <w:t xml:space="preserve">éből csak a Képcsarnok </w:t>
      </w:r>
      <w:proofErr w:type="spellStart"/>
      <w:r w:rsidR="007910A0" w:rsidRPr="00062851">
        <w:rPr>
          <w:szCs w:val="24"/>
        </w:rPr>
        <w:t>Inwest</w:t>
      </w:r>
      <w:proofErr w:type="spellEnd"/>
      <w:r w:rsidR="007910A0" w:rsidRPr="00062851">
        <w:rPr>
          <w:szCs w:val="24"/>
        </w:rPr>
        <w:t xml:space="preserve"> Kft – cégjegyzékszám: 01-09-666915 – </w:t>
      </w:r>
      <w:proofErr w:type="spellStart"/>
      <w:r w:rsidR="007910A0" w:rsidRPr="00062851">
        <w:rPr>
          <w:szCs w:val="24"/>
        </w:rPr>
        <w:t>ben</w:t>
      </w:r>
      <w:proofErr w:type="spellEnd"/>
      <w:r w:rsidR="007910A0" w:rsidRPr="00062851">
        <w:rPr>
          <w:szCs w:val="24"/>
        </w:rPr>
        <w:t xml:space="preserve"> lévő részesedése került a Társaságnak átadásra. A Képcsarnok </w:t>
      </w:r>
      <w:proofErr w:type="spellStart"/>
      <w:r w:rsidR="007910A0" w:rsidRPr="00062851">
        <w:rPr>
          <w:szCs w:val="24"/>
        </w:rPr>
        <w:t>Inwest</w:t>
      </w:r>
      <w:proofErr w:type="spellEnd"/>
      <w:r w:rsidR="007910A0" w:rsidRPr="00062851">
        <w:rPr>
          <w:szCs w:val="24"/>
        </w:rPr>
        <w:t xml:space="preserve"> Kft jegyzett tőkéje: 3.000 </w:t>
      </w:r>
      <w:proofErr w:type="spellStart"/>
      <w:r w:rsidR="007910A0" w:rsidRPr="00062851">
        <w:rPr>
          <w:szCs w:val="24"/>
        </w:rPr>
        <w:t>eFt</w:t>
      </w:r>
      <w:proofErr w:type="spellEnd"/>
      <w:r w:rsidR="007910A0" w:rsidRPr="00062851">
        <w:rPr>
          <w:szCs w:val="24"/>
        </w:rPr>
        <w:t>, m</w:t>
      </w:r>
      <w:r w:rsidR="009A080D" w:rsidRPr="00062851">
        <w:rPr>
          <w:szCs w:val="24"/>
        </w:rPr>
        <w:t>elyben 10%-os részesedéssel bírt a Közalapítvány</w:t>
      </w:r>
      <w:r w:rsidR="007910A0" w:rsidRPr="00062851">
        <w:rPr>
          <w:szCs w:val="24"/>
        </w:rPr>
        <w:t xml:space="preserve">, </w:t>
      </w:r>
      <w:r w:rsidR="009A080D" w:rsidRPr="00062851">
        <w:rPr>
          <w:szCs w:val="24"/>
        </w:rPr>
        <w:t>a részesedés piaci értéke 300 e Ft.</w:t>
      </w:r>
      <w:r w:rsidRPr="00062851">
        <w:rPr>
          <w:szCs w:val="24"/>
        </w:rPr>
        <w:t xml:space="preserve"> </w:t>
      </w:r>
    </w:p>
    <w:p w:rsidR="004616C1" w:rsidRDefault="004616C1" w:rsidP="00666F2C">
      <w:pPr>
        <w:rPr>
          <w:b/>
          <w:color w:val="FF0000"/>
          <w:szCs w:val="24"/>
        </w:rPr>
      </w:pPr>
    </w:p>
    <w:p w:rsidR="009A080D" w:rsidRDefault="009A080D" w:rsidP="00666F2C">
      <w:pPr>
        <w:rPr>
          <w:b/>
          <w:color w:val="FF0000"/>
          <w:szCs w:val="24"/>
        </w:rPr>
      </w:pPr>
    </w:p>
    <w:p w:rsidR="00584588" w:rsidRDefault="00584588" w:rsidP="00666F2C">
      <w:pPr>
        <w:rPr>
          <w:b/>
          <w:color w:val="FF0000"/>
          <w:szCs w:val="24"/>
        </w:rPr>
      </w:pPr>
    </w:p>
    <w:p w:rsidR="00666F2C" w:rsidRDefault="009A080D" w:rsidP="00666F2C">
      <w:pPr>
        <w:pStyle w:val="Listaszerbekezds"/>
        <w:ind w:left="0"/>
        <w:rPr>
          <w:b/>
          <w:szCs w:val="24"/>
          <w:u w:val="single"/>
        </w:rPr>
      </w:pPr>
      <w:r w:rsidRPr="009A080D">
        <w:rPr>
          <w:b/>
          <w:szCs w:val="24"/>
          <w:u w:val="single"/>
        </w:rPr>
        <w:t>1.4. Készletek állománya</w:t>
      </w:r>
    </w:p>
    <w:p w:rsidR="00F6094F" w:rsidRDefault="00F6094F" w:rsidP="00666F2C">
      <w:pPr>
        <w:pStyle w:val="Listaszerbekezds"/>
        <w:ind w:left="0"/>
        <w:rPr>
          <w:b/>
          <w:szCs w:val="24"/>
          <w:u w:val="single"/>
        </w:rPr>
      </w:pPr>
    </w:p>
    <w:p w:rsidR="00F6094F" w:rsidRPr="00F6094F" w:rsidRDefault="00F6094F" w:rsidP="00F6094F">
      <w:pPr>
        <w:pStyle w:val="Listaszerbekezds"/>
        <w:ind w:left="0"/>
        <w:jc w:val="right"/>
        <w:rPr>
          <w:szCs w:val="24"/>
        </w:rPr>
      </w:pPr>
      <w:proofErr w:type="gramStart"/>
      <w:r>
        <w:rPr>
          <w:szCs w:val="24"/>
        </w:rPr>
        <w:t>adatok</w:t>
      </w:r>
      <w:proofErr w:type="gramEnd"/>
      <w:r>
        <w:rPr>
          <w:szCs w:val="24"/>
        </w:rPr>
        <w:t xml:space="preserve">: </w:t>
      </w:r>
      <w:proofErr w:type="spellStart"/>
      <w:r>
        <w:rPr>
          <w:szCs w:val="24"/>
        </w:rPr>
        <w:t>eFt-ban</w:t>
      </w:r>
      <w:proofErr w:type="spellEnd"/>
    </w:p>
    <w:tbl>
      <w:tblPr>
        <w:tblW w:w="9096" w:type="dxa"/>
        <w:jc w:val="center"/>
        <w:tblInd w:w="3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1233"/>
        <w:gridCol w:w="1559"/>
        <w:gridCol w:w="1221"/>
        <w:gridCol w:w="992"/>
        <w:gridCol w:w="905"/>
        <w:gridCol w:w="1371"/>
      </w:tblGrid>
      <w:tr w:rsidR="009A080D" w:rsidRPr="005E27AB" w:rsidTr="002C44EF">
        <w:trPr>
          <w:trHeight w:val="601"/>
          <w:jc w:val="center"/>
        </w:trPr>
        <w:tc>
          <w:tcPr>
            <w:tcW w:w="181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érték</w:t>
            </w:r>
          </w:p>
          <w:p w:rsidR="009A080D" w:rsidRPr="005E27AB" w:rsidRDefault="009A080D" w:rsidP="0006285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</w:t>
            </w:r>
            <w:r w:rsidR="00062851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062851" w:rsidP="00062851">
            <w:pPr>
              <w:jc w:val="center"/>
              <w:rPr>
                <w:b/>
                <w:bCs/>
              </w:rPr>
            </w:pPr>
            <w:r w:rsidRPr="00062851">
              <w:rPr>
                <w:b/>
                <w:bCs/>
                <w:szCs w:val="24"/>
              </w:rPr>
              <w:t xml:space="preserve">Nyitóból </w:t>
            </w:r>
            <w:proofErr w:type="spellStart"/>
            <w:r w:rsidRPr="00062851">
              <w:rPr>
                <w:b/>
                <w:bCs/>
                <w:szCs w:val="24"/>
              </w:rPr>
              <w:t>MAK-tól</w:t>
            </w:r>
            <w:proofErr w:type="spellEnd"/>
            <w:r w:rsidRPr="00062851">
              <w:rPr>
                <w:b/>
                <w:bCs/>
                <w:szCs w:val="24"/>
              </w:rPr>
              <w:t xml:space="preserve"> átvett 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9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9A080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csökkenés</w:t>
            </w:r>
          </w:p>
        </w:tc>
        <w:tc>
          <w:tcPr>
            <w:tcW w:w="137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Záró </w:t>
            </w:r>
            <w:r w:rsidRPr="00997445">
              <w:rPr>
                <w:b/>
                <w:bCs/>
                <w:szCs w:val="24"/>
              </w:rPr>
              <w:t>érték</w:t>
            </w:r>
          </w:p>
          <w:p w:rsidR="009A080D" w:rsidRPr="005E27AB" w:rsidRDefault="009A080D" w:rsidP="00062851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062851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>
              <w:rPr>
                <w:b/>
                <w:bCs/>
                <w:szCs w:val="24"/>
              </w:rPr>
              <w:t>.</w:t>
            </w:r>
          </w:p>
        </w:tc>
      </w:tr>
      <w:tr w:rsidR="009A080D" w:rsidRPr="005E27AB" w:rsidTr="002C44EF">
        <w:trPr>
          <w:trHeight w:val="1020"/>
          <w:jc w:val="center"/>
        </w:trPr>
        <w:tc>
          <w:tcPr>
            <w:tcW w:w="181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Default="009A080D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Térítés-mentes átvétel</w:t>
            </w:r>
          </w:p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proofErr w:type="spellStart"/>
            <w:r w:rsidRPr="00997445">
              <w:rPr>
                <w:b/>
                <w:bCs/>
                <w:szCs w:val="24"/>
              </w:rPr>
              <w:t>Beszer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zés</w:t>
            </w:r>
            <w:proofErr w:type="spellEnd"/>
          </w:p>
        </w:tc>
        <w:tc>
          <w:tcPr>
            <w:tcW w:w="9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37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</w:tr>
      <w:tr w:rsidR="00062851" w:rsidRPr="002C2EC8" w:rsidTr="002C44EF">
        <w:trPr>
          <w:trHeight w:val="300"/>
          <w:jc w:val="center"/>
        </w:trPr>
        <w:tc>
          <w:tcPr>
            <w:tcW w:w="181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62851" w:rsidRDefault="00062851" w:rsidP="00062851">
            <w:r>
              <w:t>Művészeti alkotások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Pr="002C2EC8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9A080D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062851">
            <w:pPr>
              <w:jc w:val="right"/>
            </w:pPr>
            <w:r>
              <w:t>0</w:t>
            </w:r>
          </w:p>
        </w:tc>
        <w:tc>
          <w:tcPr>
            <w:tcW w:w="9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062851">
            <w:pPr>
              <w:jc w:val="right"/>
            </w:pPr>
            <w:r>
              <w:t>0</w:t>
            </w:r>
          </w:p>
        </w:tc>
      </w:tr>
      <w:tr w:rsidR="009A080D" w:rsidRPr="002C2EC8" w:rsidTr="002C44EF">
        <w:trPr>
          <w:trHeight w:val="300"/>
          <w:jc w:val="center"/>
        </w:trPr>
        <w:tc>
          <w:tcPr>
            <w:tcW w:w="1815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062851" w:rsidRDefault="009A080D" w:rsidP="00062851">
            <w:r>
              <w:t xml:space="preserve">Művészeti </w:t>
            </w:r>
            <w:r w:rsidR="00062851">
              <w:t xml:space="preserve">magazin </w:t>
            </w:r>
          </w:p>
          <w:p w:rsidR="009A080D" w:rsidRPr="002C2EC8" w:rsidRDefault="00062851" w:rsidP="00062851">
            <w:proofErr w:type="spellStart"/>
            <w:r>
              <w:t>Flash</w:t>
            </w:r>
            <w:proofErr w:type="spellEnd"/>
            <w:r>
              <w:t xml:space="preserve"> Art 2013/5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9A080D" w:rsidP="004A1368">
            <w:pPr>
              <w:jc w:val="right"/>
            </w:pPr>
            <w:r w:rsidRPr="002C2EC8">
              <w:t>0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9A080D" w:rsidP="009A080D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062851">
            <w:pPr>
              <w:jc w:val="right"/>
            </w:pPr>
            <w:r>
              <w:t>5 983</w:t>
            </w:r>
            <w:r w:rsidR="009A080D" w:rsidRPr="002C2EC8">
              <w:t> </w:t>
            </w:r>
          </w:p>
        </w:tc>
        <w:tc>
          <w:tcPr>
            <w:tcW w:w="9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062851">
            <w:pPr>
              <w:jc w:val="right"/>
            </w:pPr>
            <w:r>
              <w:t>5 983</w:t>
            </w:r>
          </w:p>
        </w:tc>
      </w:tr>
      <w:tr w:rsidR="009A080D" w:rsidRPr="00694980" w:rsidTr="002C44EF">
        <w:trPr>
          <w:trHeight w:val="479"/>
          <w:jc w:val="center"/>
        </w:trPr>
        <w:tc>
          <w:tcPr>
            <w:tcW w:w="1815" w:type="dxa"/>
            <w:shd w:val="clear" w:color="auto" w:fill="auto"/>
            <w:vAlign w:val="bottom"/>
            <w:hideMark/>
          </w:tcPr>
          <w:p w:rsidR="009A080D" w:rsidRPr="00694980" w:rsidRDefault="007C1B88" w:rsidP="004A1368">
            <w:r>
              <w:t>Élelmiszer, anyag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062851">
            <w:pPr>
              <w:jc w:val="right"/>
            </w:pPr>
            <w:r>
              <w:t>282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694980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7C1B88">
            <w:pPr>
              <w:jc w:val="right"/>
            </w:pPr>
            <w:r>
              <w:t>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694980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7C1B88">
            <w:pPr>
              <w:jc w:val="right"/>
            </w:pPr>
            <w:r>
              <w:t>0</w:t>
            </w:r>
          </w:p>
        </w:tc>
      </w:tr>
      <w:tr w:rsidR="009A080D" w:rsidRPr="005E1230" w:rsidTr="002C44EF">
        <w:trPr>
          <w:trHeight w:val="317"/>
          <w:jc w:val="center"/>
        </w:trPr>
        <w:tc>
          <w:tcPr>
            <w:tcW w:w="1815" w:type="dxa"/>
            <w:shd w:val="clear" w:color="auto" w:fill="auto"/>
            <w:vAlign w:val="bottom"/>
            <w:hideMark/>
          </w:tcPr>
          <w:p w:rsidR="009A080D" w:rsidRPr="005E1230" w:rsidRDefault="007C1B88" w:rsidP="004A1368">
            <w:pPr>
              <w:rPr>
                <w:bCs/>
              </w:rPr>
            </w:pPr>
            <w:r>
              <w:rPr>
                <w:bCs/>
              </w:rPr>
              <w:t>Építési anyagok</w:t>
            </w:r>
            <w:r w:rsidR="009A080D" w:rsidRPr="005E1230">
              <w:rPr>
                <w:bCs/>
              </w:rPr>
              <w:t xml:space="preserve"> 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062851">
            <w:pPr>
              <w:jc w:val="right"/>
              <w:rPr>
                <w:bCs/>
              </w:rPr>
            </w:pPr>
            <w:r>
              <w:rPr>
                <w:bCs/>
              </w:rPr>
              <w:t>21 022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A080D" w:rsidRPr="005E1230" w:rsidTr="002C44EF">
        <w:trPr>
          <w:trHeight w:val="330"/>
          <w:jc w:val="center"/>
        </w:trPr>
        <w:tc>
          <w:tcPr>
            <w:tcW w:w="1815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rPr>
                <w:bCs/>
              </w:rPr>
            </w:pPr>
            <w:r>
              <w:rPr>
                <w:bCs/>
              </w:rPr>
              <w:t>Egyéb anyagok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4A1368">
            <w:pPr>
              <w:jc w:val="right"/>
              <w:rPr>
                <w:bCs/>
              </w:rPr>
            </w:pPr>
            <w:r>
              <w:rPr>
                <w:bCs/>
              </w:rPr>
              <w:t>1 870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5E1230" w:rsidRDefault="009A080D" w:rsidP="004A1368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  <w:r w:rsidR="009A080D" w:rsidRPr="005E1230">
              <w:rPr>
                <w:bCs/>
              </w:rPr>
              <w:t> 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5E1230" w:rsidRDefault="009A080D" w:rsidP="004A1368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A080D" w:rsidRPr="00A961B4" w:rsidTr="002C44EF">
        <w:trPr>
          <w:trHeight w:val="544"/>
          <w:jc w:val="center"/>
        </w:trPr>
        <w:tc>
          <w:tcPr>
            <w:tcW w:w="1815" w:type="dxa"/>
            <w:shd w:val="clear" w:color="auto" w:fill="auto"/>
            <w:hideMark/>
          </w:tcPr>
          <w:p w:rsidR="009A080D" w:rsidRPr="00A961B4" w:rsidRDefault="007C1B88" w:rsidP="007C1B88">
            <w:pPr>
              <w:jc w:val="left"/>
              <w:rPr>
                <w:b/>
              </w:rPr>
            </w:pPr>
            <w:r>
              <w:rPr>
                <w:b/>
              </w:rPr>
              <w:t xml:space="preserve">Készletek </w:t>
            </w:r>
            <w:r w:rsidR="009A080D" w:rsidRPr="00A961B4">
              <w:rPr>
                <w:b/>
              </w:rPr>
              <w:t>összesen</w:t>
            </w:r>
            <w:r>
              <w:rPr>
                <w:b/>
              </w:rPr>
              <w:t>: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4A1368">
            <w:pPr>
              <w:jc w:val="right"/>
              <w:rPr>
                <w:b/>
              </w:rPr>
            </w:pPr>
            <w:r>
              <w:rPr>
                <w:b/>
              </w:rPr>
              <w:t>23 174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9A080D" w:rsidRPr="00A961B4" w:rsidRDefault="007C1B88" w:rsidP="007C1B88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5 983</w:t>
            </w:r>
          </w:p>
        </w:tc>
        <w:tc>
          <w:tcPr>
            <w:tcW w:w="905" w:type="dxa"/>
            <w:shd w:val="clear" w:color="auto" w:fill="auto"/>
            <w:noWrap/>
            <w:vAlign w:val="center"/>
            <w:hideMark/>
          </w:tcPr>
          <w:p w:rsidR="009A080D" w:rsidRPr="00A961B4" w:rsidRDefault="007C1B88" w:rsidP="007C1B88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5 983</w:t>
            </w:r>
          </w:p>
        </w:tc>
      </w:tr>
    </w:tbl>
    <w:p w:rsidR="009A080D" w:rsidRDefault="009A080D" w:rsidP="00666F2C">
      <w:pPr>
        <w:pStyle w:val="Listaszerbekezds"/>
        <w:ind w:left="0"/>
        <w:rPr>
          <w:b/>
          <w:szCs w:val="24"/>
        </w:rPr>
      </w:pPr>
    </w:p>
    <w:p w:rsidR="00584588" w:rsidRDefault="00584588" w:rsidP="00666F2C">
      <w:pPr>
        <w:pStyle w:val="Listaszerbekezds"/>
        <w:ind w:left="0"/>
        <w:rPr>
          <w:b/>
          <w:szCs w:val="24"/>
        </w:rPr>
      </w:pPr>
    </w:p>
    <w:p w:rsidR="00062851" w:rsidRDefault="007C1B88" w:rsidP="00666F2C">
      <w:pPr>
        <w:pStyle w:val="Listaszerbekezds"/>
        <w:ind w:left="0"/>
        <w:rPr>
          <w:szCs w:val="24"/>
        </w:rPr>
      </w:pPr>
      <w:r w:rsidRPr="00F6094F">
        <w:rPr>
          <w:szCs w:val="24"/>
        </w:rPr>
        <w:t xml:space="preserve">A </w:t>
      </w:r>
      <w:r w:rsidR="00062851">
        <w:rPr>
          <w:szCs w:val="24"/>
        </w:rPr>
        <w:t xml:space="preserve">MAK tulajdonát képező </w:t>
      </w:r>
      <w:r w:rsidRPr="00F6094F">
        <w:rPr>
          <w:szCs w:val="24"/>
        </w:rPr>
        <w:t>művészeti alkotások</w:t>
      </w:r>
      <w:r w:rsidR="00F6094F" w:rsidRPr="00F6094F">
        <w:rPr>
          <w:szCs w:val="24"/>
        </w:rPr>
        <w:t xml:space="preserve"> a Képcsarnok Kft által kerültek megőrzésre, </w:t>
      </w:r>
      <w:r w:rsidR="00062851">
        <w:rPr>
          <w:szCs w:val="24"/>
        </w:rPr>
        <w:t xml:space="preserve">a közös, mennyiségi leltározás 2013. évben lezajlott. </w:t>
      </w:r>
    </w:p>
    <w:p w:rsidR="009A080D" w:rsidRPr="00F6094F" w:rsidRDefault="00062851" w:rsidP="00666F2C">
      <w:pPr>
        <w:pStyle w:val="Listaszerbekezds"/>
        <w:ind w:left="0"/>
        <w:rPr>
          <w:szCs w:val="24"/>
        </w:rPr>
      </w:pPr>
      <w:r>
        <w:rPr>
          <w:szCs w:val="24"/>
        </w:rPr>
        <w:t xml:space="preserve">A Társaság 2013. év őszétől a </w:t>
      </w:r>
      <w:proofErr w:type="spellStart"/>
      <w:r>
        <w:rPr>
          <w:szCs w:val="24"/>
        </w:rPr>
        <w:t>Flash</w:t>
      </w:r>
      <w:proofErr w:type="spellEnd"/>
      <w:r>
        <w:rPr>
          <w:szCs w:val="24"/>
        </w:rPr>
        <w:t xml:space="preserve"> Art Hungary művészeti magazin kiadója lett, </w:t>
      </w:r>
      <w:proofErr w:type="gramStart"/>
      <w:r>
        <w:rPr>
          <w:szCs w:val="24"/>
        </w:rPr>
        <w:t>2013. decemberében</w:t>
      </w:r>
      <w:proofErr w:type="gramEnd"/>
      <w:r>
        <w:rPr>
          <w:szCs w:val="24"/>
        </w:rPr>
        <w:t xml:space="preserve"> jelent meg gondozásunkban a 2013/5. lapszám. A lap országos terjesztését a </w:t>
      </w:r>
      <w:proofErr w:type="spellStart"/>
      <w:r>
        <w:rPr>
          <w:szCs w:val="24"/>
        </w:rPr>
        <w:t>Lapker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Zrt</w:t>
      </w:r>
      <w:proofErr w:type="spellEnd"/>
      <w:r>
        <w:rPr>
          <w:szCs w:val="24"/>
        </w:rPr>
        <w:t xml:space="preserve"> szerződés alapján végzi, míg az előfizetőkhöz a Magyar Posta juttatja el a magazint. Mérlegkészítésig nem érkezett elszámolás a bizományba átadott lapokról, így azok a</w:t>
      </w:r>
      <w:r w:rsidR="00AF185A">
        <w:rPr>
          <w:szCs w:val="24"/>
        </w:rPr>
        <w:t xml:space="preserve"> bizományba adott készletek között kerültek kimutatásra.</w:t>
      </w:r>
    </w:p>
    <w:p w:rsidR="009A080D" w:rsidRDefault="009A080D" w:rsidP="00666F2C">
      <w:pPr>
        <w:pStyle w:val="Listaszerbekezds"/>
        <w:ind w:left="0"/>
        <w:rPr>
          <w:b/>
          <w:szCs w:val="24"/>
        </w:rPr>
      </w:pPr>
    </w:p>
    <w:p w:rsidR="00584588" w:rsidRDefault="00584588" w:rsidP="00666F2C">
      <w:pPr>
        <w:rPr>
          <w:b/>
          <w:szCs w:val="24"/>
          <w:u w:val="single"/>
        </w:rPr>
      </w:pPr>
    </w:p>
    <w:p w:rsidR="003A4A49" w:rsidRDefault="003A4A49" w:rsidP="00666F2C">
      <w:pPr>
        <w:rPr>
          <w:b/>
          <w:szCs w:val="24"/>
          <w:u w:val="single"/>
        </w:rPr>
      </w:pPr>
    </w:p>
    <w:p w:rsidR="00666F2C" w:rsidRPr="009E4402" w:rsidRDefault="00666F2C" w:rsidP="00666F2C">
      <w:pPr>
        <w:rPr>
          <w:b/>
          <w:szCs w:val="24"/>
          <w:u w:val="single"/>
        </w:rPr>
      </w:pPr>
      <w:r w:rsidRPr="009E4402">
        <w:rPr>
          <w:b/>
          <w:szCs w:val="24"/>
          <w:u w:val="single"/>
        </w:rPr>
        <w:t>1.</w:t>
      </w:r>
      <w:r w:rsidR="00F6094F">
        <w:rPr>
          <w:b/>
          <w:szCs w:val="24"/>
          <w:u w:val="single"/>
        </w:rPr>
        <w:t>5</w:t>
      </w:r>
      <w:r w:rsidRPr="009E4402">
        <w:rPr>
          <w:b/>
          <w:szCs w:val="24"/>
          <w:u w:val="single"/>
        </w:rPr>
        <w:t>.</w:t>
      </w:r>
      <w:r w:rsidR="00F6094F">
        <w:rPr>
          <w:b/>
          <w:szCs w:val="24"/>
          <w:u w:val="single"/>
        </w:rPr>
        <w:t xml:space="preserve"> </w:t>
      </w:r>
      <w:r w:rsidRPr="009E4402">
        <w:rPr>
          <w:b/>
          <w:szCs w:val="24"/>
          <w:u w:val="single"/>
        </w:rPr>
        <w:t>Követelések állománya</w:t>
      </w:r>
    </w:p>
    <w:p w:rsidR="00666F2C" w:rsidRDefault="00666F2C" w:rsidP="00666F2C">
      <w:pPr>
        <w:rPr>
          <w:b/>
          <w:szCs w:val="24"/>
          <w:u w:val="single"/>
        </w:rPr>
      </w:pPr>
    </w:p>
    <w:p w:rsidR="00F6094F" w:rsidRPr="00F6094F" w:rsidRDefault="00F6094F" w:rsidP="00F6094F">
      <w:pPr>
        <w:jc w:val="right"/>
        <w:rPr>
          <w:szCs w:val="24"/>
        </w:rPr>
      </w:pPr>
      <w:proofErr w:type="gramStart"/>
      <w:r w:rsidRPr="00F6094F">
        <w:rPr>
          <w:szCs w:val="24"/>
        </w:rPr>
        <w:t>adatok</w:t>
      </w:r>
      <w:proofErr w:type="gramEnd"/>
      <w:r>
        <w:rPr>
          <w:szCs w:val="24"/>
        </w:rPr>
        <w:t>:</w:t>
      </w:r>
      <w:r w:rsidRPr="00F6094F">
        <w:rPr>
          <w:szCs w:val="24"/>
        </w:rPr>
        <w:t xml:space="preserve"> </w:t>
      </w:r>
      <w:proofErr w:type="spellStart"/>
      <w:r w:rsidRPr="00F6094F">
        <w:rPr>
          <w:szCs w:val="24"/>
        </w:rPr>
        <w:t>eFt-ban</w:t>
      </w:r>
      <w:proofErr w:type="spellEnd"/>
    </w:p>
    <w:tbl>
      <w:tblPr>
        <w:tblW w:w="9239" w:type="dxa"/>
        <w:jc w:val="center"/>
        <w:tblInd w:w="2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9"/>
        <w:gridCol w:w="1233"/>
        <w:gridCol w:w="1559"/>
        <w:gridCol w:w="1221"/>
        <w:gridCol w:w="992"/>
        <w:gridCol w:w="992"/>
        <w:gridCol w:w="1253"/>
      </w:tblGrid>
      <w:tr w:rsidR="00F6094F" w:rsidRPr="005E27AB" w:rsidTr="00AF185A">
        <w:trPr>
          <w:trHeight w:val="601"/>
          <w:jc w:val="center"/>
        </w:trPr>
        <w:tc>
          <w:tcPr>
            <w:tcW w:w="198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érték</w:t>
            </w:r>
          </w:p>
          <w:p w:rsidR="00F6094F" w:rsidRPr="005E27AB" w:rsidRDefault="00AF185A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2013</w:t>
            </w:r>
            <w:r w:rsidR="00F6094F"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5504CB" w:rsidP="005504CB">
            <w:pPr>
              <w:jc w:val="center"/>
              <w:rPr>
                <w:b/>
                <w:bCs/>
              </w:rPr>
            </w:pPr>
            <w:r w:rsidRPr="005504CB">
              <w:rPr>
                <w:b/>
                <w:bCs/>
                <w:szCs w:val="24"/>
              </w:rPr>
              <w:t xml:space="preserve">Nyitóból </w:t>
            </w:r>
            <w:proofErr w:type="spellStart"/>
            <w:r w:rsidRPr="005504CB">
              <w:rPr>
                <w:b/>
                <w:bCs/>
                <w:szCs w:val="24"/>
              </w:rPr>
              <w:t>MAK-tól</w:t>
            </w:r>
            <w:proofErr w:type="spellEnd"/>
            <w:r w:rsidRPr="005504CB">
              <w:rPr>
                <w:b/>
                <w:bCs/>
                <w:szCs w:val="24"/>
              </w:rPr>
              <w:t xml:space="preserve"> átvett 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csökkenés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Záró </w:t>
            </w:r>
            <w:r w:rsidRPr="00997445">
              <w:rPr>
                <w:b/>
                <w:bCs/>
                <w:szCs w:val="24"/>
              </w:rPr>
              <w:t>érték</w:t>
            </w:r>
          </w:p>
          <w:p w:rsidR="00F6094F" w:rsidRPr="005E27AB" w:rsidRDefault="00F6094F" w:rsidP="00AF185A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AF185A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>
              <w:rPr>
                <w:b/>
                <w:bCs/>
                <w:szCs w:val="24"/>
              </w:rPr>
              <w:t>.</w:t>
            </w:r>
          </w:p>
        </w:tc>
      </w:tr>
      <w:tr w:rsidR="00F6094F" w:rsidRPr="005E27AB" w:rsidTr="00AF185A">
        <w:trPr>
          <w:trHeight w:val="1020"/>
          <w:jc w:val="center"/>
        </w:trPr>
        <w:tc>
          <w:tcPr>
            <w:tcW w:w="19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Default="00F6094F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Térítés-mentes átvétel</w:t>
            </w:r>
          </w:p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 xml:space="preserve">Tárgyévi </w:t>
            </w:r>
            <w:proofErr w:type="spellStart"/>
            <w:r>
              <w:rPr>
                <w:b/>
                <w:bCs/>
                <w:szCs w:val="24"/>
              </w:rPr>
              <w:t>növ</w:t>
            </w:r>
            <w:proofErr w:type="spellEnd"/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</w:tr>
      <w:tr w:rsidR="00F6094F" w:rsidRPr="002C2EC8" w:rsidTr="00AF185A">
        <w:trPr>
          <w:trHeight w:val="300"/>
          <w:jc w:val="center"/>
        </w:trPr>
        <w:tc>
          <w:tcPr>
            <w:tcW w:w="1989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F6094F" w:rsidRPr="002C2EC8" w:rsidRDefault="00F6094F" w:rsidP="004A1368">
            <w:r>
              <w:t>Vevő követelések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AF185A">
            <w:pPr>
              <w:jc w:val="right"/>
            </w:pPr>
            <w:r>
              <w:t>1 818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F6094F">
            <w:pPr>
              <w:jc w:val="right"/>
            </w:pPr>
            <w:r>
              <w:t>4 332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F6094F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F6094F" w:rsidRPr="002C2EC8" w:rsidRDefault="005504CB" w:rsidP="00947383">
            <w:pPr>
              <w:jc w:val="right"/>
            </w:pPr>
            <w:r>
              <w:t>164 143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F6094F" w:rsidRPr="002C2EC8" w:rsidRDefault="007A6F84" w:rsidP="005504CB">
            <w:pPr>
              <w:jc w:val="right"/>
            </w:pPr>
            <w:r>
              <w:t>159 086</w:t>
            </w:r>
          </w:p>
        </w:tc>
        <w:tc>
          <w:tcPr>
            <w:tcW w:w="125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947383">
            <w:pPr>
              <w:jc w:val="right"/>
            </w:pPr>
            <w:r>
              <w:t>6 875</w:t>
            </w:r>
          </w:p>
        </w:tc>
      </w:tr>
      <w:tr w:rsidR="00F6094F" w:rsidRPr="00694980" w:rsidTr="00AF185A">
        <w:trPr>
          <w:trHeight w:val="479"/>
          <w:jc w:val="center"/>
        </w:trPr>
        <w:tc>
          <w:tcPr>
            <w:tcW w:w="1989" w:type="dxa"/>
            <w:shd w:val="clear" w:color="auto" w:fill="auto"/>
            <w:vAlign w:val="bottom"/>
            <w:hideMark/>
          </w:tcPr>
          <w:p w:rsidR="00F6094F" w:rsidRPr="00694980" w:rsidRDefault="00F6094F" w:rsidP="00F6094F">
            <w:r>
              <w:t>Egyéb követelések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>192 568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 xml:space="preserve">0 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F6094F" w:rsidRPr="00694980" w:rsidRDefault="00F6094F" w:rsidP="004A1368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094F" w:rsidRPr="00694980" w:rsidRDefault="007A6F84" w:rsidP="0050209E">
            <w:pPr>
              <w:jc w:val="right"/>
            </w:pPr>
            <w:r>
              <w:t>619 015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094F" w:rsidRPr="00694980" w:rsidRDefault="007A6F84" w:rsidP="00947383">
            <w:pPr>
              <w:jc w:val="right"/>
            </w:pPr>
            <w:r>
              <w:t>447 327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>364 256</w:t>
            </w:r>
          </w:p>
        </w:tc>
      </w:tr>
      <w:tr w:rsidR="00F6094F" w:rsidRPr="00A961B4" w:rsidTr="00AF185A">
        <w:trPr>
          <w:trHeight w:val="544"/>
          <w:jc w:val="center"/>
        </w:trPr>
        <w:tc>
          <w:tcPr>
            <w:tcW w:w="1989" w:type="dxa"/>
            <w:shd w:val="clear" w:color="auto" w:fill="auto"/>
            <w:hideMark/>
          </w:tcPr>
          <w:p w:rsidR="00F6094F" w:rsidRPr="00A961B4" w:rsidRDefault="00947383" w:rsidP="00947383">
            <w:pPr>
              <w:jc w:val="left"/>
              <w:rPr>
                <w:b/>
              </w:rPr>
            </w:pPr>
            <w:r>
              <w:rPr>
                <w:b/>
              </w:rPr>
              <w:t>Követelések</w:t>
            </w:r>
            <w:r w:rsidR="00F6094F">
              <w:rPr>
                <w:b/>
              </w:rPr>
              <w:t xml:space="preserve"> </w:t>
            </w:r>
            <w:r w:rsidR="00F6094F" w:rsidRPr="00A961B4">
              <w:rPr>
                <w:b/>
              </w:rPr>
              <w:t>összesen</w:t>
            </w:r>
            <w:r w:rsidR="00F6094F">
              <w:rPr>
                <w:b/>
              </w:rPr>
              <w:t>: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AF185A">
            <w:pPr>
              <w:jc w:val="right"/>
              <w:rPr>
                <w:b/>
              </w:rPr>
            </w:pPr>
            <w:r>
              <w:rPr>
                <w:b/>
              </w:rPr>
              <w:t>194 386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947383">
            <w:pPr>
              <w:jc w:val="right"/>
              <w:rPr>
                <w:b/>
              </w:rPr>
            </w:pPr>
            <w:r>
              <w:rPr>
                <w:b/>
              </w:rPr>
              <w:t>4 332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AF185A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94F" w:rsidRPr="00A961B4" w:rsidRDefault="007A6F84" w:rsidP="00947383">
            <w:pPr>
              <w:jc w:val="right"/>
              <w:rPr>
                <w:b/>
              </w:rPr>
            </w:pPr>
            <w:r>
              <w:rPr>
                <w:b/>
              </w:rPr>
              <w:t>783 158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94F" w:rsidRPr="00A961B4" w:rsidRDefault="007A6F84" w:rsidP="00947383">
            <w:pPr>
              <w:jc w:val="right"/>
              <w:rPr>
                <w:b/>
              </w:rPr>
            </w:pPr>
            <w:r>
              <w:rPr>
                <w:b/>
              </w:rPr>
              <w:t>606 413</w:t>
            </w: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:rsidR="00947383" w:rsidRPr="00A961B4" w:rsidRDefault="00AF185A" w:rsidP="00947383">
            <w:pPr>
              <w:jc w:val="right"/>
              <w:rPr>
                <w:b/>
              </w:rPr>
            </w:pPr>
            <w:r>
              <w:rPr>
                <w:b/>
              </w:rPr>
              <w:t>371 131</w:t>
            </w:r>
          </w:p>
        </w:tc>
      </w:tr>
    </w:tbl>
    <w:p w:rsidR="00F6094F" w:rsidRDefault="00F6094F" w:rsidP="00666F2C">
      <w:pPr>
        <w:rPr>
          <w:b/>
          <w:szCs w:val="24"/>
          <w:u w:val="single"/>
        </w:rPr>
      </w:pPr>
    </w:p>
    <w:p w:rsidR="00584588" w:rsidRDefault="00584588" w:rsidP="00666F2C">
      <w:pPr>
        <w:rPr>
          <w:szCs w:val="24"/>
        </w:rPr>
      </w:pPr>
    </w:p>
    <w:p w:rsidR="003A4A49" w:rsidRDefault="003A4A49" w:rsidP="00666F2C">
      <w:pPr>
        <w:rPr>
          <w:szCs w:val="24"/>
        </w:rPr>
      </w:pPr>
    </w:p>
    <w:p w:rsidR="00B663F1" w:rsidRPr="004A1368" w:rsidRDefault="00B663F1" w:rsidP="00666F2C">
      <w:pPr>
        <w:rPr>
          <w:b/>
          <w:szCs w:val="24"/>
        </w:rPr>
      </w:pPr>
      <w:r w:rsidRPr="004A1368">
        <w:rPr>
          <w:b/>
          <w:szCs w:val="24"/>
        </w:rPr>
        <w:t>201</w:t>
      </w:r>
      <w:r w:rsidR="005504CB">
        <w:rPr>
          <w:b/>
          <w:szCs w:val="24"/>
        </w:rPr>
        <w:t>3</w:t>
      </w:r>
      <w:r w:rsidRPr="004A1368">
        <w:rPr>
          <w:b/>
          <w:szCs w:val="24"/>
        </w:rPr>
        <w:t>. évi nyitott vevő állomány:</w:t>
      </w:r>
    </w:p>
    <w:p w:rsidR="00584588" w:rsidRDefault="00584588" w:rsidP="00666F2C">
      <w:pPr>
        <w:rPr>
          <w:szCs w:val="24"/>
        </w:rPr>
      </w:pPr>
    </w:p>
    <w:p w:rsidR="003A4A49" w:rsidRDefault="003A4A49" w:rsidP="003A4A49">
      <w:pPr>
        <w:jc w:val="right"/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1276"/>
        <w:gridCol w:w="1276"/>
        <w:gridCol w:w="1165"/>
        <w:gridCol w:w="987"/>
        <w:gridCol w:w="1072"/>
      </w:tblGrid>
      <w:tr w:rsidR="00CF7574" w:rsidRPr="00CF7574" w:rsidTr="00CF7574">
        <w:trPr>
          <w:trHeight w:val="580"/>
        </w:trPr>
        <w:tc>
          <w:tcPr>
            <w:tcW w:w="3510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Megnevezés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Számlaszám</w:t>
            </w:r>
          </w:p>
        </w:tc>
        <w:tc>
          <w:tcPr>
            <w:tcW w:w="1276" w:type="dxa"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Teljesítés dátuma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Összeg (T)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Összeg (K)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Egyenleg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Abony Város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61 468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61 468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 xml:space="preserve">AMKA- </w:t>
            </w:r>
            <w:proofErr w:type="gramStart"/>
            <w:r w:rsidRPr="00CF7574">
              <w:rPr>
                <w:sz w:val="20"/>
              </w:rPr>
              <w:t>A</w:t>
            </w:r>
            <w:proofErr w:type="gramEnd"/>
            <w:r w:rsidRPr="00CF7574">
              <w:rPr>
                <w:sz w:val="20"/>
              </w:rPr>
              <w:t xml:space="preserve"> Magyar Kézművességért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49 276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49 276 Ft</w:t>
            </w:r>
          </w:p>
        </w:tc>
      </w:tr>
      <w:tr w:rsidR="00CF7574" w:rsidRPr="00CF7574" w:rsidTr="00CF7574">
        <w:trPr>
          <w:trHeight w:val="30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Art-Genet</w:t>
            </w:r>
            <w:proofErr w:type="spellEnd"/>
            <w:r w:rsidRPr="00CF7574">
              <w:rPr>
                <w:sz w:val="20"/>
              </w:rPr>
              <w:t xml:space="preserve">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13-01/00281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2013.10.31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Balatonfüred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Bánk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Biatorbágy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BP. Főv. XV. K. Rákospalota, Önkormány.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Bugyi Nagyközség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39 370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39 370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Celldömölk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92 580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92 580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Csokonai Művelődési Kp. Helytört. Gyűjt.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74 041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74 041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Daruszentmiklós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 xml:space="preserve">Debreceni Egyetem Orvos-és </w:t>
            </w:r>
            <w:proofErr w:type="spellStart"/>
            <w:r w:rsidRPr="00CF7574">
              <w:rPr>
                <w:sz w:val="20"/>
              </w:rPr>
              <w:t>Egtud</w:t>
            </w:r>
            <w:proofErr w:type="gramStart"/>
            <w:r w:rsidRPr="00CF7574">
              <w:rPr>
                <w:sz w:val="20"/>
              </w:rPr>
              <w:t>.Centrum</w:t>
            </w:r>
            <w:proofErr w:type="spellEnd"/>
            <w:proofErr w:type="gramEnd"/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13-01/00229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57 023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57 023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13-01/00230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55 016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55 016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Erdőkertes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13-01/00317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2013.11.29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Etes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38 100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38 100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Forster</w:t>
            </w:r>
            <w:proofErr w:type="spellEnd"/>
            <w:r w:rsidRPr="00CF7574">
              <w:rPr>
                <w:sz w:val="20"/>
              </w:rPr>
              <w:t xml:space="preserve"> Gyula Nemz. Ö. és </w:t>
            </w:r>
            <w:proofErr w:type="spellStart"/>
            <w:r w:rsidRPr="00CF7574">
              <w:rPr>
                <w:sz w:val="20"/>
              </w:rPr>
              <w:t>Szolg</w:t>
            </w:r>
            <w:proofErr w:type="spellEnd"/>
            <w:r w:rsidRPr="00CF7574">
              <w:rPr>
                <w:sz w:val="20"/>
              </w:rPr>
              <w:t>. Központ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13-01/00325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1 148 863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1 148 863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Gödöllő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Győrfi Lajos EV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Hagyományok Háza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13-01/00326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72 096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72 096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Hatvan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13-01/00311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2013.11.29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Hénop</w:t>
            </w:r>
            <w:proofErr w:type="spellEnd"/>
            <w:r w:rsidRPr="00CF7574">
              <w:rPr>
                <w:sz w:val="20"/>
              </w:rPr>
              <w:t xml:space="preserve"> Zsolt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13-01/00212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2013.09.23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3 358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3 358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1 373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1 373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Hódmezővásárhely M.J. V.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13-01/00260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2013.10.11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374 400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374 400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2013.11.30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204 880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204 880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I. Kerületi, Budavári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József Attila Kör Irodalmi Egyesület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13-01/00224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468 800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468 800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 xml:space="preserve">Kecskeméti </w:t>
            </w:r>
            <w:proofErr w:type="spellStart"/>
            <w:r w:rsidRPr="00CF7574">
              <w:rPr>
                <w:sz w:val="20"/>
              </w:rPr>
              <w:t>Kortás</w:t>
            </w:r>
            <w:proofErr w:type="spellEnd"/>
            <w:r w:rsidRPr="00CF7574">
              <w:rPr>
                <w:sz w:val="20"/>
              </w:rPr>
              <w:t xml:space="preserve"> Művészeti </w:t>
            </w:r>
            <w:proofErr w:type="spellStart"/>
            <w:r w:rsidRPr="00CF7574">
              <w:rPr>
                <w:sz w:val="20"/>
              </w:rPr>
              <w:t>Műh</w:t>
            </w:r>
            <w:proofErr w:type="spellEnd"/>
            <w:r w:rsidRPr="00CF7574">
              <w:rPr>
                <w:sz w:val="20"/>
              </w:rPr>
              <w:t>. N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82 614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82 614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Keszthely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123 190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123 190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Kiskunfélegyháza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73 343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73 343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proofErr w:type="spellStart"/>
            <w:r w:rsidRPr="00C71272">
              <w:rPr>
                <w:b/>
                <w:sz w:val="20"/>
              </w:rPr>
              <w:t>Koronkai</w:t>
            </w:r>
            <w:proofErr w:type="spellEnd"/>
            <w:r w:rsidRPr="00C71272">
              <w:rPr>
                <w:b/>
                <w:sz w:val="20"/>
              </w:rPr>
              <w:t xml:space="preserve"> Zoltán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12-01/00005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960 000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338 489 Ft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621 511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12-01/00006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12-01/00007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12-01/00008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305 084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305 084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12-01/00009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50 402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50 402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13-01/00012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2013.01.15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3 695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3 695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13-01/00037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2013.03.21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12 900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12 900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13-01/00081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2013.05.21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2 991 Ft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-2 991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L'Art- Classic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13-01/00139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2013.07.15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600 075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300 038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300 037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13-01/00216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2013.09.27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600 075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300 068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300 007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Lyra</w:t>
            </w:r>
            <w:proofErr w:type="spellEnd"/>
            <w:r w:rsidRPr="00CF7574">
              <w:rPr>
                <w:sz w:val="20"/>
              </w:rPr>
              <w:t xml:space="preserve"> </w:t>
            </w:r>
            <w:proofErr w:type="spellStart"/>
            <w:r w:rsidRPr="00CF7574">
              <w:rPr>
                <w:sz w:val="20"/>
              </w:rPr>
              <w:t>Florae</w:t>
            </w:r>
            <w:proofErr w:type="spellEnd"/>
            <w:r w:rsidRPr="00CF7574">
              <w:rPr>
                <w:sz w:val="20"/>
              </w:rPr>
              <w:t xml:space="preserve"> </w:t>
            </w:r>
            <w:proofErr w:type="spellStart"/>
            <w:r w:rsidRPr="00CF7574">
              <w:rPr>
                <w:sz w:val="20"/>
              </w:rPr>
              <w:t>Kertépí</w:t>
            </w:r>
            <w:proofErr w:type="spellEnd"/>
            <w:r w:rsidRPr="00CF7574">
              <w:rPr>
                <w:sz w:val="20"/>
              </w:rPr>
              <w:t xml:space="preserve">. Ker. és </w:t>
            </w:r>
            <w:proofErr w:type="spellStart"/>
            <w:r w:rsidRPr="00CF7574">
              <w:rPr>
                <w:sz w:val="20"/>
              </w:rPr>
              <w:t>Szolg</w:t>
            </w:r>
            <w:proofErr w:type="spellEnd"/>
            <w:r w:rsidRPr="00CF7574">
              <w:rPr>
                <w:sz w:val="20"/>
              </w:rPr>
              <w:t xml:space="preserve">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Makó Város Fejlődésért Közalapítvány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325 120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325 120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Makó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60 198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60 198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Miniszterelnökség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93 218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93 218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Miskolc Megyei Jogú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13-01/00241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87 630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87 630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Mór Városi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63 500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63 500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Művészeti és Szabadművelődési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983 903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983 903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Nagykőrős</w:t>
            </w:r>
            <w:proofErr w:type="spellEnd"/>
            <w:r w:rsidRPr="00CF7574">
              <w:rPr>
                <w:sz w:val="20"/>
              </w:rPr>
              <w:t xml:space="preserve">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83 820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83 820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Nyíregyháza MJV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59 944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59 944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Oroszlány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80 010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80 010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Országos Széchenyi Könyvtár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7 246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7 246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Pohárdi</w:t>
            </w:r>
            <w:proofErr w:type="spellEnd"/>
            <w:r w:rsidRPr="00CF7574">
              <w:rPr>
                <w:sz w:val="20"/>
              </w:rPr>
              <w:t xml:space="preserve"> József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Püspökladány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52 578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52 578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Sárospatak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67 869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67 869 Ft</w:t>
            </w:r>
          </w:p>
        </w:tc>
      </w:tr>
      <w:tr w:rsidR="00CF7574" w:rsidRPr="00CF7574" w:rsidTr="00CF7574">
        <w:trPr>
          <w:trHeight w:val="30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Semmelweis Egyetem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55 880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55 880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 xml:space="preserve">SUMMA-ART Tervező és </w:t>
            </w:r>
            <w:proofErr w:type="spellStart"/>
            <w:r w:rsidRPr="00CF7574">
              <w:rPr>
                <w:sz w:val="20"/>
              </w:rPr>
              <w:t>Műv</w:t>
            </w:r>
            <w:proofErr w:type="spellEnd"/>
            <w:r w:rsidRPr="00CF7574">
              <w:rPr>
                <w:sz w:val="20"/>
              </w:rPr>
              <w:t xml:space="preserve">. </w:t>
            </w:r>
            <w:proofErr w:type="spellStart"/>
            <w:r w:rsidRPr="00CF7574">
              <w:rPr>
                <w:sz w:val="20"/>
              </w:rPr>
              <w:t>Szolg</w:t>
            </w:r>
            <w:proofErr w:type="spellEnd"/>
            <w:r w:rsidRPr="00CF7574">
              <w:rPr>
                <w:sz w:val="20"/>
              </w:rPr>
              <w:t>.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30 480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30 480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Szeged Megyei Jogú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2013.12.16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49 530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49 530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Székesfehérvár M.J</w:t>
            </w:r>
            <w:proofErr w:type="gramStart"/>
            <w:r w:rsidRPr="00CF7574">
              <w:rPr>
                <w:sz w:val="20"/>
              </w:rPr>
              <w:t>.V.</w:t>
            </w:r>
            <w:proofErr w:type="gramEnd"/>
            <w:r w:rsidRPr="00CF7574">
              <w:rPr>
                <w:sz w:val="20"/>
              </w:rPr>
              <w:t xml:space="preserve">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76 200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76 200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Szolnok M. J. V.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79 997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79 997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Tokaj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79 770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79 770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Tordas Községi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58 979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58 979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Tornyai János Múzeum és Közművelődési Kp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22 800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22 800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Vác Város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2013.11.30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Váci Mihály Kulturális Központ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Várgondnokság Nonprofit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lastRenderedPageBreak/>
              <w:t>Veresegyház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Wartha</w:t>
            </w:r>
            <w:proofErr w:type="spellEnd"/>
            <w:r w:rsidRPr="00CF7574">
              <w:rPr>
                <w:sz w:val="20"/>
              </w:rPr>
              <w:t xml:space="preserve"> Vince Kerámiaművészeti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13-01/00182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2013.08.08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6 360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6 360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ÖSSZESEN: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 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8 713 538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941 586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7 771 952 Ft</w:t>
            </w:r>
          </w:p>
        </w:tc>
      </w:tr>
    </w:tbl>
    <w:p w:rsidR="00CF7574" w:rsidRDefault="00CF7574" w:rsidP="00CF7574">
      <w:pPr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CF7574" w:rsidRDefault="00C71272" w:rsidP="00390F11">
      <w:pPr>
        <w:rPr>
          <w:szCs w:val="24"/>
        </w:rPr>
      </w:pPr>
      <w:r>
        <w:rPr>
          <w:szCs w:val="24"/>
        </w:rPr>
        <w:t>2013. évben értékvesztést számoltunk a 360 napon túli vevő</w:t>
      </w:r>
      <w:r w:rsidR="0063606B">
        <w:rPr>
          <w:szCs w:val="24"/>
        </w:rPr>
        <w:t xml:space="preserve"> </w:t>
      </w:r>
      <w:r>
        <w:rPr>
          <w:szCs w:val="24"/>
        </w:rPr>
        <w:t>kintlévőség</w:t>
      </w:r>
      <w:r w:rsidR="0063606B">
        <w:rPr>
          <w:szCs w:val="24"/>
        </w:rPr>
        <w:t>ek</w:t>
      </w:r>
      <w:r>
        <w:rPr>
          <w:szCs w:val="24"/>
        </w:rPr>
        <w:t xml:space="preserve">re, így </w:t>
      </w:r>
      <w:proofErr w:type="spellStart"/>
      <w:r>
        <w:rPr>
          <w:szCs w:val="24"/>
        </w:rPr>
        <w:t>Koronkai</w:t>
      </w:r>
      <w:proofErr w:type="spellEnd"/>
      <w:r>
        <w:rPr>
          <w:szCs w:val="24"/>
        </w:rPr>
        <w:t xml:space="preserve"> Zoltán vevő követelés</w:t>
      </w:r>
      <w:r w:rsidR="0063606B">
        <w:rPr>
          <w:szCs w:val="24"/>
        </w:rPr>
        <w:t>ünk</w:t>
      </w:r>
      <w:r>
        <w:rPr>
          <w:szCs w:val="24"/>
        </w:rPr>
        <w:t xml:space="preserve"> kapcsán 897 e Ft került elszámolásra, a teljes tartozása: 997 e Ft, ebből mérlegkészítésig beérkezett összeg: 100 e Ft.</w:t>
      </w:r>
    </w:p>
    <w:p w:rsidR="00CF7574" w:rsidRDefault="00CF7574" w:rsidP="003A4A49">
      <w:pPr>
        <w:jc w:val="right"/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63606B" w:rsidRDefault="004A1368" w:rsidP="00666F2C">
      <w:pPr>
        <w:rPr>
          <w:b/>
          <w:szCs w:val="24"/>
        </w:rPr>
      </w:pPr>
      <w:r w:rsidRPr="0063606B">
        <w:rPr>
          <w:b/>
          <w:szCs w:val="24"/>
        </w:rPr>
        <w:t>Egyéb követelések</w:t>
      </w:r>
      <w:r w:rsidR="0063606B">
        <w:rPr>
          <w:b/>
          <w:szCs w:val="24"/>
        </w:rPr>
        <w:t>:</w:t>
      </w:r>
    </w:p>
    <w:p w:rsidR="0063606B" w:rsidRDefault="0063606B" w:rsidP="00666F2C">
      <w:pPr>
        <w:rPr>
          <w:b/>
          <w:szCs w:val="24"/>
        </w:rPr>
      </w:pPr>
    </w:p>
    <w:p w:rsidR="0063606B" w:rsidRDefault="0063606B" w:rsidP="00666F2C">
      <w:pPr>
        <w:rPr>
          <w:szCs w:val="24"/>
        </w:rPr>
      </w:pPr>
      <w:r w:rsidRPr="0063606B">
        <w:rPr>
          <w:szCs w:val="24"/>
        </w:rPr>
        <w:t>M</w:t>
      </w:r>
      <w:r w:rsidR="004A1368">
        <w:rPr>
          <w:szCs w:val="24"/>
        </w:rPr>
        <w:t xml:space="preserve">unkavállalókkal szembeni követelések szerepelnek </w:t>
      </w:r>
      <w:r w:rsidR="00AF0F7F">
        <w:rPr>
          <w:szCs w:val="24"/>
        </w:rPr>
        <w:t>188</w:t>
      </w:r>
      <w:r w:rsidR="004A1368">
        <w:rPr>
          <w:szCs w:val="24"/>
        </w:rPr>
        <w:t xml:space="preserve"> </w:t>
      </w:r>
      <w:proofErr w:type="spellStart"/>
      <w:r w:rsidR="004A1368">
        <w:rPr>
          <w:szCs w:val="24"/>
        </w:rPr>
        <w:t>eFt</w:t>
      </w:r>
      <w:proofErr w:type="spellEnd"/>
      <w:r w:rsidR="004A1368">
        <w:rPr>
          <w:szCs w:val="24"/>
        </w:rPr>
        <w:t xml:space="preserve"> értékben</w:t>
      </w:r>
    </w:p>
    <w:p w:rsidR="0063606B" w:rsidRDefault="0063606B" w:rsidP="00666F2C">
      <w:pPr>
        <w:rPr>
          <w:szCs w:val="24"/>
        </w:rPr>
      </w:pPr>
    </w:p>
    <w:p w:rsidR="00AF0F7F" w:rsidRDefault="0063606B" w:rsidP="00666F2C">
      <w:pPr>
        <w:rPr>
          <w:szCs w:val="24"/>
        </w:rPr>
      </w:pPr>
      <w:r>
        <w:rPr>
          <w:szCs w:val="24"/>
        </w:rPr>
        <w:t>S</w:t>
      </w:r>
      <w:r w:rsidR="00AF0F7F">
        <w:rPr>
          <w:szCs w:val="24"/>
        </w:rPr>
        <w:t>zerződéskötésre került támogatások, pályázatok összegei kerültek előírásra:</w:t>
      </w:r>
    </w:p>
    <w:p w:rsidR="0063606B" w:rsidRDefault="0063606B" w:rsidP="00666F2C">
      <w:pPr>
        <w:rPr>
          <w:szCs w:val="24"/>
        </w:rPr>
      </w:pPr>
    </w:p>
    <w:p w:rsidR="004A1368" w:rsidRPr="0063606B" w:rsidRDefault="004A1368" w:rsidP="0063606B">
      <w:pPr>
        <w:pStyle w:val="Listaszerbekezds"/>
        <w:numPr>
          <w:ilvl w:val="0"/>
          <w:numId w:val="62"/>
        </w:numPr>
        <w:rPr>
          <w:szCs w:val="24"/>
        </w:rPr>
      </w:pPr>
      <w:r w:rsidRPr="0063606B">
        <w:rPr>
          <w:szCs w:val="24"/>
        </w:rPr>
        <w:t>Emberi Erőforrások Minisztériumával megkötött támogatási szerződések, melyek pénzügyi rendezése nem történt meg mérleg fordulónapig</w:t>
      </w:r>
      <w:r w:rsidR="00293812" w:rsidRPr="0063606B">
        <w:rPr>
          <w:szCs w:val="24"/>
        </w:rPr>
        <w:t>, az alábbiak szerint:</w:t>
      </w:r>
    </w:p>
    <w:p w:rsidR="004A1368" w:rsidRDefault="004A1368" w:rsidP="0063606B">
      <w:pPr>
        <w:ind w:left="720"/>
        <w:rPr>
          <w:szCs w:val="24"/>
        </w:rPr>
      </w:pPr>
      <w:r>
        <w:rPr>
          <w:szCs w:val="24"/>
        </w:rPr>
        <w:t xml:space="preserve">EMMI </w:t>
      </w:r>
      <w:r w:rsidR="00AF0F7F">
        <w:rPr>
          <w:szCs w:val="24"/>
        </w:rPr>
        <w:t>42289/2013/KUKAB</w:t>
      </w:r>
      <w:r w:rsidR="00AF0F7F">
        <w:rPr>
          <w:szCs w:val="24"/>
        </w:rPr>
        <w:tab/>
      </w:r>
      <w:r>
        <w:rPr>
          <w:szCs w:val="24"/>
        </w:rPr>
        <w:tab/>
      </w:r>
      <w:r w:rsidR="00AF0F7F">
        <w:rPr>
          <w:szCs w:val="24"/>
        </w:rPr>
        <w:t>16.00</w:t>
      </w:r>
      <w:r>
        <w:rPr>
          <w:szCs w:val="24"/>
        </w:rPr>
        <w:t xml:space="preserve">0 </w:t>
      </w:r>
      <w:proofErr w:type="spellStart"/>
      <w:r>
        <w:rPr>
          <w:szCs w:val="24"/>
        </w:rPr>
        <w:t>eFt</w:t>
      </w:r>
      <w:proofErr w:type="spellEnd"/>
      <w:r w:rsidR="00AF0F7F">
        <w:rPr>
          <w:szCs w:val="24"/>
        </w:rPr>
        <w:t>, (Olvasásnépszerűsítés)</w:t>
      </w:r>
    </w:p>
    <w:p w:rsidR="004A1368" w:rsidRDefault="004A1368" w:rsidP="0063606B">
      <w:pPr>
        <w:ind w:left="720"/>
        <w:rPr>
          <w:szCs w:val="24"/>
        </w:rPr>
      </w:pPr>
      <w:r>
        <w:rPr>
          <w:szCs w:val="24"/>
        </w:rPr>
        <w:t xml:space="preserve">EMMI </w:t>
      </w:r>
      <w:r w:rsidR="00AF0F7F">
        <w:rPr>
          <w:szCs w:val="24"/>
        </w:rPr>
        <w:t>54745/2013/KUKAB</w:t>
      </w:r>
      <w:r w:rsidR="00AF0F7F">
        <w:rPr>
          <w:szCs w:val="24"/>
        </w:rPr>
        <w:tab/>
      </w:r>
      <w:r>
        <w:rPr>
          <w:szCs w:val="24"/>
        </w:rPr>
        <w:tab/>
      </w:r>
      <w:r w:rsidR="00AF0F7F">
        <w:rPr>
          <w:szCs w:val="24"/>
        </w:rPr>
        <w:t>33.742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  <w:r w:rsidR="00AF0F7F">
        <w:rPr>
          <w:szCs w:val="24"/>
        </w:rPr>
        <w:t xml:space="preserve"> (Szakmai feladat ellátása)</w:t>
      </w:r>
    </w:p>
    <w:p w:rsidR="00AF0F7F" w:rsidRDefault="00AF0F7F" w:rsidP="00AF0F7F">
      <w:pPr>
        <w:ind w:left="720"/>
        <w:rPr>
          <w:szCs w:val="24"/>
        </w:rPr>
      </w:pPr>
      <w:r>
        <w:rPr>
          <w:szCs w:val="24"/>
        </w:rPr>
        <w:t>Összesen: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49</w:t>
      </w:r>
      <w:r w:rsidR="00AD1AE2">
        <w:rPr>
          <w:szCs w:val="24"/>
        </w:rPr>
        <w:t>.</w:t>
      </w:r>
      <w:r>
        <w:rPr>
          <w:szCs w:val="24"/>
        </w:rPr>
        <w:t xml:space="preserve">742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.</w:t>
      </w:r>
    </w:p>
    <w:p w:rsidR="00AD1AE2" w:rsidRDefault="00AD1AE2" w:rsidP="00AF0F7F">
      <w:pPr>
        <w:ind w:left="720"/>
        <w:rPr>
          <w:szCs w:val="24"/>
        </w:rPr>
      </w:pPr>
    </w:p>
    <w:p w:rsidR="00AF0F7F" w:rsidRPr="0063606B" w:rsidRDefault="00AF0F7F" w:rsidP="0063606B">
      <w:pPr>
        <w:pStyle w:val="Listaszerbekezds"/>
        <w:numPr>
          <w:ilvl w:val="0"/>
          <w:numId w:val="62"/>
        </w:numPr>
        <w:rPr>
          <w:szCs w:val="24"/>
        </w:rPr>
      </w:pPr>
      <w:r w:rsidRPr="0063606B">
        <w:rPr>
          <w:szCs w:val="24"/>
        </w:rPr>
        <w:t>Nemzeti Kulturális Alappal</w:t>
      </w:r>
      <w:r w:rsidRPr="00AF0F7F">
        <w:t xml:space="preserve"> </w:t>
      </w:r>
      <w:r w:rsidRPr="0063606B">
        <w:rPr>
          <w:szCs w:val="24"/>
        </w:rPr>
        <w:t>megkötött támogatási szerződések, melyek pénzügyi rendezése nem történt meg mérleg fordulónapig, az alábbiak szerint:</w:t>
      </w:r>
    </w:p>
    <w:p w:rsidR="004A1368" w:rsidRDefault="00AF0F7F" w:rsidP="0063606B">
      <w:pPr>
        <w:ind w:left="720"/>
        <w:rPr>
          <w:szCs w:val="24"/>
        </w:rPr>
      </w:pPr>
      <w:r>
        <w:rPr>
          <w:szCs w:val="24"/>
        </w:rPr>
        <w:t>3235/1209</w:t>
      </w:r>
      <w:r>
        <w:rPr>
          <w:szCs w:val="24"/>
        </w:rPr>
        <w:tab/>
      </w:r>
      <w:r>
        <w:rPr>
          <w:szCs w:val="24"/>
        </w:rPr>
        <w:tab/>
      </w:r>
      <w:r w:rsidR="004A1368">
        <w:rPr>
          <w:szCs w:val="24"/>
        </w:rPr>
        <w:tab/>
      </w:r>
      <w:r w:rsidR="004A1368">
        <w:rPr>
          <w:szCs w:val="24"/>
        </w:rPr>
        <w:tab/>
      </w:r>
      <w:r>
        <w:rPr>
          <w:szCs w:val="24"/>
        </w:rPr>
        <w:t>180</w:t>
      </w:r>
      <w:r w:rsidR="004A1368">
        <w:rPr>
          <w:szCs w:val="24"/>
        </w:rPr>
        <w:t xml:space="preserve">.000 </w:t>
      </w:r>
      <w:proofErr w:type="spellStart"/>
      <w:r w:rsidR="004A1368">
        <w:rPr>
          <w:szCs w:val="24"/>
        </w:rPr>
        <w:t>eFt</w:t>
      </w:r>
      <w:proofErr w:type="spellEnd"/>
      <w:r>
        <w:rPr>
          <w:szCs w:val="24"/>
        </w:rPr>
        <w:t xml:space="preserve"> (Szigliget felújítás)</w:t>
      </w:r>
    </w:p>
    <w:p w:rsidR="004A1368" w:rsidRDefault="00AF0F7F" w:rsidP="0063606B">
      <w:pPr>
        <w:ind w:left="720"/>
        <w:rPr>
          <w:szCs w:val="24"/>
        </w:rPr>
      </w:pPr>
      <w:r>
        <w:rPr>
          <w:szCs w:val="24"/>
        </w:rPr>
        <w:t>3313/</w:t>
      </w:r>
      <w:proofErr w:type="gramStart"/>
      <w:r>
        <w:rPr>
          <w:szCs w:val="24"/>
        </w:rPr>
        <w:t>00040</w:t>
      </w:r>
      <w:r>
        <w:rPr>
          <w:szCs w:val="24"/>
        </w:rPr>
        <w:tab/>
      </w:r>
      <w:r>
        <w:rPr>
          <w:szCs w:val="24"/>
        </w:rPr>
        <w:tab/>
      </w:r>
      <w:r w:rsidR="004A1368">
        <w:rPr>
          <w:szCs w:val="24"/>
        </w:rPr>
        <w:tab/>
      </w:r>
      <w:r w:rsidR="004A1368">
        <w:rPr>
          <w:szCs w:val="24"/>
        </w:rPr>
        <w:tab/>
      </w:r>
      <w:r w:rsidR="00AD1AE2">
        <w:rPr>
          <w:szCs w:val="24"/>
        </w:rPr>
        <w:t xml:space="preserve">    </w:t>
      </w:r>
      <w:r>
        <w:rPr>
          <w:szCs w:val="24"/>
        </w:rPr>
        <w:t>5</w:t>
      </w:r>
      <w:proofErr w:type="gramEnd"/>
      <w:r>
        <w:rPr>
          <w:szCs w:val="24"/>
        </w:rPr>
        <w:t>.309</w:t>
      </w:r>
      <w:r w:rsidR="004A1368">
        <w:rPr>
          <w:szCs w:val="24"/>
        </w:rPr>
        <w:t xml:space="preserve"> </w:t>
      </w:r>
      <w:proofErr w:type="spellStart"/>
      <w:r w:rsidR="004A1368">
        <w:rPr>
          <w:szCs w:val="24"/>
        </w:rPr>
        <w:t>eFt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Flash</w:t>
      </w:r>
      <w:proofErr w:type="spellEnd"/>
      <w:r>
        <w:rPr>
          <w:szCs w:val="24"/>
        </w:rPr>
        <w:t xml:space="preserve"> Art 2013)</w:t>
      </w:r>
    </w:p>
    <w:p w:rsidR="00AF0F7F" w:rsidRDefault="00AF0F7F" w:rsidP="0063606B">
      <w:pPr>
        <w:ind w:left="720"/>
        <w:rPr>
          <w:szCs w:val="24"/>
        </w:rPr>
      </w:pPr>
      <w:r>
        <w:rPr>
          <w:szCs w:val="24"/>
        </w:rPr>
        <w:t>7713/00003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D1AE2">
        <w:rPr>
          <w:szCs w:val="24"/>
        </w:rPr>
        <w:t xml:space="preserve">    </w:t>
      </w:r>
      <w:r>
        <w:rPr>
          <w:szCs w:val="24"/>
        </w:rPr>
        <w:t xml:space="preserve">9.500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 xml:space="preserve"> (kultúra.</w:t>
      </w:r>
      <w:proofErr w:type="gramStart"/>
      <w:r>
        <w:rPr>
          <w:szCs w:val="24"/>
        </w:rPr>
        <w:t>hu</w:t>
      </w:r>
      <w:proofErr w:type="gramEnd"/>
      <w:r>
        <w:rPr>
          <w:szCs w:val="24"/>
        </w:rPr>
        <w:t xml:space="preserve"> roadshow)</w:t>
      </w:r>
    </w:p>
    <w:p w:rsidR="00AF0F7F" w:rsidRDefault="00AF0F7F" w:rsidP="0063606B">
      <w:pPr>
        <w:ind w:left="720"/>
        <w:rPr>
          <w:szCs w:val="24"/>
        </w:rPr>
      </w:pPr>
      <w:r>
        <w:rPr>
          <w:szCs w:val="24"/>
        </w:rPr>
        <w:t>3235/01274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119.500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 xml:space="preserve"> (Zsennye felújítás)</w:t>
      </w:r>
    </w:p>
    <w:p w:rsidR="00AF0F7F" w:rsidRDefault="00AF0F7F" w:rsidP="00AF0F7F">
      <w:pPr>
        <w:ind w:left="720"/>
        <w:rPr>
          <w:szCs w:val="24"/>
        </w:rPr>
      </w:pPr>
      <w:r>
        <w:rPr>
          <w:szCs w:val="24"/>
        </w:rPr>
        <w:t>Összesen: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314</w:t>
      </w:r>
      <w:r w:rsidR="00AD1AE2">
        <w:rPr>
          <w:szCs w:val="24"/>
        </w:rPr>
        <w:t>.</w:t>
      </w:r>
      <w:r>
        <w:rPr>
          <w:szCs w:val="24"/>
        </w:rPr>
        <w:t xml:space="preserve">309 </w:t>
      </w:r>
      <w:proofErr w:type="spellStart"/>
      <w:r>
        <w:rPr>
          <w:szCs w:val="24"/>
        </w:rPr>
        <w:t>eFt</w:t>
      </w:r>
      <w:proofErr w:type="spellEnd"/>
      <w:r w:rsidR="00AD1AE2">
        <w:rPr>
          <w:szCs w:val="24"/>
        </w:rPr>
        <w:t>.</w:t>
      </w:r>
    </w:p>
    <w:p w:rsidR="00AF0F7F" w:rsidRDefault="00AF0F7F" w:rsidP="00AF0F7F">
      <w:pPr>
        <w:ind w:left="360"/>
        <w:rPr>
          <w:szCs w:val="24"/>
        </w:rPr>
      </w:pPr>
    </w:p>
    <w:p w:rsidR="00D0402E" w:rsidRDefault="00D0402E" w:rsidP="001E7FE6">
      <w:pPr>
        <w:spacing w:after="120"/>
        <w:rPr>
          <w:b/>
          <w:szCs w:val="24"/>
          <w:u w:val="single"/>
        </w:rPr>
      </w:pPr>
    </w:p>
    <w:p w:rsidR="00D0402E" w:rsidRDefault="00D0402E" w:rsidP="001E7FE6">
      <w:pPr>
        <w:spacing w:after="120"/>
        <w:rPr>
          <w:b/>
          <w:szCs w:val="24"/>
          <w:u w:val="single"/>
        </w:rPr>
      </w:pPr>
    </w:p>
    <w:p w:rsidR="00666F2C" w:rsidRPr="003C03AF" w:rsidRDefault="00666F2C" w:rsidP="001E7FE6">
      <w:pPr>
        <w:spacing w:after="120"/>
        <w:rPr>
          <w:b/>
          <w:szCs w:val="24"/>
          <w:u w:val="single"/>
        </w:rPr>
      </w:pPr>
      <w:r w:rsidRPr="003C03AF">
        <w:rPr>
          <w:b/>
          <w:szCs w:val="24"/>
          <w:u w:val="single"/>
        </w:rPr>
        <w:t>1.6.Pénzeszközök állomány</w:t>
      </w:r>
      <w:bookmarkEnd w:id="4"/>
      <w:r w:rsidRPr="003C03AF">
        <w:rPr>
          <w:b/>
          <w:szCs w:val="24"/>
          <w:u w:val="single"/>
        </w:rPr>
        <w:t>a:</w:t>
      </w:r>
    </w:p>
    <w:p w:rsidR="0050209E" w:rsidRDefault="0050209E" w:rsidP="00666F2C">
      <w:pPr>
        <w:jc w:val="right"/>
        <w:rPr>
          <w:szCs w:val="24"/>
        </w:rPr>
      </w:pPr>
    </w:p>
    <w:p w:rsidR="00666F2C" w:rsidRDefault="00666F2C" w:rsidP="00666F2C">
      <w:pPr>
        <w:jc w:val="right"/>
        <w:rPr>
          <w:szCs w:val="24"/>
        </w:rPr>
      </w:pPr>
      <w:proofErr w:type="gramStart"/>
      <w:r w:rsidRPr="003C03AF">
        <w:rPr>
          <w:szCs w:val="24"/>
        </w:rPr>
        <w:t>adatok</w:t>
      </w:r>
      <w:proofErr w:type="gramEnd"/>
      <w:r w:rsidRPr="003C03AF">
        <w:rPr>
          <w:szCs w:val="24"/>
        </w:rPr>
        <w:t xml:space="preserve"> e Ft-ban</w:t>
      </w:r>
    </w:p>
    <w:tbl>
      <w:tblPr>
        <w:tblW w:w="9083" w:type="dxa"/>
        <w:jc w:val="center"/>
        <w:tblInd w:w="2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9"/>
        <w:gridCol w:w="1185"/>
        <w:gridCol w:w="1614"/>
        <w:gridCol w:w="1500"/>
        <w:gridCol w:w="2735"/>
      </w:tblGrid>
      <w:tr w:rsidR="008722CA" w:rsidRPr="000252B7" w:rsidTr="00383FEF">
        <w:trPr>
          <w:trHeight w:val="780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50209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Pénzeszközök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D11DA4" w:rsidRDefault="008722CA" w:rsidP="00646341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Nyitó</w:t>
            </w:r>
          </w:p>
          <w:p w:rsidR="008722CA" w:rsidRPr="00D11DA4" w:rsidRDefault="008722CA" w:rsidP="001D048B">
            <w:pPr>
              <w:rPr>
                <w:b/>
                <w:sz w:val="22"/>
                <w:szCs w:val="22"/>
              </w:rPr>
            </w:pPr>
            <w:r w:rsidRPr="00D11DA4">
              <w:rPr>
                <w:b/>
                <w:sz w:val="22"/>
                <w:szCs w:val="22"/>
              </w:rPr>
              <w:t>201</w:t>
            </w:r>
            <w:r w:rsidR="001D048B">
              <w:rPr>
                <w:b/>
                <w:sz w:val="22"/>
                <w:szCs w:val="22"/>
              </w:rPr>
              <w:t>3</w:t>
            </w:r>
            <w:r w:rsidRPr="00D11DA4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01.01</w:t>
            </w:r>
            <w:r w:rsidRPr="00D11DA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DB430E">
            <w:pPr>
              <w:jc w:val="center"/>
              <w:rPr>
                <w:b/>
                <w:bCs/>
                <w:sz w:val="22"/>
                <w:szCs w:val="22"/>
              </w:rPr>
            </w:pPr>
            <w:r w:rsidRPr="00DB430E">
              <w:rPr>
                <w:b/>
                <w:bCs/>
                <w:sz w:val="22"/>
                <w:szCs w:val="22"/>
              </w:rPr>
              <w:t xml:space="preserve">Nyitóból </w:t>
            </w:r>
            <w:proofErr w:type="spellStart"/>
            <w:r w:rsidRPr="00DB430E">
              <w:rPr>
                <w:b/>
                <w:bCs/>
                <w:sz w:val="22"/>
                <w:szCs w:val="22"/>
              </w:rPr>
              <w:t>MAK-tól</w:t>
            </w:r>
            <w:proofErr w:type="spellEnd"/>
            <w:r w:rsidRPr="00DB430E">
              <w:rPr>
                <w:b/>
                <w:bCs/>
                <w:sz w:val="22"/>
                <w:szCs w:val="22"/>
              </w:rPr>
              <w:t xml:space="preserve"> átvett 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8722CA" w:rsidRDefault="008722CA" w:rsidP="00646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Tárgyévi növekedés</w:t>
            </w:r>
          </w:p>
          <w:p w:rsidR="008722CA" w:rsidRPr="005E27AB" w:rsidRDefault="008722CA" w:rsidP="00646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térítésmentes átvétel</w:t>
            </w:r>
          </w:p>
          <w:p w:rsidR="008722CA" w:rsidRPr="000252B7" w:rsidRDefault="008722CA" w:rsidP="0064634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1D0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Záró</w:t>
            </w:r>
            <w:r w:rsidRPr="000252B7">
              <w:rPr>
                <w:b/>
                <w:bCs/>
                <w:sz w:val="22"/>
                <w:szCs w:val="22"/>
              </w:rPr>
              <w:t xml:space="preserve"> érték 201</w:t>
            </w:r>
            <w:r w:rsidR="001D048B">
              <w:rPr>
                <w:b/>
                <w:bCs/>
                <w:sz w:val="22"/>
                <w:szCs w:val="22"/>
              </w:rPr>
              <w:t>3</w:t>
            </w:r>
            <w:r w:rsidRPr="000252B7">
              <w:rPr>
                <w:b/>
                <w:bCs/>
                <w:sz w:val="22"/>
                <w:szCs w:val="22"/>
              </w:rPr>
              <w:t>.12.31.</w:t>
            </w:r>
          </w:p>
        </w:tc>
      </w:tr>
      <w:tr w:rsidR="008722CA" w:rsidRPr="000252B7" w:rsidTr="00383FEF">
        <w:trPr>
          <w:trHeight w:val="399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646341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Pénztár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1D048B" w:rsidP="0064634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5 838</w:t>
            </w:r>
          </w:p>
        </w:tc>
        <w:tc>
          <w:tcPr>
            <w:tcW w:w="1614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64634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50209E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EC21D9" w:rsidP="008722CA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9 017</w:t>
            </w:r>
          </w:p>
        </w:tc>
      </w:tr>
      <w:tr w:rsidR="008722CA" w:rsidRPr="000252B7" w:rsidTr="00383FEF">
        <w:trPr>
          <w:trHeight w:val="315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8722CA" w:rsidP="00646341">
            <w:pPr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Bank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1D048B" w:rsidP="001D04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10 488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3822F9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A81C88" w:rsidRDefault="00EC21D9" w:rsidP="00EC21D9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207 700</w:t>
            </w:r>
          </w:p>
        </w:tc>
      </w:tr>
      <w:tr w:rsidR="008722CA" w:rsidRPr="000252B7" w:rsidTr="00383FEF">
        <w:trPr>
          <w:trHeight w:val="315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8722CA" w:rsidP="0050209E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Pénzeszközök összesen: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1D048B" w:rsidP="001D04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16 326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3822F9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Default="00DB430E" w:rsidP="005020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A81C88" w:rsidRDefault="00EC21D9" w:rsidP="008722CA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216 717</w:t>
            </w:r>
          </w:p>
        </w:tc>
      </w:tr>
    </w:tbl>
    <w:p w:rsidR="0050209E" w:rsidRDefault="0050209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8722CA" w:rsidRPr="00D0402E" w:rsidRDefault="008722CA" w:rsidP="008722CA">
      <w:pPr>
        <w:rPr>
          <w:sz w:val="22"/>
          <w:szCs w:val="22"/>
        </w:rPr>
      </w:pPr>
      <w:r w:rsidRPr="00D0402E">
        <w:rPr>
          <w:sz w:val="22"/>
          <w:szCs w:val="22"/>
        </w:rPr>
        <w:t>Pénztár</w:t>
      </w:r>
      <w:r w:rsidR="00EC21D9" w:rsidRPr="00D0402E">
        <w:rPr>
          <w:sz w:val="22"/>
          <w:szCs w:val="22"/>
        </w:rPr>
        <w:t>ak egyenlegei</w:t>
      </w:r>
      <w:r w:rsidRPr="00D0402E">
        <w:rPr>
          <w:sz w:val="22"/>
          <w:szCs w:val="22"/>
        </w:rPr>
        <w:t>:</w:t>
      </w:r>
    </w:p>
    <w:p w:rsidR="00EC21D9" w:rsidRPr="00D0402E" w:rsidRDefault="00EC21D9" w:rsidP="008722CA">
      <w:pPr>
        <w:rPr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44"/>
        <w:gridCol w:w="2020"/>
        <w:gridCol w:w="2831"/>
        <w:gridCol w:w="3149"/>
      </w:tblGrid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SSZ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Főkönyvi szám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Pénztár</w:t>
            </w:r>
          </w:p>
        </w:tc>
        <w:tc>
          <w:tcPr>
            <w:tcW w:w="3149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 xml:space="preserve"> Összeg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38101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Központi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7 366 945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</w:p>
        </w:tc>
        <w:tc>
          <w:tcPr>
            <w:tcW w:w="2020" w:type="dxa"/>
            <w:noWrap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</w:p>
        </w:tc>
        <w:tc>
          <w:tcPr>
            <w:tcW w:w="2831" w:type="dxa"/>
            <w:noWrap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ebből elkülönítve:</w:t>
            </w:r>
          </w:p>
        </w:tc>
        <w:tc>
          <w:tcPr>
            <w:tcW w:w="3149" w:type="dxa"/>
            <w:noWrap/>
            <w:vAlign w:val="center"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6 000 </w:t>
            </w:r>
            <w:proofErr w:type="spellStart"/>
            <w:r w:rsidRPr="00D0402E">
              <w:rPr>
                <w:sz w:val="22"/>
                <w:szCs w:val="22"/>
              </w:rPr>
              <w:t>000</w:t>
            </w:r>
            <w:proofErr w:type="spellEnd"/>
            <w:r w:rsidRPr="00D0402E">
              <w:rPr>
                <w:sz w:val="22"/>
                <w:szCs w:val="22"/>
              </w:rPr>
              <w:t xml:space="preserve"> Ft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2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38102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Szigligeti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44 745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38103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Zsennye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1 109 764</w:t>
            </w:r>
            <w:r w:rsidR="00EC21D9"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4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38104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HMVH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</w:t>
            </w:r>
            <w:r w:rsidR="00927ABD" w:rsidRPr="00D0402E">
              <w:rPr>
                <w:sz w:val="22"/>
                <w:szCs w:val="22"/>
              </w:rPr>
              <w:t>91 960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5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38105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Lektorátus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38106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Kecskemét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</w:t>
            </w:r>
            <w:r w:rsidR="00927ABD" w:rsidRPr="00D0402E">
              <w:rPr>
                <w:sz w:val="22"/>
                <w:szCs w:val="22"/>
              </w:rPr>
              <w:t>403 660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Összesen: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</w:t>
            </w:r>
            <w:r w:rsidR="00927ABD" w:rsidRPr="00D0402E">
              <w:rPr>
                <w:sz w:val="22"/>
                <w:szCs w:val="22"/>
              </w:rPr>
              <w:t>9 017 074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</w:tbl>
    <w:p w:rsidR="00EC21D9" w:rsidRDefault="00EC21D9" w:rsidP="008722CA">
      <w:pPr>
        <w:rPr>
          <w:szCs w:val="24"/>
        </w:rPr>
      </w:pPr>
    </w:p>
    <w:p w:rsidR="00EC21D9" w:rsidRDefault="00EC21D9" w:rsidP="008722CA">
      <w:pPr>
        <w:rPr>
          <w:szCs w:val="24"/>
        </w:rPr>
      </w:pPr>
    </w:p>
    <w:p w:rsidR="008722CA" w:rsidRDefault="008722CA" w:rsidP="008722CA">
      <w:pPr>
        <w:rPr>
          <w:szCs w:val="24"/>
        </w:rPr>
      </w:pPr>
    </w:p>
    <w:p w:rsidR="008722CA" w:rsidRPr="00D0402E" w:rsidRDefault="008722CA" w:rsidP="008722CA">
      <w:pPr>
        <w:rPr>
          <w:sz w:val="22"/>
          <w:szCs w:val="22"/>
        </w:rPr>
      </w:pPr>
      <w:r w:rsidRPr="00D0402E">
        <w:rPr>
          <w:sz w:val="22"/>
          <w:szCs w:val="22"/>
        </w:rPr>
        <w:t>Bankszámla</w:t>
      </w:r>
      <w:r w:rsidR="00927ABD" w:rsidRPr="00D0402E">
        <w:rPr>
          <w:sz w:val="22"/>
          <w:szCs w:val="22"/>
        </w:rPr>
        <w:t xml:space="preserve"> egyenlegek</w:t>
      </w:r>
      <w:r w:rsidRPr="00D0402E">
        <w:rPr>
          <w:sz w:val="22"/>
          <w:szCs w:val="22"/>
        </w:rPr>
        <w:t>:</w:t>
      </w:r>
    </w:p>
    <w:p w:rsidR="00927ABD" w:rsidRPr="00D0402E" w:rsidRDefault="00927ABD" w:rsidP="008722CA">
      <w:pPr>
        <w:rPr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44"/>
        <w:gridCol w:w="1874"/>
        <w:gridCol w:w="4253"/>
        <w:gridCol w:w="2126"/>
      </w:tblGrid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SSZ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Főkönyvi szám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Bank</w:t>
            </w:r>
          </w:p>
        </w:tc>
        <w:tc>
          <w:tcPr>
            <w:tcW w:w="2126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 xml:space="preserve"> Összeg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38401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(MÁK)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48 195 123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2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38402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(OTP)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9 345 802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38403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(MKB)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49 445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4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38405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 betétszámla (MÁK-VIP)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5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38406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</w:t>
            </w:r>
            <w:proofErr w:type="spellStart"/>
            <w:r w:rsidRPr="00D0402E">
              <w:rPr>
                <w:sz w:val="22"/>
                <w:szCs w:val="22"/>
              </w:rPr>
              <w:t>MÁK-kártya</w:t>
            </w:r>
            <w:proofErr w:type="spellEnd"/>
            <w:r w:rsidRPr="00D0402E">
              <w:rPr>
                <w:sz w:val="22"/>
                <w:szCs w:val="22"/>
              </w:rPr>
              <w:t xml:space="preserve"> 1)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38407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betétszáma (</w:t>
            </w:r>
            <w:proofErr w:type="spellStart"/>
            <w:r w:rsidRPr="00D0402E">
              <w:rPr>
                <w:sz w:val="22"/>
                <w:szCs w:val="22"/>
              </w:rPr>
              <w:t>MÁK-kártya</w:t>
            </w:r>
            <w:proofErr w:type="spellEnd"/>
            <w:r w:rsidRPr="00D0402E">
              <w:rPr>
                <w:sz w:val="22"/>
                <w:szCs w:val="22"/>
              </w:rPr>
              <w:t xml:space="preserve"> 2)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100 000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7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38408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(MÁK-OTP)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2 000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8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38451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Kamatozó betétszámla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150 000 </w:t>
            </w:r>
            <w:proofErr w:type="spellStart"/>
            <w:r w:rsidRPr="00D0402E">
              <w:rPr>
                <w:sz w:val="22"/>
                <w:szCs w:val="22"/>
              </w:rPr>
              <w:t>000</w:t>
            </w:r>
            <w:proofErr w:type="spellEnd"/>
            <w:r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9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3852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Intézményi kártyafedezeti 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10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36853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Kincstári kártya tükörszámla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Összesen: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207 700 370 Ft </w:t>
            </w:r>
          </w:p>
        </w:tc>
      </w:tr>
    </w:tbl>
    <w:p w:rsidR="00927ABD" w:rsidRDefault="00927ABD" w:rsidP="008722CA">
      <w:pPr>
        <w:rPr>
          <w:szCs w:val="24"/>
        </w:rPr>
      </w:pPr>
    </w:p>
    <w:p w:rsidR="00927ABD" w:rsidRDefault="00927ABD" w:rsidP="008722CA">
      <w:pPr>
        <w:rPr>
          <w:szCs w:val="24"/>
        </w:rPr>
      </w:pPr>
    </w:p>
    <w:p w:rsidR="00BF6565" w:rsidRPr="003C03AF" w:rsidRDefault="00BF6565" w:rsidP="00666F2C">
      <w:pPr>
        <w:jc w:val="right"/>
        <w:rPr>
          <w:szCs w:val="24"/>
        </w:rPr>
      </w:pPr>
    </w:p>
    <w:p w:rsidR="00666F2C" w:rsidRPr="008A154C" w:rsidRDefault="00666F2C" w:rsidP="00666F2C">
      <w:pPr>
        <w:rPr>
          <w:b/>
          <w:i/>
          <w:color w:val="FF0000"/>
          <w:szCs w:val="24"/>
        </w:rPr>
      </w:pPr>
    </w:p>
    <w:p w:rsidR="00666F2C" w:rsidRPr="00F93DC8" w:rsidRDefault="00666F2C" w:rsidP="001E7FE6">
      <w:pPr>
        <w:spacing w:after="120"/>
        <w:rPr>
          <w:b/>
          <w:szCs w:val="24"/>
          <w:u w:val="single"/>
        </w:rPr>
      </w:pPr>
      <w:bookmarkStart w:id="5" w:name="_Toc114469643"/>
      <w:r w:rsidRPr="00F93DC8">
        <w:rPr>
          <w:b/>
          <w:szCs w:val="24"/>
          <w:u w:val="single"/>
        </w:rPr>
        <w:t>1.7. Aktív időbeli elhatárolások</w:t>
      </w:r>
    </w:p>
    <w:p w:rsidR="00666F2C" w:rsidRPr="00F93DC8" w:rsidRDefault="00666F2C" w:rsidP="00666F2C">
      <w:pPr>
        <w:jc w:val="right"/>
        <w:rPr>
          <w:szCs w:val="24"/>
        </w:rPr>
      </w:pPr>
      <w:proofErr w:type="gramStart"/>
      <w:r w:rsidRPr="00F93DC8">
        <w:rPr>
          <w:szCs w:val="24"/>
        </w:rPr>
        <w:t>adatok</w:t>
      </w:r>
      <w:proofErr w:type="gramEnd"/>
      <w:r w:rsidR="003158B3" w:rsidRPr="00F93DC8">
        <w:rPr>
          <w:szCs w:val="24"/>
        </w:rPr>
        <w:t xml:space="preserve"> </w:t>
      </w:r>
      <w:proofErr w:type="spellStart"/>
      <w:r w:rsidRPr="00F93DC8">
        <w:rPr>
          <w:szCs w:val="24"/>
        </w:rPr>
        <w:t>eFt-ban</w:t>
      </w:r>
      <w:proofErr w:type="spellEnd"/>
    </w:p>
    <w:tbl>
      <w:tblPr>
        <w:tblW w:w="9131" w:type="dxa"/>
        <w:jc w:val="center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0"/>
        <w:gridCol w:w="1984"/>
        <w:gridCol w:w="1560"/>
        <w:gridCol w:w="1517"/>
      </w:tblGrid>
      <w:tr w:rsidR="00666F2C" w:rsidRPr="00F93DC8" w:rsidTr="002C44EF">
        <w:trPr>
          <w:trHeight w:val="934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93DC8" w:rsidRDefault="00666F2C" w:rsidP="00532524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Aktív időbeli elhatárolások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F2C" w:rsidRPr="00F93DC8" w:rsidRDefault="003B340B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 2013.01.01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F2C" w:rsidRPr="00F93DC8" w:rsidRDefault="00AF043A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AIE változás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4E68" w:rsidRPr="00F93DC8" w:rsidRDefault="00FB4E68" w:rsidP="006407DC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Záró érték</w:t>
            </w:r>
          </w:p>
          <w:p w:rsidR="00666F2C" w:rsidRPr="00F93DC8" w:rsidRDefault="006407DC" w:rsidP="003B340B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201</w:t>
            </w:r>
            <w:r w:rsidR="003B340B">
              <w:rPr>
                <w:b/>
                <w:bCs/>
                <w:szCs w:val="24"/>
              </w:rPr>
              <w:t>3</w:t>
            </w:r>
            <w:r w:rsidRPr="00F93DC8">
              <w:rPr>
                <w:b/>
                <w:bCs/>
                <w:szCs w:val="24"/>
              </w:rPr>
              <w:t>.12</w:t>
            </w:r>
            <w:r w:rsidR="00666F2C" w:rsidRPr="00F93DC8">
              <w:rPr>
                <w:b/>
                <w:bCs/>
                <w:szCs w:val="24"/>
              </w:rPr>
              <w:t>.3</w:t>
            </w:r>
            <w:r w:rsidRPr="00F93DC8">
              <w:rPr>
                <w:b/>
                <w:bCs/>
                <w:szCs w:val="24"/>
              </w:rPr>
              <w:t>1</w:t>
            </w:r>
          </w:p>
        </w:tc>
      </w:tr>
      <w:tr w:rsidR="00FB4E68" w:rsidRPr="00F93DC8" w:rsidTr="002C44EF">
        <w:trPr>
          <w:trHeight w:val="483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4E68" w:rsidRPr="00F93DC8" w:rsidRDefault="00FB4E68" w:rsidP="002B177C">
            <w:pPr>
              <w:jc w:val="left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391. Bevételek aktív időbeli elhatárolása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B4E68" w:rsidRPr="00F93DC8" w:rsidRDefault="003B340B" w:rsidP="003B340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7 675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B4E68" w:rsidRPr="00F93DC8" w:rsidRDefault="00A85A9E" w:rsidP="00AF043A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906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4E68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8 581</w:t>
            </w:r>
          </w:p>
        </w:tc>
      </w:tr>
      <w:tr w:rsidR="00666F2C" w:rsidRPr="00F93DC8" w:rsidTr="002C44EF">
        <w:trPr>
          <w:trHeight w:val="330"/>
          <w:jc w:val="center"/>
        </w:trPr>
        <w:tc>
          <w:tcPr>
            <w:tcW w:w="4070" w:type="dxa"/>
            <w:tcBorders>
              <w:left w:val="single" w:sz="8" w:space="0" w:color="auto"/>
            </w:tcBorders>
            <w:shd w:val="clear" w:color="000000" w:fill="FFFFFF"/>
            <w:vAlign w:val="bottom"/>
            <w:hideMark/>
          </w:tcPr>
          <w:p w:rsidR="00666F2C" w:rsidRPr="00F93DC8" w:rsidRDefault="002B177C" w:rsidP="00532524">
            <w:pPr>
              <w:rPr>
                <w:b/>
                <w:szCs w:val="24"/>
              </w:rPr>
            </w:pPr>
            <w:r w:rsidRPr="00F93DC8">
              <w:rPr>
                <w:b/>
                <w:szCs w:val="24"/>
              </w:rPr>
              <w:t>392. Költségek ráfordítások aktív időbeli elhatárolása</w:t>
            </w:r>
          </w:p>
        </w:tc>
        <w:tc>
          <w:tcPr>
            <w:tcW w:w="1984" w:type="dxa"/>
            <w:shd w:val="clear" w:color="000000" w:fill="FFFFFF"/>
            <w:vAlign w:val="bottom"/>
            <w:hideMark/>
          </w:tcPr>
          <w:p w:rsidR="00666F2C" w:rsidRPr="00F93DC8" w:rsidRDefault="00AF043A" w:rsidP="0053252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400</w:t>
            </w:r>
          </w:p>
        </w:tc>
        <w:tc>
          <w:tcPr>
            <w:tcW w:w="1517" w:type="dxa"/>
            <w:tcBorders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53252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40</w:t>
            </w:r>
            <w:r w:rsidR="00AF043A">
              <w:rPr>
                <w:b/>
                <w:bCs/>
                <w:szCs w:val="24"/>
              </w:rPr>
              <w:t>0</w:t>
            </w:r>
          </w:p>
        </w:tc>
      </w:tr>
      <w:tr w:rsidR="00666F2C" w:rsidRPr="00F93DC8" w:rsidTr="002C44EF">
        <w:trPr>
          <w:trHeight w:val="330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666F2C" w:rsidP="00532524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Összesen: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3B340B" w:rsidP="003B340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7 675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1 306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8 981</w:t>
            </w:r>
          </w:p>
        </w:tc>
      </w:tr>
    </w:tbl>
    <w:p w:rsidR="00817699" w:rsidRDefault="00817699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873FCC" w:rsidRDefault="00666F2C" w:rsidP="001E7FE6">
      <w:pPr>
        <w:spacing w:before="240" w:after="120"/>
        <w:rPr>
          <w:b/>
          <w:szCs w:val="24"/>
        </w:rPr>
      </w:pPr>
      <w:r w:rsidRPr="00F93DC8">
        <w:rPr>
          <w:b/>
          <w:szCs w:val="24"/>
        </w:rPr>
        <w:t xml:space="preserve">Az aktív időbeli elhatárolások összege </w:t>
      </w:r>
      <w:r w:rsidR="00A85A9E">
        <w:rPr>
          <w:b/>
          <w:szCs w:val="24"/>
        </w:rPr>
        <w:t>8 981</w:t>
      </w:r>
      <w:r w:rsidR="00AF043A">
        <w:rPr>
          <w:b/>
          <w:szCs w:val="24"/>
        </w:rPr>
        <w:t xml:space="preserve"> </w:t>
      </w:r>
      <w:proofErr w:type="spellStart"/>
      <w:r w:rsidRPr="00F93DC8">
        <w:rPr>
          <w:b/>
          <w:szCs w:val="24"/>
        </w:rPr>
        <w:t>eFt</w:t>
      </w:r>
      <w:proofErr w:type="spellEnd"/>
      <w:r w:rsidRPr="00F93DC8">
        <w:rPr>
          <w:b/>
          <w:szCs w:val="24"/>
        </w:rPr>
        <w:t>, melyből</w:t>
      </w:r>
      <w:r w:rsidR="00C85809" w:rsidRPr="00F93DC8">
        <w:rPr>
          <w:b/>
          <w:szCs w:val="24"/>
        </w:rPr>
        <w:t>:</w:t>
      </w:r>
    </w:p>
    <w:p w:rsidR="00D0402E" w:rsidRPr="00F93DC8" w:rsidRDefault="00D0402E" w:rsidP="001E7FE6">
      <w:pPr>
        <w:spacing w:before="240" w:after="120"/>
        <w:rPr>
          <w:b/>
          <w:szCs w:val="24"/>
        </w:rPr>
      </w:pPr>
    </w:p>
    <w:p w:rsidR="00873FCC" w:rsidRPr="00F93DC8" w:rsidRDefault="00873FCC" w:rsidP="000422F8">
      <w:pPr>
        <w:numPr>
          <w:ilvl w:val="0"/>
          <w:numId w:val="56"/>
        </w:numPr>
        <w:rPr>
          <w:szCs w:val="24"/>
        </w:rPr>
      </w:pPr>
      <w:r w:rsidRPr="00F93DC8">
        <w:rPr>
          <w:b/>
          <w:szCs w:val="24"/>
        </w:rPr>
        <w:t>Bevételek aktív időbeli elhatárolása:</w:t>
      </w:r>
    </w:p>
    <w:p w:rsidR="00873FCC" w:rsidRDefault="00AF043A" w:rsidP="00873FCC">
      <w:pPr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A Társaság azon bevételeinek </w:t>
      </w:r>
      <w:r w:rsidR="00666F2C" w:rsidRPr="00F93DC8">
        <w:rPr>
          <w:szCs w:val="24"/>
        </w:rPr>
        <w:t xml:space="preserve">aktív időbeli elhatárolása </w:t>
      </w:r>
      <w:r w:rsidR="00A85A9E" w:rsidRPr="00A85A9E">
        <w:rPr>
          <w:b/>
          <w:szCs w:val="24"/>
        </w:rPr>
        <w:t>8 581</w:t>
      </w:r>
      <w:r w:rsidR="00666F2C" w:rsidRPr="00F93DC8">
        <w:rPr>
          <w:b/>
          <w:szCs w:val="24"/>
        </w:rPr>
        <w:t xml:space="preserve"> </w:t>
      </w:r>
      <w:proofErr w:type="spellStart"/>
      <w:r w:rsidR="00666F2C" w:rsidRPr="00F93DC8">
        <w:rPr>
          <w:b/>
          <w:szCs w:val="24"/>
        </w:rPr>
        <w:t>eFt</w:t>
      </w:r>
      <w:proofErr w:type="spellEnd"/>
      <w:r w:rsidR="00666F2C" w:rsidRPr="00F93DC8">
        <w:rPr>
          <w:szCs w:val="24"/>
        </w:rPr>
        <w:t xml:space="preserve">, </w:t>
      </w:r>
      <w:r w:rsidR="003D706D">
        <w:rPr>
          <w:szCs w:val="24"/>
        </w:rPr>
        <w:t>melyek 201</w:t>
      </w:r>
      <w:r w:rsidR="00A85A9E">
        <w:rPr>
          <w:szCs w:val="24"/>
        </w:rPr>
        <w:t>3</w:t>
      </w:r>
      <w:r w:rsidR="003D706D">
        <w:rPr>
          <w:szCs w:val="24"/>
        </w:rPr>
        <w:t>. évi teljesítésűek, a számlázásukra illetve pénzügyi rendezésükre pedig 201</w:t>
      </w:r>
      <w:r w:rsidR="00A85A9E">
        <w:rPr>
          <w:szCs w:val="24"/>
        </w:rPr>
        <w:t>4</w:t>
      </w:r>
      <w:r w:rsidR="003D706D">
        <w:rPr>
          <w:szCs w:val="24"/>
        </w:rPr>
        <w:t>. évben került sor.</w:t>
      </w:r>
    </w:p>
    <w:p w:rsidR="00960A06" w:rsidRDefault="00960A06" w:rsidP="006173FE">
      <w:pPr>
        <w:ind w:right="-144"/>
        <w:rPr>
          <w:szCs w:val="24"/>
        </w:rPr>
      </w:pPr>
    </w:p>
    <w:p w:rsidR="003D706D" w:rsidRDefault="003D706D" w:rsidP="006173FE">
      <w:pPr>
        <w:ind w:right="-144"/>
        <w:rPr>
          <w:szCs w:val="24"/>
        </w:rPr>
      </w:pPr>
      <w:r>
        <w:rPr>
          <w:szCs w:val="24"/>
        </w:rPr>
        <w:t>Tételesen:</w:t>
      </w:r>
    </w:p>
    <w:p w:rsidR="00960A06" w:rsidRDefault="00960A06" w:rsidP="006173FE">
      <w:pPr>
        <w:ind w:right="-144"/>
        <w:rPr>
          <w:szCs w:val="24"/>
        </w:rPr>
      </w:pPr>
    </w:p>
    <w:p w:rsidR="00960A06" w:rsidRDefault="00960A06" w:rsidP="006173FE">
      <w:pPr>
        <w:ind w:right="-144"/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794"/>
        <w:gridCol w:w="1417"/>
        <w:gridCol w:w="1220"/>
        <w:gridCol w:w="1743"/>
        <w:gridCol w:w="1112"/>
      </w:tblGrid>
      <w:tr w:rsidR="00960A06" w:rsidRPr="00090F05" w:rsidTr="00090F05">
        <w:trPr>
          <w:trHeight w:val="5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Vevő</w:t>
            </w:r>
          </w:p>
        </w:tc>
        <w:tc>
          <w:tcPr>
            <w:tcW w:w="1417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Számlaszám</w:t>
            </w:r>
          </w:p>
        </w:tc>
        <w:tc>
          <w:tcPr>
            <w:tcW w:w="1220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Teljesítés kelte</w:t>
            </w:r>
          </w:p>
        </w:tc>
        <w:tc>
          <w:tcPr>
            <w:tcW w:w="1743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tényleges teljesítés dátuma</w:t>
            </w:r>
          </w:p>
        </w:tc>
        <w:tc>
          <w:tcPr>
            <w:tcW w:w="1112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Összeg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Emberi Erőforrások Minisztériuma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2014.01.26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 xml:space="preserve">5 000 </w:t>
            </w:r>
            <w:proofErr w:type="spellStart"/>
            <w:r w:rsidRPr="00090F05">
              <w:rPr>
                <w:sz w:val="20"/>
              </w:rPr>
              <w:t>000</w:t>
            </w:r>
            <w:proofErr w:type="spellEnd"/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 xml:space="preserve">Együtt Egymásért </w:t>
            </w:r>
            <w:proofErr w:type="spellStart"/>
            <w:r w:rsidRPr="00090F05">
              <w:rPr>
                <w:sz w:val="20"/>
              </w:rPr>
              <w:t>Szoc</w:t>
            </w:r>
            <w:proofErr w:type="spellEnd"/>
            <w:r w:rsidRPr="00090F05">
              <w:rPr>
                <w:sz w:val="20"/>
              </w:rPr>
              <w:t xml:space="preserve">. És </w:t>
            </w:r>
            <w:proofErr w:type="spellStart"/>
            <w:r w:rsidRPr="00090F05">
              <w:rPr>
                <w:sz w:val="20"/>
              </w:rPr>
              <w:t>Gyermekj</w:t>
            </w:r>
            <w:proofErr w:type="spellEnd"/>
            <w:r w:rsidRPr="00090F05">
              <w:rPr>
                <w:sz w:val="20"/>
              </w:rPr>
              <w:t xml:space="preserve">. </w:t>
            </w:r>
            <w:proofErr w:type="spellStart"/>
            <w:r w:rsidRPr="00090F05">
              <w:rPr>
                <w:sz w:val="20"/>
              </w:rPr>
              <w:t>Szolg</w:t>
            </w:r>
            <w:proofErr w:type="spellEnd"/>
            <w:r w:rsidRPr="00090F05">
              <w:rPr>
                <w:sz w:val="20"/>
              </w:rPr>
              <w:t>.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14-01/00006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2014.01.27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313 746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Szigligeti Közös Fenntartású Napközi O.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14-01/00007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2014.01.27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529 465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Modem Modern Debreceni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proofErr w:type="spellStart"/>
            <w:r w:rsidRPr="00090F05">
              <w:rPr>
                <w:sz w:val="20"/>
              </w:rPr>
              <w:t>Kultúr</w:t>
            </w:r>
            <w:proofErr w:type="spellEnd"/>
            <w:r w:rsidRPr="00090F05">
              <w:rPr>
                <w:sz w:val="20"/>
              </w:rPr>
              <w:t xml:space="preserve"> 2008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200 000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proofErr w:type="spellStart"/>
            <w:r w:rsidRPr="00090F05">
              <w:rPr>
                <w:sz w:val="20"/>
              </w:rPr>
              <w:t>Viltin</w:t>
            </w:r>
            <w:proofErr w:type="spellEnd"/>
            <w:r w:rsidRPr="00090F05">
              <w:rPr>
                <w:sz w:val="20"/>
              </w:rPr>
              <w:t xml:space="preserve">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40 000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14-01/00022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2014.01.28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2013.10.31-2013.11.27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307 040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14-01/00023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2014.01.28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2013.11.18-2013.12.12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820 062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proofErr w:type="spellStart"/>
            <w:r w:rsidRPr="00090F05">
              <w:rPr>
                <w:sz w:val="20"/>
              </w:rPr>
              <w:t>Trinety</w:t>
            </w:r>
            <w:proofErr w:type="spellEnd"/>
            <w:r w:rsidRPr="00090F05">
              <w:rPr>
                <w:sz w:val="20"/>
              </w:rPr>
              <w:t xml:space="preserve"> Media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14-01/00054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35 000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proofErr w:type="spellStart"/>
            <w:r w:rsidRPr="00090F05">
              <w:rPr>
                <w:sz w:val="20"/>
              </w:rPr>
              <w:t>Kultúr</w:t>
            </w:r>
            <w:proofErr w:type="spellEnd"/>
            <w:r w:rsidRPr="00090F05">
              <w:rPr>
                <w:sz w:val="20"/>
              </w:rPr>
              <w:t xml:space="preserve"> 2008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14-01/00055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 xml:space="preserve">Art </w:t>
            </w:r>
            <w:proofErr w:type="spellStart"/>
            <w:r w:rsidRPr="00090F05">
              <w:rPr>
                <w:sz w:val="20"/>
              </w:rPr>
              <w:t>Tiday</w:t>
            </w:r>
            <w:proofErr w:type="spellEnd"/>
            <w:r w:rsidRPr="00090F05">
              <w:rPr>
                <w:sz w:val="20"/>
              </w:rPr>
              <w:t xml:space="preserve">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14-01/00056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300 000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14-01/00073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2014.03.10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2013.11.15-2013.12.04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736 734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Ludwig Múzeum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14-01/00075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32 500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14-01/00081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 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83 000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14-01/00082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 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83 000</w:t>
            </w:r>
          </w:p>
        </w:tc>
      </w:tr>
      <w:tr w:rsidR="00960A06" w:rsidRPr="00090F05" w:rsidTr="00090F05">
        <w:trPr>
          <w:trHeight w:val="30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</w:p>
        </w:tc>
      </w:tr>
      <w:tr w:rsidR="00960A06" w:rsidRPr="00090F05" w:rsidTr="00090F05">
        <w:trPr>
          <w:trHeight w:val="30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</w:p>
        </w:tc>
      </w:tr>
      <w:tr w:rsidR="00960A06" w:rsidRPr="00090F05" w:rsidTr="00090F05">
        <w:trPr>
          <w:trHeight w:val="300"/>
        </w:trPr>
        <w:tc>
          <w:tcPr>
            <w:tcW w:w="8174" w:type="dxa"/>
            <w:gridSpan w:val="4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Összesen: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8 580 547 Ft</w:t>
            </w:r>
          </w:p>
        </w:tc>
      </w:tr>
    </w:tbl>
    <w:p w:rsidR="00960A06" w:rsidRPr="00090F05" w:rsidRDefault="00960A06" w:rsidP="006173FE">
      <w:pPr>
        <w:ind w:right="-144"/>
        <w:rPr>
          <w:sz w:val="20"/>
        </w:rPr>
      </w:pPr>
    </w:p>
    <w:p w:rsidR="00960A06" w:rsidRPr="00090F05" w:rsidRDefault="00960A06" w:rsidP="006173FE">
      <w:pPr>
        <w:ind w:right="-144"/>
        <w:rPr>
          <w:sz w:val="20"/>
        </w:rPr>
      </w:pPr>
    </w:p>
    <w:p w:rsidR="00873FCC" w:rsidRDefault="00873FCC" w:rsidP="000422F8">
      <w:pPr>
        <w:numPr>
          <w:ilvl w:val="0"/>
          <w:numId w:val="56"/>
        </w:numPr>
        <w:rPr>
          <w:b/>
          <w:szCs w:val="24"/>
        </w:rPr>
      </w:pPr>
      <w:r w:rsidRPr="00F93DC8">
        <w:rPr>
          <w:b/>
          <w:szCs w:val="24"/>
        </w:rPr>
        <w:t>Költségek aktív időbeli elhatárolása:</w:t>
      </w:r>
    </w:p>
    <w:p w:rsidR="0016399B" w:rsidRPr="00F93DC8" w:rsidRDefault="0016399B" w:rsidP="0016399B">
      <w:pPr>
        <w:ind w:left="786"/>
        <w:rPr>
          <w:b/>
          <w:szCs w:val="24"/>
        </w:rPr>
      </w:pPr>
    </w:p>
    <w:p w:rsidR="00666F2C" w:rsidRDefault="00873FCC" w:rsidP="00BD4DA4">
      <w:pPr>
        <w:numPr>
          <w:ilvl w:val="0"/>
          <w:numId w:val="27"/>
        </w:numPr>
        <w:rPr>
          <w:szCs w:val="24"/>
        </w:rPr>
      </w:pPr>
      <w:r w:rsidRPr="00F93DC8">
        <w:rPr>
          <w:szCs w:val="24"/>
        </w:rPr>
        <w:t xml:space="preserve">Költségek </w:t>
      </w:r>
      <w:r w:rsidR="00666F2C" w:rsidRPr="00F93DC8">
        <w:rPr>
          <w:szCs w:val="24"/>
        </w:rPr>
        <w:t>aktív időbeli elhatáro</w:t>
      </w:r>
      <w:r w:rsidRPr="00F93DC8">
        <w:rPr>
          <w:szCs w:val="24"/>
        </w:rPr>
        <w:t>lásá</w:t>
      </w:r>
      <w:r w:rsidR="003D706D">
        <w:rPr>
          <w:szCs w:val="24"/>
        </w:rPr>
        <w:t xml:space="preserve">ra </w:t>
      </w:r>
      <w:r w:rsidR="00090F05">
        <w:rPr>
          <w:szCs w:val="24"/>
        </w:rPr>
        <w:t xml:space="preserve">az alábbiak szerint </w:t>
      </w:r>
      <w:r w:rsidR="003D706D">
        <w:rPr>
          <w:szCs w:val="24"/>
        </w:rPr>
        <w:t>került sor.</w:t>
      </w:r>
    </w:p>
    <w:p w:rsidR="00090F05" w:rsidRDefault="00090F05" w:rsidP="00090F05">
      <w:pPr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0"/>
        <w:gridCol w:w="1480"/>
        <w:gridCol w:w="2683"/>
        <w:gridCol w:w="2260"/>
      </w:tblGrid>
      <w:tr w:rsidR="00090F05" w:rsidRPr="00090F05" w:rsidTr="00090F05">
        <w:trPr>
          <w:trHeight w:val="320"/>
        </w:trPr>
        <w:tc>
          <w:tcPr>
            <w:tcW w:w="2260" w:type="dxa"/>
            <w:vMerge w:val="restart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Dátum</w:t>
            </w:r>
          </w:p>
        </w:tc>
        <w:tc>
          <w:tcPr>
            <w:tcW w:w="2960" w:type="dxa"/>
            <w:gridSpan w:val="2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Főkönyvi szám</w:t>
            </w:r>
          </w:p>
        </w:tc>
        <w:tc>
          <w:tcPr>
            <w:tcW w:w="2260" w:type="dxa"/>
            <w:vMerge w:val="restart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 xml:space="preserve">Összeg </w:t>
            </w:r>
          </w:p>
        </w:tc>
      </w:tr>
      <w:tr w:rsidR="00090F05" w:rsidRPr="00090F05" w:rsidTr="00090F05">
        <w:trPr>
          <w:trHeight w:val="320"/>
        </w:trPr>
        <w:tc>
          <w:tcPr>
            <w:tcW w:w="2260" w:type="dxa"/>
            <w:vMerge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</w:p>
        </w:tc>
        <w:tc>
          <w:tcPr>
            <w:tcW w:w="1480" w:type="dxa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T</w:t>
            </w:r>
          </w:p>
        </w:tc>
        <w:tc>
          <w:tcPr>
            <w:tcW w:w="1480" w:type="dxa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K</w:t>
            </w:r>
          </w:p>
        </w:tc>
        <w:tc>
          <w:tcPr>
            <w:tcW w:w="2260" w:type="dxa"/>
            <w:vMerge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</w:p>
        </w:tc>
      </w:tr>
      <w:tr w:rsidR="00090F05" w:rsidRPr="00090F05" w:rsidTr="00090F05">
        <w:trPr>
          <w:trHeight w:val="315"/>
        </w:trPr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2013.12.31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3923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53302</w:t>
            </w:r>
            <w:r w:rsidR="00D73D31">
              <w:rPr>
                <w:szCs w:val="24"/>
              </w:rPr>
              <w:t xml:space="preserve"> Vagyonbiztosítás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313 318 Ft</w:t>
            </w:r>
          </w:p>
        </w:tc>
      </w:tr>
      <w:tr w:rsidR="00090F05" w:rsidRPr="00090F05" w:rsidTr="00090F05">
        <w:trPr>
          <w:trHeight w:val="330"/>
        </w:trPr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2013.12.31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3923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53301</w:t>
            </w:r>
            <w:r w:rsidR="00D73D31">
              <w:rPr>
                <w:szCs w:val="24"/>
              </w:rPr>
              <w:t>Gépjárműbiztosítás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86 835 Ft</w:t>
            </w:r>
          </w:p>
        </w:tc>
      </w:tr>
      <w:tr w:rsidR="00090F05" w:rsidRPr="00090F05" w:rsidTr="00090F05">
        <w:trPr>
          <w:trHeight w:val="320"/>
        </w:trPr>
        <w:tc>
          <w:tcPr>
            <w:tcW w:w="5220" w:type="dxa"/>
            <w:gridSpan w:val="3"/>
            <w:noWrap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Végösszeg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400 153 Ft</w:t>
            </w:r>
          </w:p>
        </w:tc>
      </w:tr>
    </w:tbl>
    <w:p w:rsidR="00090F05" w:rsidRDefault="00090F05" w:rsidP="00090F05">
      <w:pPr>
        <w:rPr>
          <w:szCs w:val="24"/>
        </w:rPr>
      </w:pPr>
    </w:p>
    <w:p w:rsidR="00873FCC" w:rsidRPr="00F93DC8" w:rsidRDefault="00873FCC" w:rsidP="00873FCC">
      <w:pPr>
        <w:ind w:left="1069"/>
        <w:rPr>
          <w:szCs w:val="24"/>
        </w:rPr>
      </w:pPr>
    </w:p>
    <w:p w:rsidR="001E1C65" w:rsidRPr="001E1C65" w:rsidRDefault="00873FCC" w:rsidP="001E1C65">
      <w:pPr>
        <w:numPr>
          <w:ilvl w:val="0"/>
          <w:numId w:val="56"/>
        </w:numPr>
        <w:rPr>
          <w:b/>
          <w:szCs w:val="24"/>
        </w:rPr>
      </w:pPr>
      <w:r w:rsidRPr="001E1C65">
        <w:rPr>
          <w:b/>
          <w:szCs w:val="24"/>
        </w:rPr>
        <w:t>Halasztott ráfordítások elhatárolása:</w:t>
      </w:r>
    </w:p>
    <w:p w:rsidR="001E1C65" w:rsidRPr="00F93DC8" w:rsidRDefault="001E1C65" w:rsidP="001E1C65">
      <w:pPr>
        <w:numPr>
          <w:ilvl w:val="0"/>
          <w:numId w:val="27"/>
        </w:numPr>
        <w:rPr>
          <w:szCs w:val="24"/>
        </w:rPr>
      </w:pPr>
      <w:r>
        <w:rPr>
          <w:szCs w:val="24"/>
        </w:rPr>
        <w:t>Halasztott ráfordítások</w:t>
      </w:r>
      <w:r w:rsidRPr="00F93DC8">
        <w:rPr>
          <w:szCs w:val="24"/>
        </w:rPr>
        <w:t xml:space="preserve"> időbeli elhatárolásá</w:t>
      </w:r>
      <w:r>
        <w:rPr>
          <w:szCs w:val="24"/>
        </w:rPr>
        <w:t>ra nem került sor.</w:t>
      </w:r>
    </w:p>
    <w:p w:rsidR="001E1C65" w:rsidRDefault="001E1C65" w:rsidP="00873FCC">
      <w:pPr>
        <w:ind w:left="2149"/>
        <w:rPr>
          <w:szCs w:val="24"/>
        </w:rPr>
      </w:pPr>
    </w:p>
    <w:p w:rsidR="001E1C65" w:rsidRDefault="001E1C65" w:rsidP="00873FCC">
      <w:pPr>
        <w:ind w:left="2149"/>
        <w:rPr>
          <w:szCs w:val="24"/>
        </w:rPr>
      </w:pPr>
    </w:p>
    <w:p w:rsidR="00666F2C" w:rsidRPr="00363069" w:rsidRDefault="00666F2C" w:rsidP="00666F2C">
      <w:pPr>
        <w:pStyle w:val="Cmsor1"/>
        <w:rPr>
          <w:sz w:val="24"/>
          <w:szCs w:val="24"/>
        </w:rPr>
      </w:pPr>
      <w:r w:rsidRPr="00363069">
        <w:rPr>
          <w:sz w:val="24"/>
          <w:szCs w:val="24"/>
        </w:rPr>
        <w:t>2. FORRÁSOK</w:t>
      </w:r>
      <w:bookmarkEnd w:id="5"/>
    </w:p>
    <w:p w:rsidR="00666F2C" w:rsidRDefault="00666F2C" w:rsidP="00D61657">
      <w:pPr>
        <w:pStyle w:val="Cmsor2"/>
        <w:spacing w:after="360"/>
        <w:rPr>
          <w:rFonts w:ascii="Times New Roman" w:hAnsi="Times New Roman"/>
          <w:i w:val="0"/>
          <w:szCs w:val="24"/>
          <w:u w:val="single"/>
        </w:rPr>
      </w:pPr>
      <w:bookmarkStart w:id="6" w:name="_Toc114469644"/>
      <w:r w:rsidRPr="00363069">
        <w:rPr>
          <w:rFonts w:ascii="Times New Roman" w:hAnsi="Times New Roman"/>
          <w:i w:val="0"/>
          <w:szCs w:val="24"/>
          <w:u w:val="single"/>
        </w:rPr>
        <w:t>A források állomány</w:t>
      </w:r>
      <w:bookmarkEnd w:id="6"/>
      <w:r w:rsidRPr="00363069">
        <w:rPr>
          <w:rFonts w:ascii="Times New Roman" w:hAnsi="Times New Roman"/>
          <w:i w:val="0"/>
          <w:szCs w:val="24"/>
          <w:u w:val="single"/>
        </w:rPr>
        <w:t>a</w:t>
      </w:r>
    </w:p>
    <w:tbl>
      <w:tblPr>
        <w:tblW w:w="10156" w:type="dxa"/>
        <w:tblInd w:w="-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6"/>
        <w:gridCol w:w="190"/>
        <w:gridCol w:w="190"/>
        <w:gridCol w:w="190"/>
        <w:gridCol w:w="190"/>
        <w:gridCol w:w="1060"/>
        <w:gridCol w:w="1180"/>
        <w:gridCol w:w="1080"/>
        <w:gridCol w:w="1500"/>
        <w:gridCol w:w="1040"/>
      </w:tblGrid>
      <w:tr w:rsidR="009B7C96" w:rsidRPr="009B7C96" w:rsidTr="009B7C96">
        <w:trPr>
          <w:trHeight w:val="568"/>
        </w:trPr>
        <w:tc>
          <w:tcPr>
            <w:tcW w:w="4296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Megnevezés</w:t>
            </w:r>
          </w:p>
        </w:tc>
        <w:tc>
          <w:tcPr>
            <w:tcW w:w="224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Előző év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Tárgyév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Változás (%)</w:t>
            </w:r>
          </w:p>
        </w:tc>
      </w:tr>
      <w:tr w:rsidR="009B7C96" w:rsidRPr="009B7C96" w:rsidTr="009B7C96">
        <w:trPr>
          <w:trHeight w:val="255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9B7C96">
              <w:rPr>
                <w:rFonts w:ascii="Calibri" w:hAnsi="Calibri"/>
                <w:sz w:val="22"/>
                <w:szCs w:val="22"/>
              </w:rPr>
              <w:t>Összeg    (</w:t>
            </w:r>
            <w:proofErr w:type="gramEnd"/>
            <w:r w:rsidRPr="009B7C96">
              <w:rPr>
                <w:rFonts w:ascii="Calibri" w:hAnsi="Calibri"/>
                <w:sz w:val="22"/>
                <w:szCs w:val="22"/>
              </w:rPr>
              <w:t>E Ft)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9B7C96">
              <w:rPr>
                <w:rFonts w:ascii="Calibri" w:hAnsi="Calibri"/>
                <w:sz w:val="22"/>
                <w:szCs w:val="22"/>
              </w:rPr>
              <w:t>Összeg     (</w:t>
            </w:r>
            <w:proofErr w:type="gramEnd"/>
            <w:r w:rsidRPr="009B7C96">
              <w:rPr>
                <w:rFonts w:ascii="Calibri" w:hAnsi="Calibri"/>
                <w:sz w:val="22"/>
                <w:szCs w:val="22"/>
              </w:rPr>
              <w:t>E Ft)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Saját tőke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35 664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38 384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0,57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107,63</w:t>
            </w:r>
          </w:p>
        </w:tc>
      </w:tr>
      <w:tr w:rsidR="009B7C96" w:rsidRPr="009B7C96" w:rsidTr="009B7C96">
        <w:trPr>
          <w:trHeight w:val="310"/>
        </w:trPr>
        <w:tc>
          <w:tcPr>
            <w:tcW w:w="3726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Jegyzett tőke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9B7C96">
              <w:rPr>
                <w:rFonts w:ascii="Calibri" w:hAnsi="Calibri"/>
                <w:sz w:val="22"/>
                <w:szCs w:val="22"/>
              </w:rPr>
              <w:t>Jegyzett</w:t>
            </w:r>
            <w:proofErr w:type="gramEnd"/>
            <w:r w:rsidRPr="009B7C96">
              <w:rPr>
                <w:rFonts w:ascii="Calibri" w:hAnsi="Calibri"/>
                <w:sz w:val="22"/>
                <w:szCs w:val="22"/>
              </w:rPr>
              <w:t xml:space="preserve"> de még be nem fizetett tőke (-)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726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Tőketartalék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35 164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0,52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ebből: közhasznú 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i/>
                <w:sz w:val="22"/>
                <w:szCs w:val="22"/>
              </w:rPr>
            </w:pPr>
            <w:r w:rsidRPr="009B7C96">
              <w:rPr>
                <w:rFonts w:ascii="Calibri" w:hAnsi="Calibri"/>
                <w:i/>
                <w:sz w:val="22"/>
                <w:szCs w:val="22"/>
              </w:rPr>
              <w:t>34 781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ebből: vállalkozási 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i/>
                <w:sz w:val="22"/>
                <w:szCs w:val="22"/>
              </w:rPr>
            </w:pPr>
            <w:r w:rsidRPr="009B7C96">
              <w:rPr>
                <w:rFonts w:ascii="Calibri" w:hAnsi="Calibri"/>
                <w:i/>
                <w:sz w:val="22"/>
                <w:szCs w:val="22"/>
              </w:rPr>
              <w:t>383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Lekötött 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Értékelési 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4106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Mérleg szerinti eredmény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35 164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0,57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2 720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0,04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7,74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Céltartalékok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2 303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Kötelezettségek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9 823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0,16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188 751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2,80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1 921,52</w:t>
            </w:r>
          </w:p>
        </w:tc>
      </w:tr>
      <w:tr w:rsidR="009B7C96" w:rsidRPr="009B7C96" w:rsidTr="009B7C96">
        <w:trPr>
          <w:trHeight w:val="310"/>
        </w:trPr>
        <w:tc>
          <w:tcPr>
            <w:tcW w:w="4106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Hátrasorolt kötelezettség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Hosszú lejáratú kötelezettségek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3 723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0,06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4 473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0,07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120,15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Rövid lejáratú kötelezettségek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184 278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2,73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3 020,95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Passzív időbeli elhatározások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6 125 289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99,26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6 514 320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96,60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106,35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gramStart"/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FORRÁSOK(</w:t>
            </w:r>
            <w:proofErr w:type="gramEnd"/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PASSZIVÁK)ÖSSZESEN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6 170 776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6 743 758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109,29</w:t>
            </w:r>
          </w:p>
        </w:tc>
      </w:tr>
    </w:tbl>
    <w:p w:rsidR="009B7C96" w:rsidRDefault="009B7C96" w:rsidP="009B7C96"/>
    <w:p w:rsidR="009B7C96" w:rsidRDefault="009B7C96" w:rsidP="009B7C96"/>
    <w:p w:rsidR="00666F2C" w:rsidRDefault="00666F2C" w:rsidP="00666F2C">
      <w:pPr>
        <w:tabs>
          <w:tab w:val="num" w:pos="1418"/>
        </w:tabs>
        <w:rPr>
          <w:szCs w:val="24"/>
        </w:rPr>
      </w:pPr>
    </w:p>
    <w:p w:rsidR="00666F2C" w:rsidRPr="00105841" w:rsidRDefault="00666F2C" w:rsidP="00D61657">
      <w:pPr>
        <w:pStyle w:val="Cmsor2"/>
        <w:spacing w:after="360"/>
        <w:rPr>
          <w:rFonts w:ascii="Times New Roman" w:hAnsi="Times New Roman"/>
          <w:b w:val="0"/>
          <w:i w:val="0"/>
          <w:szCs w:val="24"/>
          <w:u w:val="single"/>
        </w:rPr>
      </w:pPr>
      <w:bookmarkStart w:id="7" w:name="_Toc114469645"/>
      <w:r w:rsidRPr="00105841">
        <w:rPr>
          <w:rFonts w:ascii="Times New Roman" w:hAnsi="Times New Roman"/>
          <w:i w:val="0"/>
          <w:szCs w:val="24"/>
          <w:u w:val="single"/>
        </w:rPr>
        <w:t xml:space="preserve">2.1. Saját tőke </w:t>
      </w:r>
      <w:bookmarkEnd w:id="7"/>
    </w:p>
    <w:p w:rsidR="00666F2C" w:rsidRPr="00105841" w:rsidRDefault="00666F2C" w:rsidP="00666F2C">
      <w:pPr>
        <w:rPr>
          <w:szCs w:val="24"/>
        </w:rPr>
      </w:pP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="006C4A0D">
        <w:rPr>
          <w:szCs w:val="24"/>
        </w:rPr>
        <w:t xml:space="preserve">  </w:t>
      </w:r>
      <w:proofErr w:type="gramStart"/>
      <w:r w:rsidRPr="00105841">
        <w:rPr>
          <w:szCs w:val="24"/>
        </w:rPr>
        <w:t>adatok</w:t>
      </w:r>
      <w:proofErr w:type="gramEnd"/>
      <w:r w:rsidR="006C165D" w:rsidRPr="00105841">
        <w:rPr>
          <w:szCs w:val="24"/>
        </w:rPr>
        <w:t xml:space="preserve"> </w:t>
      </w:r>
      <w:proofErr w:type="spellStart"/>
      <w:r w:rsidRPr="00105841">
        <w:rPr>
          <w:szCs w:val="24"/>
        </w:rPr>
        <w:t>eFt-ban</w:t>
      </w:r>
      <w:proofErr w:type="spellEnd"/>
    </w:p>
    <w:tbl>
      <w:tblPr>
        <w:tblW w:w="5464" w:type="dxa"/>
        <w:jc w:val="center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0"/>
        <w:gridCol w:w="1744"/>
      </w:tblGrid>
      <w:tr w:rsidR="00666F2C" w:rsidRPr="00105841" w:rsidTr="00532524">
        <w:trPr>
          <w:trHeight w:val="261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666F2C" w:rsidP="00532524">
            <w:pPr>
              <w:jc w:val="center"/>
              <w:rPr>
                <w:b/>
                <w:szCs w:val="24"/>
              </w:rPr>
            </w:pPr>
            <w:r w:rsidRPr="00105841">
              <w:rPr>
                <w:b/>
                <w:szCs w:val="24"/>
              </w:rPr>
              <w:t>Megnevezés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F2C" w:rsidRPr="00105841" w:rsidRDefault="00666F2C" w:rsidP="00532524">
            <w:pPr>
              <w:jc w:val="center"/>
              <w:rPr>
                <w:b/>
                <w:szCs w:val="24"/>
              </w:rPr>
            </w:pPr>
            <w:r w:rsidRPr="00105841">
              <w:rPr>
                <w:b/>
                <w:szCs w:val="24"/>
              </w:rPr>
              <w:t>Összeg</w:t>
            </w:r>
          </w:p>
        </w:tc>
      </w:tr>
      <w:tr w:rsidR="00666F2C" w:rsidRPr="00105841" w:rsidTr="00532524">
        <w:trPr>
          <w:trHeight w:val="237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666F2C" w:rsidP="009B7C96">
            <w:pPr>
              <w:rPr>
                <w:b/>
                <w:bCs/>
                <w:szCs w:val="24"/>
              </w:rPr>
            </w:pPr>
            <w:r w:rsidRPr="00105841">
              <w:rPr>
                <w:b/>
                <w:bCs/>
                <w:szCs w:val="24"/>
              </w:rPr>
              <w:t>Nyitó: 201</w:t>
            </w:r>
            <w:r w:rsidR="009B7C96">
              <w:rPr>
                <w:b/>
                <w:bCs/>
                <w:szCs w:val="24"/>
              </w:rPr>
              <w:t>3</w:t>
            </w:r>
            <w:r w:rsidRPr="00105841">
              <w:rPr>
                <w:b/>
                <w:bCs/>
                <w:szCs w:val="24"/>
              </w:rPr>
              <w:t>.01.</w:t>
            </w:r>
            <w:r w:rsidR="00813968">
              <w:rPr>
                <w:b/>
                <w:bCs/>
                <w:szCs w:val="24"/>
              </w:rPr>
              <w:t>01</w:t>
            </w:r>
            <w:r w:rsidRPr="00105841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9B7C96" w:rsidP="00813968">
            <w:pPr>
              <w:jc w:val="right"/>
              <w:rPr>
                <w:b/>
                <w:bCs/>
                <w:strike/>
                <w:szCs w:val="24"/>
              </w:rPr>
            </w:pPr>
            <w:r>
              <w:rPr>
                <w:b/>
                <w:bCs/>
                <w:szCs w:val="24"/>
              </w:rPr>
              <w:t>35 664</w:t>
            </w:r>
            <w:r w:rsidR="00666F2C" w:rsidRPr="00105841">
              <w:rPr>
                <w:b/>
                <w:bCs/>
                <w:szCs w:val="24"/>
              </w:rPr>
              <w:t xml:space="preserve">   </w:t>
            </w:r>
          </w:p>
        </w:tc>
      </w:tr>
      <w:tr w:rsidR="00666F2C" w:rsidRPr="00105841" w:rsidTr="00532524">
        <w:trPr>
          <w:trHeight w:val="356"/>
          <w:jc w:val="center"/>
        </w:trPr>
        <w:tc>
          <w:tcPr>
            <w:tcW w:w="3720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FA6642" w:rsidP="00532524">
            <w:pPr>
              <w:rPr>
                <w:szCs w:val="24"/>
              </w:rPr>
            </w:pPr>
            <w:r>
              <w:rPr>
                <w:szCs w:val="24"/>
              </w:rPr>
              <w:t>Mérleg szerinti eredmény</w:t>
            </w:r>
          </w:p>
        </w:tc>
        <w:tc>
          <w:tcPr>
            <w:tcW w:w="1744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9B7C96" w:rsidP="00FA66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2 720</w:t>
            </w:r>
          </w:p>
        </w:tc>
      </w:tr>
      <w:tr w:rsidR="00666F2C" w:rsidRPr="00105841" w:rsidTr="00532524">
        <w:trPr>
          <w:trHeight w:val="403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D73D31" w:rsidP="007238E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Saját tőke 2013</w:t>
            </w:r>
            <w:r w:rsidR="007238E4">
              <w:rPr>
                <w:b/>
                <w:bCs/>
                <w:szCs w:val="24"/>
              </w:rPr>
              <w:t>.12</w:t>
            </w:r>
            <w:r w:rsidR="00666F2C" w:rsidRPr="00105841">
              <w:rPr>
                <w:b/>
                <w:bCs/>
                <w:szCs w:val="24"/>
              </w:rPr>
              <w:t>.3</w:t>
            </w:r>
            <w:r w:rsidR="007238E4">
              <w:rPr>
                <w:b/>
                <w:bCs/>
                <w:szCs w:val="24"/>
              </w:rPr>
              <w:t>1</w:t>
            </w:r>
            <w:r w:rsidR="00666F2C" w:rsidRPr="00105841">
              <w:rPr>
                <w:b/>
                <w:bCs/>
                <w:szCs w:val="24"/>
              </w:rPr>
              <w:t>.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C16433" w:rsidRDefault="009B7C96" w:rsidP="009B7C96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38 384</w:t>
            </w:r>
          </w:p>
        </w:tc>
      </w:tr>
    </w:tbl>
    <w:p w:rsidR="00666F2C" w:rsidRPr="008A154C" w:rsidRDefault="00666F2C" w:rsidP="00666F2C">
      <w:pPr>
        <w:rPr>
          <w:color w:val="FF0000"/>
          <w:szCs w:val="24"/>
        </w:rPr>
      </w:pPr>
    </w:p>
    <w:p w:rsidR="00666F2C" w:rsidRPr="008A154C" w:rsidRDefault="00666F2C" w:rsidP="00666F2C">
      <w:pPr>
        <w:rPr>
          <w:color w:val="FF0000"/>
          <w:szCs w:val="24"/>
        </w:rPr>
      </w:pPr>
    </w:p>
    <w:p w:rsidR="00666F2C" w:rsidRPr="00813968" w:rsidRDefault="00666F2C" w:rsidP="00666F2C">
      <w:pPr>
        <w:pStyle w:val="Szvegtrzs3"/>
        <w:rPr>
          <w:b/>
          <w:sz w:val="24"/>
          <w:szCs w:val="24"/>
        </w:rPr>
      </w:pPr>
      <w:r w:rsidRPr="00813968">
        <w:rPr>
          <w:sz w:val="24"/>
          <w:szCs w:val="24"/>
        </w:rPr>
        <w:t>A Társaság</w:t>
      </w:r>
      <w:r w:rsidR="00CC0719" w:rsidRPr="00813968">
        <w:rPr>
          <w:sz w:val="24"/>
          <w:szCs w:val="24"/>
        </w:rPr>
        <w:t xml:space="preserve"> 201</w:t>
      </w:r>
      <w:r w:rsidR="0063575F">
        <w:rPr>
          <w:sz w:val="24"/>
          <w:szCs w:val="24"/>
        </w:rPr>
        <w:t>3</w:t>
      </w:r>
      <w:r w:rsidR="00CC0719" w:rsidRPr="00813968">
        <w:rPr>
          <w:sz w:val="24"/>
          <w:szCs w:val="24"/>
        </w:rPr>
        <w:t>.</w:t>
      </w:r>
      <w:r w:rsidRPr="00813968">
        <w:rPr>
          <w:sz w:val="24"/>
          <w:szCs w:val="24"/>
        </w:rPr>
        <w:t xml:space="preserve"> </w:t>
      </w:r>
      <w:r w:rsidR="00651244" w:rsidRPr="00813968">
        <w:rPr>
          <w:sz w:val="24"/>
          <w:szCs w:val="24"/>
        </w:rPr>
        <w:t>üzleti évi</w:t>
      </w:r>
      <w:r w:rsidRPr="00813968">
        <w:rPr>
          <w:sz w:val="24"/>
          <w:szCs w:val="24"/>
        </w:rPr>
        <w:t xml:space="preserve"> </w:t>
      </w:r>
      <w:r w:rsidR="006C4A0D" w:rsidRPr="00813968">
        <w:rPr>
          <w:sz w:val="24"/>
          <w:szCs w:val="24"/>
        </w:rPr>
        <w:t xml:space="preserve">mérleg szerinti </w:t>
      </w:r>
      <w:r w:rsidRPr="00813968">
        <w:rPr>
          <w:sz w:val="24"/>
          <w:szCs w:val="24"/>
        </w:rPr>
        <w:t>eredménye pozitív</w:t>
      </w:r>
      <w:r w:rsidR="00D61657" w:rsidRPr="00813968">
        <w:rPr>
          <w:sz w:val="24"/>
          <w:szCs w:val="24"/>
        </w:rPr>
        <w:t>:</w:t>
      </w:r>
      <w:r w:rsidRPr="00813968">
        <w:rPr>
          <w:sz w:val="24"/>
          <w:szCs w:val="24"/>
        </w:rPr>
        <w:t xml:space="preserve"> </w:t>
      </w:r>
      <w:r w:rsidR="0063575F" w:rsidRPr="0063575F">
        <w:rPr>
          <w:b/>
          <w:sz w:val="24"/>
          <w:szCs w:val="24"/>
        </w:rPr>
        <w:t>2 720</w:t>
      </w:r>
      <w:r w:rsidR="00D61657" w:rsidRPr="00813968">
        <w:rPr>
          <w:b/>
          <w:sz w:val="24"/>
          <w:szCs w:val="24"/>
        </w:rPr>
        <w:t xml:space="preserve"> </w:t>
      </w:r>
      <w:proofErr w:type="spellStart"/>
      <w:r w:rsidRPr="00813968">
        <w:rPr>
          <w:b/>
          <w:sz w:val="24"/>
          <w:szCs w:val="24"/>
        </w:rPr>
        <w:t>eFt</w:t>
      </w:r>
      <w:bookmarkStart w:id="8" w:name="_Toc114469646"/>
      <w:proofErr w:type="spellEnd"/>
      <w:r w:rsidR="0063575F">
        <w:rPr>
          <w:b/>
          <w:sz w:val="24"/>
          <w:szCs w:val="24"/>
        </w:rPr>
        <w:t xml:space="preserve">, ebből közhasznú eredmény: 110 </w:t>
      </w:r>
      <w:proofErr w:type="spellStart"/>
      <w:r w:rsidR="0063575F">
        <w:rPr>
          <w:b/>
          <w:sz w:val="24"/>
          <w:szCs w:val="24"/>
        </w:rPr>
        <w:t>eFt</w:t>
      </w:r>
      <w:proofErr w:type="spellEnd"/>
      <w:r w:rsidR="0063575F">
        <w:rPr>
          <w:b/>
          <w:sz w:val="24"/>
          <w:szCs w:val="24"/>
        </w:rPr>
        <w:t xml:space="preserve">, vállalkozási eredmény: 2.610 </w:t>
      </w:r>
      <w:proofErr w:type="spellStart"/>
      <w:r w:rsidR="0063575F">
        <w:rPr>
          <w:b/>
          <w:sz w:val="24"/>
          <w:szCs w:val="24"/>
        </w:rPr>
        <w:t>eFt</w:t>
      </w:r>
      <w:proofErr w:type="spellEnd"/>
      <w:r w:rsidRPr="00813968">
        <w:rPr>
          <w:b/>
          <w:sz w:val="24"/>
          <w:szCs w:val="24"/>
        </w:rPr>
        <w:t>.</w:t>
      </w:r>
    </w:p>
    <w:p w:rsidR="00813968" w:rsidRPr="00D73D31" w:rsidRDefault="00D73D31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Társaság előző és tárgy évi pozitív eredmény ágon keletkezett közhasznú eredményéből </w:t>
      </w:r>
      <w:r w:rsidRPr="00D73D31">
        <w:rPr>
          <w:sz w:val="24"/>
          <w:szCs w:val="24"/>
        </w:rPr>
        <w:t xml:space="preserve">2.500 e Ft összeget </w:t>
      </w:r>
      <w:r>
        <w:rPr>
          <w:sz w:val="24"/>
          <w:szCs w:val="24"/>
        </w:rPr>
        <w:t xml:space="preserve">a jegyzett tőke emelésére kíván fordítani.  </w:t>
      </w: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Pr="008A154C" w:rsidRDefault="0063575F" w:rsidP="00666F2C">
      <w:pPr>
        <w:pStyle w:val="Szvegtrzs3"/>
        <w:rPr>
          <w:color w:val="FF0000"/>
          <w:sz w:val="24"/>
          <w:szCs w:val="24"/>
        </w:rPr>
      </w:pPr>
    </w:p>
    <w:p w:rsidR="00666F2C" w:rsidRPr="00105841" w:rsidRDefault="00666F2C" w:rsidP="00666F2C">
      <w:pPr>
        <w:pStyle w:val="Szvegtrzs3"/>
        <w:rPr>
          <w:b/>
          <w:sz w:val="24"/>
          <w:szCs w:val="24"/>
          <w:u w:val="single"/>
        </w:rPr>
      </w:pPr>
      <w:r w:rsidRPr="00105841">
        <w:rPr>
          <w:b/>
          <w:sz w:val="24"/>
          <w:szCs w:val="24"/>
          <w:u w:val="single"/>
        </w:rPr>
        <w:t>2.2. Céltartalék</w:t>
      </w:r>
    </w:p>
    <w:p w:rsidR="00666F2C" w:rsidRDefault="00666F2C" w:rsidP="00666F2C">
      <w:pPr>
        <w:pStyle w:val="Szvegtrzs3"/>
        <w:rPr>
          <w:b/>
          <w:sz w:val="24"/>
          <w:szCs w:val="24"/>
          <w:u w:val="single"/>
        </w:rPr>
      </w:pPr>
    </w:p>
    <w:p w:rsidR="0063575F" w:rsidRDefault="00813968" w:rsidP="00666F2C">
      <w:pPr>
        <w:pStyle w:val="Szvegtrzs3"/>
        <w:rPr>
          <w:sz w:val="24"/>
          <w:szCs w:val="24"/>
        </w:rPr>
      </w:pPr>
      <w:r w:rsidRPr="00813968">
        <w:rPr>
          <w:sz w:val="24"/>
          <w:szCs w:val="24"/>
        </w:rPr>
        <w:t xml:space="preserve">A </w:t>
      </w:r>
      <w:r w:rsidR="0063575F">
        <w:rPr>
          <w:sz w:val="24"/>
          <w:szCs w:val="24"/>
        </w:rPr>
        <w:t xml:space="preserve">Társaság a jövőben felmerülő építményadó kötelezettségére céltartalékot képzett 2.303 </w:t>
      </w:r>
      <w:proofErr w:type="spellStart"/>
      <w:r w:rsidR="0063575F">
        <w:rPr>
          <w:sz w:val="24"/>
          <w:szCs w:val="24"/>
        </w:rPr>
        <w:t>eFt</w:t>
      </w:r>
      <w:proofErr w:type="spellEnd"/>
      <w:r w:rsidR="0063575F">
        <w:rPr>
          <w:sz w:val="24"/>
          <w:szCs w:val="24"/>
        </w:rPr>
        <w:t xml:space="preserve"> összegben.</w:t>
      </w:r>
    </w:p>
    <w:p w:rsidR="0063575F" w:rsidRDefault="0063575F" w:rsidP="00666F2C">
      <w:pPr>
        <w:pStyle w:val="Szvegtrzs3"/>
        <w:rPr>
          <w:sz w:val="24"/>
          <w:szCs w:val="24"/>
        </w:rPr>
      </w:pPr>
    </w:p>
    <w:p w:rsidR="004A62BC" w:rsidRDefault="004A62BC" w:rsidP="00666F2C">
      <w:pPr>
        <w:pStyle w:val="Szvegtrzs3"/>
        <w:rPr>
          <w:b/>
          <w:sz w:val="24"/>
          <w:szCs w:val="24"/>
          <w:u w:val="single"/>
        </w:rPr>
      </w:pPr>
    </w:p>
    <w:p w:rsidR="00666F2C" w:rsidRDefault="00301842" w:rsidP="00666F2C">
      <w:pPr>
        <w:pStyle w:val="Szvegtrzs3"/>
        <w:rPr>
          <w:b/>
          <w:sz w:val="24"/>
          <w:szCs w:val="24"/>
          <w:u w:val="single"/>
        </w:rPr>
      </w:pPr>
      <w:r w:rsidRPr="00505642">
        <w:rPr>
          <w:b/>
          <w:sz w:val="24"/>
          <w:szCs w:val="24"/>
          <w:u w:val="single"/>
        </w:rPr>
        <w:t>2</w:t>
      </w:r>
      <w:r w:rsidR="00666F2C" w:rsidRPr="00505642">
        <w:rPr>
          <w:b/>
          <w:sz w:val="24"/>
          <w:szCs w:val="24"/>
          <w:u w:val="single"/>
        </w:rPr>
        <w:t>.3. Kötelezettségek</w:t>
      </w:r>
    </w:p>
    <w:p w:rsidR="00C92CB2" w:rsidRPr="00505642" w:rsidRDefault="00C92CB2" w:rsidP="00C92CB2">
      <w:pPr>
        <w:pStyle w:val="Szvegtrzs3"/>
        <w:rPr>
          <w:b/>
          <w:sz w:val="24"/>
          <w:szCs w:val="24"/>
        </w:rPr>
      </w:pPr>
      <w:r w:rsidRPr="00505642">
        <w:rPr>
          <w:b/>
          <w:sz w:val="24"/>
          <w:szCs w:val="24"/>
        </w:rPr>
        <w:t xml:space="preserve">     2.3.1. </w:t>
      </w:r>
      <w:r>
        <w:rPr>
          <w:b/>
          <w:sz w:val="24"/>
          <w:szCs w:val="24"/>
        </w:rPr>
        <w:t>Hosszú</w:t>
      </w:r>
      <w:r w:rsidRPr="00505642">
        <w:rPr>
          <w:b/>
          <w:sz w:val="24"/>
          <w:szCs w:val="24"/>
        </w:rPr>
        <w:t xml:space="preserve"> lejáratú kötelezettségek részletezése</w:t>
      </w:r>
    </w:p>
    <w:p w:rsidR="00C92CB2" w:rsidRPr="00505642" w:rsidRDefault="00C92CB2" w:rsidP="00C92CB2">
      <w:pPr>
        <w:pStyle w:val="Szvegtrzs3"/>
        <w:spacing w:after="0"/>
        <w:jc w:val="right"/>
        <w:rPr>
          <w:sz w:val="24"/>
          <w:szCs w:val="24"/>
        </w:rPr>
      </w:pPr>
      <w:proofErr w:type="gramStart"/>
      <w:r w:rsidRPr="00505642">
        <w:rPr>
          <w:sz w:val="24"/>
          <w:szCs w:val="24"/>
        </w:rPr>
        <w:t>adatok</w:t>
      </w:r>
      <w:proofErr w:type="gramEnd"/>
      <w:r w:rsidRPr="00505642">
        <w:rPr>
          <w:sz w:val="24"/>
          <w:szCs w:val="24"/>
        </w:rPr>
        <w:t xml:space="preserve"> </w:t>
      </w:r>
      <w:proofErr w:type="spellStart"/>
      <w:r w:rsidRPr="00505642">
        <w:rPr>
          <w:sz w:val="24"/>
          <w:szCs w:val="24"/>
        </w:rPr>
        <w:t>eFt-ban</w:t>
      </w:r>
      <w:proofErr w:type="spellEnd"/>
    </w:p>
    <w:tbl>
      <w:tblPr>
        <w:tblW w:w="9091" w:type="dxa"/>
        <w:jc w:val="center"/>
        <w:tblInd w:w="2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8"/>
        <w:gridCol w:w="1383"/>
        <w:gridCol w:w="1701"/>
        <w:gridCol w:w="1701"/>
        <w:gridCol w:w="2268"/>
      </w:tblGrid>
      <w:tr w:rsidR="00C92CB2" w:rsidRPr="00505642" w:rsidTr="002C44EF">
        <w:trPr>
          <w:trHeight w:val="510"/>
          <w:jc w:val="center"/>
        </w:trPr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C92CB2" w:rsidP="00646341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92CB2" w:rsidRPr="00505642" w:rsidRDefault="0063575F" w:rsidP="0063575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Nyitó érték </w:t>
            </w:r>
            <w:r w:rsidR="00C92CB2"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="00C92CB2" w:rsidRPr="00505642">
              <w:rPr>
                <w:b/>
                <w:bCs/>
                <w:szCs w:val="24"/>
              </w:rPr>
              <w:t>.01.</w:t>
            </w:r>
            <w:r w:rsidR="00C92CB2">
              <w:rPr>
                <w:b/>
                <w:bCs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92CB2" w:rsidRPr="00505642" w:rsidRDefault="0063575F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Növekedés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92CB2" w:rsidRPr="00505642" w:rsidRDefault="0063575F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Csökkenés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CB2" w:rsidRDefault="00C92CB2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</w:t>
            </w:r>
          </w:p>
          <w:p w:rsidR="00C92CB2" w:rsidRPr="00505642" w:rsidRDefault="00C92CB2" w:rsidP="0063575F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 w:rsidR="0063575F"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.12.31</w:t>
            </w:r>
          </w:p>
        </w:tc>
      </w:tr>
      <w:tr w:rsidR="00C92CB2" w:rsidRPr="00505642" w:rsidTr="002C44EF">
        <w:trPr>
          <w:trHeight w:val="303"/>
          <w:jc w:val="center"/>
        </w:trPr>
        <w:tc>
          <w:tcPr>
            <w:tcW w:w="203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C92CB2" w:rsidRPr="00505642" w:rsidRDefault="00C92CB2" w:rsidP="00646341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Porsche Lízing</w:t>
            </w:r>
          </w:p>
        </w:tc>
        <w:tc>
          <w:tcPr>
            <w:tcW w:w="1383" w:type="dxa"/>
            <w:tcBorders>
              <w:top w:val="single" w:sz="8" w:space="0" w:color="auto"/>
            </w:tcBorders>
            <w:vAlign w:val="center"/>
          </w:tcPr>
          <w:p w:rsidR="00C92CB2" w:rsidRPr="00505642" w:rsidRDefault="0063575F" w:rsidP="0063575F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3 723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2 846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2 096</w:t>
            </w:r>
          </w:p>
        </w:tc>
        <w:tc>
          <w:tcPr>
            <w:tcW w:w="226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D54405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4 473</w:t>
            </w:r>
          </w:p>
        </w:tc>
      </w:tr>
      <w:tr w:rsidR="00C92CB2" w:rsidRPr="00505642" w:rsidTr="002C44EF">
        <w:trPr>
          <w:trHeight w:val="418"/>
          <w:jc w:val="center"/>
        </w:trPr>
        <w:tc>
          <w:tcPr>
            <w:tcW w:w="203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92CB2" w:rsidRPr="00505642" w:rsidRDefault="00C92CB2" w:rsidP="00646341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Összesen:</w:t>
            </w:r>
          </w:p>
        </w:tc>
        <w:tc>
          <w:tcPr>
            <w:tcW w:w="1383" w:type="dxa"/>
            <w:vAlign w:val="center"/>
          </w:tcPr>
          <w:p w:rsidR="00C92CB2" w:rsidRPr="00505642" w:rsidRDefault="0063575F" w:rsidP="0063575F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3 723</w:t>
            </w:r>
          </w:p>
        </w:tc>
        <w:tc>
          <w:tcPr>
            <w:tcW w:w="1701" w:type="dxa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2 846</w:t>
            </w:r>
          </w:p>
        </w:tc>
        <w:tc>
          <w:tcPr>
            <w:tcW w:w="1701" w:type="dxa"/>
            <w:vAlign w:val="center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2 096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D54405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4 473</w:t>
            </w:r>
          </w:p>
        </w:tc>
      </w:tr>
    </w:tbl>
    <w:p w:rsidR="00C92CB2" w:rsidRDefault="00C92CB2" w:rsidP="00666F2C">
      <w:pPr>
        <w:pStyle w:val="Szvegtrzs3"/>
        <w:rPr>
          <w:b/>
          <w:sz w:val="24"/>
          <w:szCs w:val="24"/>
          <w:u w:val="single"/>
        </w:rPr>
      </w:pP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Társaság három gépkocsiját illetően hitelszerződést kötött a </w:t>
      </w:r>
      <w:r w:rsidR="00C92CB2">
        <w:rPr>
          <w:sz w:val="24"/>
          <w:szCs w:val="24"/>
        </w:rPr>
        <w:t>Porsche Lízing</w:t>
      </w:r>
      <w:r>
        <w:rPr>
          <w:sz w:val="24"/>
          <w:szCs w:val="24"/>
        </w:rPr>
        <w:t>gel, mérleg fordulónapon fennálló kötelezettségek: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MDN-550: 2.147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MDN-552: 1.576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MJV-156: 2.571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C92CB2" w:rsidRPr="00C92CB2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>A</w:t>
      </w:r>
      <w:r w:rsidR="00C92CB2">
        <w:rPr>
          <w:sz w:val="24"/>
          <w:szCs w:val="24"/>
        </w:rPr>
        <w:t xml:space="preserve"> következő évben esedékes t</w:t>
      </w:r>
      <w:r w:rsidR="00357B06">
        <w:rPr>
          <w:sz w:val="24"/>
          <w:szCs w:val="24"/>
        </w:rPr>
        <w:t>ő</w:t>
      </w:r>
      <w:r w:rsidR="003C7442">
        <w:rPr>
          <w:sz w:val="24"/>
          <w:szCs w:val="24"/>
        </w:rPr>
        <w:t xml:space="preserve">ketörlesztések összege pedig </w:t>
      </w:r>
      <w:r>
        <w:rPr>
          <w:sz w:val="24"/>
          <w:szCs w:val="24"/>
        </w:rPr>
        <w:t>1.821</w:t>
      </w:r>
      <w:r w:rsidR="00C92CB2">
        <w:rPr>
          <w:sz w:val="24"/>
          <w:szCs w:val="24"/>
        </w:rPr>
        <w:t xml:space="preserve"> </w:t>
      </w:r>
      <w:proofErr w:type="spellStart"/>
      <w:r w:rsidR="00C92CB2"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 mely összeg a mérlegben átvezetésre került a rövid lejáratú kötelezettségek közé.</w:t>
      </w:r>
      <w:r w:rsidR="00C92CB2">
        <w:rPr>
          <w:sz w:val="24"/>
          <w:szCs w:val="24"/>
        </w:rPr>
        <w:t xml:space="preserve"> </w:t>
      </w:r>
    </w:p>
    <w:p w:rsidR="00666F2C" w:rsidRPr="00505642" w:rsidRDefault="00666F2C" w:rsidP="00666F2C">
      <w:pPr>
        <w:pStyle w:val="Szvegtrzs3"/>
        <w:rPr>
          <w:b/>
        </w:rPr>
      </w:pPr>
    </w:p>
    <w:p w:rsidR="00666F2C" w:rsidRDefault="00666F2C" w:rsidP="00666F2C">
      <w:pPr>
        <w:pStyle w:val="Szvegtrzs3"/>
        <w:rPr>
          <w:b/>
          <w:sz w:val="24"/>
          <w:szCs w:val="24"/>
        </w:rPr>
      </w:pPr>
      <w:r w:rsidRPr="00505642">
        <w:rPr>
          <w:b/>
          <w:sz w:val="24"/>
          <w:szCs w:val="24"/>
        </w:rPr>
        <w:t xml:space="preserve">     2.3.</w:t>
      </w:r>
      <w:r w:rsidR="000D43C7">
        <w:rPr>
          <w:b/>
          <w:sz w:val="24"/>
          <w:szCs w:val="24"/>
        </w:rPr>
        <w:t>2</w:t>
      </w:r>
      <w:r w:rsidRPr="00505642">
        <w:rPr>
          <w:b/>
          <w:sz w:val="24"/>
          <w:szCs w:val="24"/>
        </w:rPr>
        <w:t>. Rövid lejáratú kötelezettségek részletezése</w:t>
      </w:r>
      <w:bookmarkEnd w:id="8"/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Pr="00344722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A Társaság rövid lejáratú kötelezettségei:</w:t>
      </w:r>
    </w:p>
    <w:p w:rsidR="006E6173" w:rsidRDefault="006E6173" w:rsidP="006E6173">
      <w:pPr>
        <w:pStyle w:val="Szvegtrzs3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adatok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eFt-ban</w:t>
      </w:r>
      <w:proofErr w:type="spellEnd"/>
    </w:p>
    <w:tbl>
      <w:tblPr>
        <w:tblW w:w="7480" w:type="dxa"/>
        <w:jc w:val="center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383"/>
        <w:gridCol w:w="2268"/>
      </w:tblGrid>
      <w:tr w:rsidR="006E6173" w:rsidRPr="00505642" w:rsidTr="006C1C4F">
        <w:trPr>
          <w:trHeight w:val="510"/>
          <w:jc w:val="center"/>
        </w:trPr>
        <w:tc>
          <w:tcPr>
            <w:tcW w:w="3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505642" w:rsidRDefault="006E6173" w:rsidP="006C1C4F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E6173" w:rsidRDefault="006E6173" w:rsidP="006C1C4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</w:t>
            </w:r>
          </w:p>
          <w:p w:rsidR="006E6173" w:rsidRPr="00505642" w:rsidRDefault="006E6173" w:rsidP="006E6173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.01.</w:t>
            </w:r>
            <w:r>
              <w:rPr>
                <w:b/>
                <w:bCs/>
                <w:szCs w:val="24"/>
              </w:rPr>
              <w:t xml:space="preserve">01.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</w:t>
            </w:r>
          </w:p>
          <w:p w:rsidR="006E6173" w:rsidRPr="00505642" w:rsidRDefault="006E6173" w:rsidP="006E6173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.12.31</w:t>
            </w:r>
          </w:p>
        </w:tc>
      </w:tr>
      <w:tr w:rsidR="006E6173" w:rsidRPr="00E46DD3" w:rsidTr="006C1C4F">
        <w:trPr>
          <w:trHeight w:val="303"/>
          <w:jc w:val="center"/>
        </w:trPr>
        <w:tc>
          <w:tcPr>
            <w:tcW w:w="382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Jövedelem elszámolás</w:t>
            </w:r>
          </w:p>
        </w:tc>
        <w:tc>
          <w:tcPr>
            <w:tcW w:w="1383" w:type="dxa"/>
            <w:tcBorders>
              <w:top w:val="single" w:sz="8" w:space="0" w:color="auto"/>
            </w:tcBorders>
            <w:vAlign w:val="center"/>
          </w:tcPr>
          <w:p w:rsidR="006E6173" w:rsidRPr="00E46DD3" w:rsidRDefault="006E6173" w:rsidP="006C1C4F">
            <w:pPr>
              <w:ind w:right="72"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1 282</w:t>
            </w:r>
          </w:p>
        </w:tc>
        <w:tc>
          <w:tcPr>
            <w:tcW w:w="226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E6173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2 704</w:t>
            </w:r>
          </w:p>
        </w:tc>
      </w:tr>
      <w:tr w:rsidR="006E6173" w:rsidRPr="00E46DD3" w:rsidTr="006C1C4F">
        <w:trPr>
          <w:trHeight w:val="418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Adók, járulékok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ind w:right="72"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2 708 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E6173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775</w:t>
            </w:r>
          </w:p>
        </w:tc>
      </w:tr>
      <w:tr w:rsidR="006E6173" w:rsidRPr="00E46DD3" w:rsidTr="006C1C4F">
        <w:trPr>
          <w:trHeight w:val="423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Rövid lejáratú hitel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950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1.821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Vevőktől kapott előleg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463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106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Szállítók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667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818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Kaució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30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30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Költségvetési támogatás visszafizetési kötelezettség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Default="006E6173" w:rsidP="006E6173">
            <w:pPr>
              <w:jc w:val="right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2.024 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rPr>
                <w:b/>
                <w:bCs/>
                <w:szCs w:val="24"/>
              </w:rPr>
            </w:pPr>
            <w:r w:rsidRPr="00212460">
              <w:rPr>
                <w:szCs w:val="24"/>
              </w:rPr>
              <w:t>Támogatási előlegek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6E6173" w:rsidRDefault="006E6173" w:rsidP="006C1C4F">
            <w:pPr>
              <w:jc w:val="right"/>
              <w:rPr>
                <w:bCs/>
                <w:szCs w:val="24"/>
              </w:rPr>
            </w:pPr>
            <w:r w:rsidRPr="006E6173">
              <w:rPr>
                <w:bCs/>
                <w:szCs w:val="24"/>
              </w:rPr>
              <w:t>176 000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C92CB2" w:rsidRDefault="006E6173" w:rsidP="006C1C4F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Rövid lejáratú kötelezettségek összesen: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6 100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184 278</w:t>
            </w:r>
          </w:p>
        </w:tc>
      </w:tr>
    </w:tbl>
    <w:p w:rsidR="006E6173" w:rsidRDefault="006E6173" w:rsidP="006E6173">
      <w:pPr>
        <w:pStyle w:val="Szvegtrzs3"/>
        <w:rPr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 xml:space="preserve">Jövedelem elszámolás: 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A művészeti szakvéleményezések kapcsán szerződött szakértők megbízási díjai, melyek a mérleg fordulónapig nem kerültek kifizetésre.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Adók járulékok: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Fordulónapon fennálló adó, járulék jogcímen fennálló kötelezettségek.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Rövid lejáratú hitel: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 w:rsidRPr="006E6173">
        <w:rPr>
          <w:sz w:val="24"/>
          <w:szCs w:val="24"/>
        </w:rPr>
        <w:t xml:space="preserve">A következő évben esedékes tőketörlesztések összege pedig 1.821 </w:t>
      </w:r>
      <w:proofErr w:type="spellStart"/>
      <w:r w:rsidRPr="006E6173">
        <w:rPr>
          <w:sz w:val="24"/>
          <w:szCs w:val="24"/>
        </w:rPr>
        <w:t>eFt</w:t>
      </w:r>
      <w:proofErr w:type="spellEnd"/>
      <w:r w:rsidRPr="006E6173">
        <w:rPr>
          <w:sz w:val="24"/>
          <w:szCs w:val="24"/>
        </w:rPr>
        <w:t>, mely összeg a mérlegben átvezetésre került a rövid lejáratú kötelezettségek közé</w:t>
      </w:r>
      <w:proofErr w:type="gramStart"/>
      <w:r>
        <w:rPr>
          <w:sz w:val="24"/>
          <w:szCs w:val="24"/>
        </w:rPr>
        <w:t>.,</w:t>
      </w:r>
      <w:proofErr w:type="gramEnd"/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Vevőktől kapott előleg</w:t>
      </w:r>
    </w:p>
    <w:p w:rsidR="006E6173" w:rsidRDefault="006E6173" w:rsidP="006E6173">
      <w:pPr>
        <w:pStyle w:val="Szvegtrzs3"/>
        <w:rPr>
          <w:sz w:val="24"/>
          <w:szCs w:val="24"/>
        </w:rPr>
      </w:pPr>
    </w:p>
    <w:p w:rsidR="00E92399" w:rsidRPr="006E6173" w:rsidRDefault="006E6173" w:rsidP="00E92399">
      <w:pPr>
        <w:pStyle w:val="Szvegtrzs3"/>
        <w:numPr>
          <w:ilvl w:val="0"/>
          <w:numId w:val="62"/>
        </w:numPr>
        <w:rPr>
          <w:sz w:val="24"/>
          <w:szCs w:val="24"/>
        </w:rPr>
      </w:pPr>
      <w:r w:rsidRPr="006E6173">
        <w:rPr>
          <w:sz w:val="24"/>
          <w:szCs w:val="24"/>
        </w:rPr>
        <w:t>Belföldi szállítók részletesen:</w:t>
      </w:r>
    </w:p>
    <w:p w:rsidR="00E92399" w:rsidRDefault="00E92399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98"/>
        <w:gridCol w:w="1022"/>
        <w:gridCol w:w="1147"/>
        <w:gridCol w:w="1843"/>
        <w:gridCol w:w="1076"/>
      </w:tblGrid>
      <w:tr w:rsidR="00E92399" w:rsidRPr="00E92399" w:rsidTr="00EF7E25">
        <w:trPr>
          <w:trHeight w:val="58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022" w:type="dxa"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Teljesítés dátuma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Összeg (T)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Összeg (K)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Egyenleg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.A.S.</w:t>
            </w:r>
            <w:proofErr w:type="gramStart"/>
            <w:r w:rsidRPr="00E92399">
              <w:rPr>
                <w:b/>
                <w:bCs/>
                <w:szCs w:val="24"/>
              </w:rPr>
              <w:t>A</w:t>
            </w:r>
            <w:proofErr w:type="gramEnd"/>
            <w:r w:rsidRPr="00E92399">
              <w:rPr>
                <w:b/>
                <w:bCs/>
                <w:szCs w:val="24"/>
              </w:rPr>
              <w:t xml:space="preserve"> Köztisztasági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2013.07.15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10 534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5 267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-5 267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ALFÖLDVÍZ ZRT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2 949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-2 949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ASTRA S.</w:t>
            </w:r>
            <w:proofErr w:type="gramStart"/>
            <w:r w:rsidRPr="00E92399">
              <w:rPr>
                <w:b/>
                <w:bCs/>
                <w:szCs w:val="24"/>
              </w:rPr>
              <w:t>A</w:t>
            </w:r>
            <w:proofErr w:type="gramEnd"/>
            <w:r w:rsidRPr="00E92399">
              <w:rPr>
                <w:b/>
                <w:bCs/>
                <w:szCs w:val="24"/>
              </w:rPr>
              <w:t xml:space="preserve">. Biztosító </w:t>
            </w:r>
            <w:proofErr w:type="spellStart"/>
            <w:r w:rsidRPr="00E92399">
              <w:rPr>
                <w:b/>
                <w:bCs/>
                <w:szCs w:val="24"/>
              </w:rPr>
              <w:t>Mo.-i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Fiók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2013.11.27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16 727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16 727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BÁCSVÍZ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16 717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-16 717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proofErr w:type="spellStart"/>
            <w:r w:rsidRPr="00E92399">
              <w:rPr>
                <w:b/>
                <w:bCs/>
                <w:szCs w:val="24"/>
              </w:rPr>
              <w:t>Bánfi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Gábor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2013.12.09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26 000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26 000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BELSŐ KERT BT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Budapesti Elektromos Művek </w:t>
            </w:r>
            <w:proofErr w:type="spellStart"/>
            <w:r w:rsidRPr="00E92399">
              <w:rPr>
                <w:b/>
                <w:bCs/>
                <w:szCs w:val="24"/>
              </w:rPr>
              <w:t>Nyrt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1 280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-1 280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1 361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-1 361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CSÍKSZENT MIHÁLY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ÉMÁSZ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2012.11.27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22 164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-22 164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ÉMI-TÜV SÜD KFT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30 264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30 264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FM Szobrász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38 100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38 100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FŐGÁZ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400 461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-400 461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245 017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-245 017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Fővárosi Csatornázási Művek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2013.04.04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2 541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-2 541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2013.04.04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2 541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-2 541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GDF </w:t>
            </w:r>
            <w:proofErr w:type="spellStart"/>
            <w:r w:rsidRPr="00E92399">
              <w:rPr>
                <w:b/>
                <w:bCs/>
                <w:szCs w:val="24"/>
              </w:rPr>
              <w:t>Suez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Energia </w:t>
            </w:r>
            <w:proofErr w:type="spellStart"/>
            <w:r w:rsidRPr="00E92399">
              <w:rPr>
                <w:b/>
                <w:bCs/>
                <w:szCs w:val="24"/>
              </w:rPr>
              <w:t>Mo</w:t>
            </w:r>
            <w:proofErr w:type="spellEnd"/>
            <w:r w:rsidRPr="00E92399">
              <w:rPr>
                <w:b/>
                <w:bCs/>
                <w:szCs w:val="24"/>
              </w:rPr>
              <w:t xml:space="preserve">.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9 279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-9 279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215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-215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16 518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-16 518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73 952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73 952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2013.12.05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1 303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-1 303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Invitel Távközlési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2013.08.22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1 238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-1 238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Kék Babér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Lelkes Design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LUCIFER ART KFT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13 970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13 970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20 320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20 320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Magyar Telekom </w:t>
            </w:r>
            <w:proofErr w:type="spellStart"/>
            <w:r w:rsidRPr="00E92399">
              <w:rPr>
                <w:b/>
                <w:bCs/>
                <w:szCs w:val="24"/>
              </w:rPr>
              <w:t>Nyrt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635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-635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Mihály és Társa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18 415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18 415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109 220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109 220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proofErr w:type="spellStart"/>
            <w:r w:rsidRPr="00E92399">
              <w:rPr>
                <w:b/>
                <w:bCs/>
                <w:szCs w:val="24"/>
              </w:rPr>
              <w:t>Molinea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Iparművészeti Stúdió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2013.09.02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7 250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7 250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proofErr w:type="spellStart"/>
            <w:r w:rsidRPr="00E92399">
              <w:rPr>
                <w:b/>
                <w:bCs/>
                <w:szCs w:val="24"/>
              </w:rPr>
              <w:t>Muránói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Mozaik Művészeti </w:t>
            </w:r>
            <w:proofErr w:type="spellStart"/>
            <w:r w:rsidRPr="00E92399">
              <w:rPr>
                <w:b/>
                <w:bCs/>
                <w:szCs w:val="24"/>
              </w:rPr>
              <w:t>Studió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proofErr w:type="spellStart"/>
            <w:r w:rsidRPr="00E92399">
              <w:rPr>
                <w:b/>
                <w:bCs/>
                <w:szCs w:val="24"/>
              </w:rPr>
              <w:t>MŰ-Velünk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Képzőművészeti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17 780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17 780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Nemzeti Művelődési Intézet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13 078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13 078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107 428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107 428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Ornamens </w:t>
            </w:r>
            <w:proofErr w:type="spellStart"/>
            <w:r w:rsidRPr="00E92399">
              <w:rPr>
                <w:b/>
                <w:bCs/>
                <w:szCs w:val="24"/>
              </w:rPr>
              <w:t>-Tata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33 000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33 000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PHRONESIS BT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2013.09.03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11 000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11 000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Porsche Bank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465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465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342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342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Prímagáz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2013.01.07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904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-904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ROZNAMANN VIKTOR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750 000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750 000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Szép Mű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TAT STÚDIÓ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VASIVÍZ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13 685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-13 685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lastRenderedPageBreak/>
              <w:t>Z+D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3 120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3 120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2 699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2 699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35 067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35 067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75 819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75 819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Összesen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1 130 802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1 949 097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818 295 Ft</w:t>
            </w:r>
          </w:p>
        </w:tc>
      </w:tr>
    </w:tbl>
    <w:p w:rsidR="00EF7E25" w:rsidRDefault="00EF7E25" w:rsidP="00E92399">
      <w:pPr>
        <w:pStyle w:val="Szvegtrzs3"/>
        <w:rPr>
          <w:sz w:val="24"/>
          <w:szCs w:val="24"/>
        </w:rPr>
      </w:pPr>
    </w:p>
    <w:p w:rsidR="00EF7E25" w:rsidRDefault="00EF7E25" w:rsidP="00EF7E25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Kaució:</w:t>
      </w:r>
    </w:p>
    <w:p w:rsidR="00E92399" w:rsidRDefault="00EF7E25" w:rsidP="00EF7E25">
      <w:pPr>
        <w:pStyle w:val="Szvegtrzs3"/>
        <w:ind w:left="720"/>
        <w:rPr>
          <w:sz w:val="24"/>
          <w:szCs w:val="24"/>
        </w:rPr>
      </w:pPr>
      <w:r w:rsidRPr="00EF7E25">
        <w:rPr>
          <w:sz w:val="24"/>
          <w:szCs w:val="24"/>
        </w:rPr>
        <w:t xml:space="preserve">Lévay Jenő által műteremlakás bérlése kapcsán befizetett30 </w:t>
      </w:r>
      <w:proofErr w:type="spellStart"/>
      <w:r w:rsidRPr="00EF7E25">
        <w:rPr>
          <w:sz w:val="24"/>
          <w:szCs w:val="24"/>
        </w:rPr>
        <w:t>eFt</w:t>
      </w:r>
      <w:proofErr w:type="spellEnd"/>
      <w:r w:rsidRPr="00EF7E25">
        <w:rPr>
          <w:sz w:val="24"/>
          <w:szCs w:val="24"/>
        </w:rPr>
        <w:t>.</w:t>
      </w:r>
    </w:p>
    <w:p w:rsidR="00212460" w:rsidRDefault="00212460" w:rsidP="00E92399">
      <w:pPr>
        <w:pStyle w:val="Szvegtrzs3"/>
        <w:rPr>
          <w:sz w:val="24"/>
          <w:szCs w:val="24"/>
        </w:rPr>
      </w:pPr>
    </w:p>
    <w:p w:rsidR="00E92399" w:rsidRDefault="00144995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Költségvetési támogatás visszafizetési kötelezettség:</w:t>
      </w:r>
    </w:p>
    <w:p w:rsidR="00144995" w:rsidRDefault="00144995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22931/2013/KUAT számú támogatási szerződés elszámolásáról készült szakmai ellenőrzési jegyzőkönyv alapján, a Társaság a hatályos javadalmazási szabályzatnak nem megfelelően számolta el a vezető beosztású munkavállalók </w:t>
      </w:r>
      <w:proofErr w:type="spellStart"/>
      <w:r>
        <w:rPr>
          <w:sz w:val="24"/>
          <w:szCs w:val="24"/>
        </w:rPr>
        <w:t>cafeteria</w:t>
      </w:r>
      <w:proofErr w:type="spellEnd"/>
      <w:r>
        <w:rPr>
          <w:sz w:val="24"/>
          <w:szCs w:val="24"/>
        </w:rPr>
        <w:t xml:space="preserve"> juttatásait, ezekből és adóvonzatukból 508.875 Ft visszafizetését írta elő a támogató, továbbá a költségvetéstől való eltérés kapcsán (5%-on belüli) fel nem használt összeg, azaz 1.515.563 Ft visszafizetését is kérte.</w:t>
      </w:r>
    </w:p>
    <w:p w:rsidR="00144995" w:rsidRDefault="00144995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teljes összeg, azaz </w:t>
      </w:r>
      <w:r w:rsidRPr="00144995">
        <w:rPr>
          <w:sz w:val="24"/>
          <w:szCs w:val="24"/>
        </w:rPr>
        <w:t xml:space="preserve">2.024 </w:t>
      </w:r>
      <w:proofErr w:type="spellStart"/>
      <w:r w:rsidRPr="00144995"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 xml:space="preserve"> kötelezettségként előírásra került, a jegyzőkönyvre észrevételt teszünk az eltérésből adódó visszafizetési kötelezettség törlését kérve, mivel szakmai feladatunk teljes körűen elvégzésre került.  </w:t>
      </w:r>
    </w:p>
    <w:p w:rsidR="006E6173" w:rsidRDefault="006E6173" w:rsidP="00E92399">
      <w:pPr>
        <w:pStyle w:val="Szvegtrzs3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 w:rsidRPr="00212460">
        <w:rPr>
          <w:sz w:val="24"/>
          <w:szCs w:val="24"/>
        </w:rPr>
        <w:t>Támogatási előlegek</w:t>
      </w:r>
      <w:r>
        <w:rPr>
          <w:sz w:val="24"/>
          <w:szCs w:val="24"/>
        </w:rPr>
        <w:t>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Előfinanszírozás keretében, mérleg fordulónapig leutalásra került támogatási összegek: 3235/01209 (Szigliget): 120.000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 42289/2013/KUKAB (Olvasásnépszerűsítés): 56.000 e Ft.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F4DD5" w:rsidRPr="000D43C7" w:rsidRDefault="00FF4DD5" w:rsidP="00666F2C">
      <w:pPr>
        <w:pStyle w:val="Szvegtrzs3"/>
        <w:rPr>
          <w:sz w:val="24"/>
          <w:szCs w:val="24"/>
          <w:highlight w:val="yellow"/>
        </w:rPr>
      </w:pPr>
    </w:p>
    <w:p w:rsidR="00666F2C" w:rsidRPr="00FF4DD5" w:rsidRDefault="00666F2C" w:rsidP="00705214">
      <w:pPr>
        <w:pStyle w:val="Szvegtrzs3"/>
        <w:spacing w:before="120"/>
        <w:rPr>
          <w:b/>
          <w:sz w:val="24"/>
          <w:szCs w:val="24"/>
          <w:u w:val="single"/>
        </w:rPr>
      </w:pPr>
      <w:r w:rsidRPr="00FF4DD5">
        <w:rPr>
          <w:b/>
          <w:sz w:val="24"/>
          <w:szCs w:val="24"/>
          <w:u w:val="single"/>
        </w:rPr>
        <w:t>2.4. Passzív időbeli elhatárolások</w:t>
      </w:r>
    </w:p>
    <w:p w:rsidR="00666F2C" w:rsidRPr="00FF4DD5" w:rsidRDefault="00666F2C" w:rsidP="00666F2C">
      <w:pPr>
        <w:pStyle w:val="Szvegtrzs3"/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 xml:space="preserve">      2.4.1. A passzív időbeli elhatárolások értékének alakulása</w:t>
      </w:r>
    </w:p>
    <w:p w:rsidR="00666F2C" w:rsidRPr="00FF4DD5" w:rsidRDefault="00666F2C" w:rsidP="00666F2C">
      <w:pPr>
        <w:pStyle w:val="Szvegtrzs3"/>
        <w:spacing w:after="0"/>
        <w:jc w:val="right"/>
        <w:rPr>
          <w:sz w:val="24"/>
          <w:szCs w:val="24"/>
        </w:rPr>
      </w:pPr>
      <w:proofErr w:type="gramStart"/>
      <w:r w:rsidRPr="00FF4DD5">
        <w:rPr>
          <w:sz w:val="24"/>
          <w:szCs w:val="24"/>
        </w:rPr>
        <w:t>adatok</w:t>
      </w:r>
      <w:proofErr w:type="gramEnd"/>
      <w:r w:rsidR="003158B3" w:rsidRPr="00FF4DD5">
        <w:rPr>
          <w:sz w:val="24"/>
          <w:szCs w:val="24"/>
        </w:rPr>
        <w:t xml:space="preserve"> </w:t>
      </w:r>
      <w:proofErr w:type="spellStart"/>
      <w:r w:rsidRPr="00FF4DD5">
        <w:rPr>
          <w:sz w:val="24"/>
          <w:szCs w:val="24"/>
        </w:rPr>
        <w:t>eFt-ban</w:t>
      </w:r>
      <w:proofErr w:type="spellEnd"/>
    </w:p>
    <w:tbl>
      <w:tblPr>
        <w:tblW w:w="9147" w:type="dxa"/>
        <w:jc w:val="center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2"/>
        <w:gridCol w:w="1901"/>
        <w:gridCol w:w="1826"/>
        <w:gridCol w:w="1678"/>
      </w:tblGrid>
      <w:tr w:rsidR="00666F2C" w:rsidRPr="00FF4DD5" w:rsidTr="00F22F9C">
        <w:trPr>
          <w:trHeight w:val="1426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F4DD5" w:rsidRDefault="00666F2C" w:rsidP="005F7197">
            <w:pPr>
              <w:jc w:val="center"/>
              <w:rPr>
                <w:b/>
                <w:bCs/>
                <w:szCs w:val="24"/>
              </w:rPr>
            </w:pPr>
            <w:r w:rsidRPr="00FF4DD5">
              <w:rPr>
                <w:b/>
                <w:bCs/>
                <w:szCs w:val="24"/>
              </w:rPr>
              <w:t>Passzív elhatárolások</w:t>
            </w:r>
          </w:p>
        </w:tc>
        <w:tc>
          <w:tcPr>
            <w:tcW w:w="1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3521" w:rsidRPr="00FF4DD5" w:rsidRDefault="008A6B74" w:rsidP="0005352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</w:t>
            </w:r>
          </w:p>
          <w:p w:rsidR="00053521" w:rsidRPr="00FF4DD5" w:rsidRDefault="008A6B74" w:rsidP="00053521">
            <w:pPr>
              <w:jc w:val="center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MAK-t</w:t>
            </w:r>
            <w:r w:rsidR="00666F2C" w:rsidRPr="00FF4DD5">
              <w:rPr>
                <w:b/>
                <w:bCs/>
                <w:szCs w:val="24"/>
              </w:rPr>
              <w:t>ól</w:t>
            </w:r>
            <w:proofErr w:type="spellEnd"/>
            <w:r w:rsidR="00666F2C" w:rsidRPr="00FF4DD5">
              <w:rPr>
                <w:b/>
                <w:bCs/>
                <w:szCs w:val="24"/>
              </w:rPr>
              <w:t xml:space="preserve"> átvett eszközök miatti rendkív</w:t>
            </w:r>
            <w:r w:rsidR="00846523" w:rsidRPr="00FF4DD5">
              <w:rPr>
                <w:b/>
                <w:bCs/>
                <w:szCs w:val="24"/>
              </w:rPr>
              <w:t>ü</w:t>
            </w:r>
            <w:r w:rsidR="00666F2C" w:rsidRPr="00FF4DD5">
              <w:rPr>
                <w:b/>
                <w:bCs/>
                <w:szCs w:val="24"/>
              </w:rPr>
              <w:t>li bevétel elhatárolása</w:t>
            </w:r>
          </w:p>
          <w:p w:rsidR="005F7197" w:rsidRPr="00FF4DD5" w:rsidRDefault="005F7197" w:rsidP="00053521">
            <w:pPr>
              <w:jc w:val="center"/>
              <w:rPr>
                <w:szCs w:val="24"/>
              </w:rPr>
            </w:pP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3521" w:rsidRPr="00FF4DD5" w:rsidRDefault="00053521" w:rsidP="00053521">
            <w:pPr>
              <w:jc w:val="center"/>
              <w:rPr>
                <w:b/>
                <w:bCs/>
                <w:szCs w:val="24"/>
              </w:rPr>
            </w:pPr>
          </w:p>
          <w:p w:rsidR="00053521" w:rsidRPr="00FF4DD5" w:rsidRDefault="00666F2C" w:rsidP="00053521">
            <w:pPr>
              <w:jc w:val="center"/>
              <w:rPr>
                <w:szCs w:val="24"/>
              </w:rPr>
            </w:pPr>
            <w:r w:rsidRPr="00FF4DD5">
              <w:rPr>
                <w:b/>
                <w:bCs/>
                <w:szCs w:val="24"/>
              </w:rPr>
              <w:t xml:space="preserve">Átvett eszközök </w:t>
            </w:r>
            <w:r w:rsidR="00817699">
              <w:rPr>
                <w:b/>
                <w:bCs/>
                <w:szCs w:val="24"/>
              </w:rPr>
              <w:t>miatti elhatárolás feloldása 201</w:t>
            </w:r>
            <w:r w:rsidR="008A6B74">
              <w:rPr>
                <w:b/>
                <w:bCs/>
                <w:szCs w:val="24"/>
              </w:rPr>
              <w:t>3</w:t>
            </w:r>
            <w:r w:rsidR="00817699">
              <w:rPr>
                <w:b/>
                <w:bCs/>
                <w:szCs w:val="24"/>
              </w:rPr>
              <w:t xml:space="preserve">. évi </w:t>
            </w:r>
            <w:proofErr w:type="spellStart"/>
            <w:r w:rsidR="00817699">
              <w:rPr>
                <w:b/>
                <w:bCs/>
                <w:szCs w:val="24"/>
              </w:rPr>
              <w:t>écs</w:t>
            </w:r>
            <w:proofErr w:type="spellEnd"/>
            <w:r w:rsidR="00817699">
              <w:rPr>
                <w:b/>
                <w:bCs/>
                <w:szCs w:val="24"/>
              </w:rPr>
              <w:t xml:space="preserve"> kivezetés arányában</w:t>
            </w:r>
          </w:p>
          <w:p w:rsidR="00DF7DDF" w:rsidRPr="00FF4DD5" w:rsidRDefault="00DF7DDF" w:rsidP="00053521">
            <w:pPr>
              <w:jc w:val="center"/>
              <w:rPr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F4DD5" w:rsidRDefault="00E369E2" w:rsidP="008A6B74">
            <w:pPr>
              <w:jc w:val="center"/>
              <w:rPr>
                <w:b/>
                <w:bCs/>
                <w:szCs w:val="24"/>
              </w:rPr>
            </w:pPr>
            <w:r w:rsidRPr="00FF4DD5">
              <w:rPr>
                <w:b/>
                <w:bCs/>
                <w:szCs w:val="24"/>
              </w:rPr>
              <w:t xml:space="preserve">Záró érték </w:t>
            </w:r>
            <w:r w:rsidR="00483A91" w:rsidRPr="00FF4DD5">
              <w:rPr>
                <w:b/>
                <w:bCs/>
                <w:szCs w:val="24"/>
              </w:rPr>
              <w:t>201</w:t>
            </w:r>
            <w:r w:rsidR="008A6B74">
              <w:rPr>
                <w:b/>
                <w:bCs/>
                <w:szCs w:val="24"/>
              </w:rPr>
              <w:t>3</w:t>
            </w:r>
            <w:r w:rsidR="00483A91" w:rsidRPr="00FF4DD5">
              <w:rPr>
                <w:b/>
                <w:bCs/>
                <w:szCs w:val="24"/>
              </w:rPr>
              <w:t>.12</w:t>
            </w:r>
            <w:r w:rsidR="00666F2C" w:rsidRPr="00FF4DD5">
              <w:rPr>
                <w:b/>
                <w:bCs/>
                <w:szCs w:val="24"/>
              </w:rPr>
              <w:t>.3</w:t>
            </w:r>
            <w:r w:rsidR="00483A91" w:rsidRPr="00FF4DD5">
              <w:rPr>
                <w:b/>
                <w:bCs/>
                <w:szCs w:val="24"/>
              </w:rPr>
              <w:t>1</w:t>
            </w:r>
          </w:p>
        </w:tc>
      </w:tr>
      <w:tr w:rsidR="003D5E9B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3D5E9B" w:rsidP="00DB5B39">
            <w:pPr>
              <w:jc w:val="left"/>
              <w:rPr>
                <w:b/>
                <w:szCs w:val="24"/>
              </w:rPr>
            </w:pPr>
            <w:r w:rsidRPr="00FF4DD5">
              <w:rPr>
                <w:b/>
                <w:szCs w:val="24"/>
              </w:rPr>
              <w:t>483. Halasztott bevételek:</w:t>
            </w:r>
          </w:p>
          <w:p w:rsidR="003D5E9B" w:rsidRPr="00FF4DD5" w:rsidRDefault="003D5E9B" w:rsidP="00DB5B39">
            <w:pPr>
              <w:jc w:val="left"/>
              <w:rPr>
                <w:b/>
                <w:szCs w:val="24"/>
              </w:rPr>
            </w:pPr>
            <w:r w:rsidRPr="00FF4DD5">
              <w:rPr>
                <w:b/>
                <w:szCs w:val="24"/>
              </w:rPr>
              <w:t>Közalapítványtól térítésmentesen átvett vagyon elhatárolása: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right"/>
              <w:rPr>
                <w:color w:val="FF0000"/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right"/>
              <w:rPr>
                <w:szCs w:val="24"/>
              </w:rPr>
            </w:pP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3D5E9B" w:rsidP="003D5E9B">
            <w:pPr>
              <w:jc w:val="left"/>
              <w:rPr>
                <w:szCs w:val="24"/>
              </w:rPr>
            </w:pPr>
            <w:proofErr w:type="spellStart"/>
            <w:r w:rsidRPr="00FF4DD5">
              <w:rPr>
                <w:szCs w:val="24"/>
              </w:rPr>
              <w:t>-Közalapítványtól</w:t>
            </w:r>
            <w:proofErr w:type="spellEnd"/>
            <w:r w:rsidRPr="00FF4DD5">
              <w:rPr>
                <w:szCs w:val="24"/>
              </w:rPr>
              <w:t xml:space="preserve"> </w:t>
            </w:r>
            <w:r>
              <w:rPr>
                <w:szCs w:val="24"/>
              </w:rPr>
              <w:t>átvett tárgyi eszközök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5 785 721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E730D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-58 752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26616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5 726 969</w:t>
            </w: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left w:val="single" w:sz="8" w:space="0" w:color="auto"/>
            </w:tcBorders>
            <w:shd w:val="clear" w:color="000000" w:fill="FFFFFF"/>
            <w:vAlign w:val="center"/>
            <w:hideMark/>
          </w:tcPr>
          <w:p w:rsidR="003D5E9B" w:rsidRPr="00FF4DD5" w:rsidRDefault="003D5E9B" w:rsidP="00C02F58">
            <w:pPr>
              <w:jc w:val="left"/>
              <w:rPr>
                <w:szCs w:val="24"/>
              </w:rPr>
            </w:pPr>
            <w:proofErr w:type="spellStart"/>
            <w:r w:rsidRPr="00FF4DD5">
              <w:rPr>
                <w:szCs w:val="24"/>
              </w:rPr>
              <w:t>-Közalapítványtól</w:t>
            </w:r>
            <w:proofErr w:type="spellEnd"/>
            <w:r w:rsidRPr="00FF4DD5">
              <w:rPr>
                <w:szCs w:val="24"/>
              </w:rPr>
              <w:t xml:space="preserve"> átvett </w:t>
            </w:r>
            <w:r w:rsidR="00C02F58">
              <w:rPr>
                <w:szCs w:val="24"/>
              </w:rPr>
              <w:t>pénzeszköz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shd w:val="clear" w:color="000000" w:fill="FFFFFF"/>
            <w:vAlign w:val="center"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02F58" w:rsidP="00DB5B3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left w:val="single" w:sz="8" w:space="0" w:color="auto"/>
            </w:tcBorders>
            <w:shd w:val="clear" w:color="000000" w:fill="FFFFFF"/>
            <w:vAlign w:val="center"/>
            <w:hideMark/>
          </w:tcPr>
          <w:p w:rsidR="003D5E9B" w:rsidRPr="00FF4DD5" w:rsidRDefault="003D5E9B" w:rsidP="00DB5B39">
            <w:pPr>
              <w:jc w:val="left"/>
              <w:rPr>
                <w:szCs w:val="24"/>
              </w:rPr>
            </w:pPr>
            <w:proofErr w:type="spellStart"/>
            <w:r w:rsidRPr="00FF4DD5">
              <w:rPr>
                <w:szCs w:val="24"/>
              </w:rPr>
              <w:t>-Közalapítványtól</w:t>
            </w:r>
            <w:proofErr w:type="spellEnd"/>
            <w:r w:rsidRPr="00FF4DD5">
              <w:rPr>
                <w:szCs w:val="24"/>
              </w:rPr>
              <w:t xml:space="preserve"> átvett részesedések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:rsidR="003D5E9B" w:rsidRPr="00FF4DD5" w:rsidRDefault="00C02F5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1826" w:type="dxa"/>
            <w:shd w:val="clear" w:color="000000" w:fill="FFFFFF"/>
            <w:vAlign w:val="center"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02F5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</w:tr>
      <w:tr w:rsidR="00C02F58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C02F58" w:rsidP="00C02F58">
            <w:pPr>
              <w:jc w:val="left"/>
              <w:rPr>
                <w:szCs w:val="24"/>
              </w:rPr>
            </w:pPr>
            <w:r w:rsidRPr="004F0BAE">
              <w:rPr>
                <w:szCs w:val="24"/>
              </w:rPr>
              <w:t xml:space="preserve">Halasztott bevételek Közalapítványtól térítésmentesen átvett vagyon elhatárolása összesen: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8A6B74" w:rsidP="003D5E9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5 786 021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E730D8" w:rsidP="003D5E9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DE1217">
              <w:rPr>
                <w:szCs w:val="24"/>
              </w:rPr>
              <w:t xml:space="preserve">58 752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C02F58" w:rsidP="00DE1217">
            <w:pPr>
              <w:jc w:val="right"/>
              <w:rPr>
                <w:bCs/>
                <w:szCs w:val="24"/>
              </w:rPr>
            </w:pPr>
            <w:r w:rsidRPr="004F0BAE">
              <w:rPr>
                <w:bCs/>
                <w:szCs w:val="24"/>
              </w:rPr>
              <w:t>5</w:t>
            </w:r>
            <w:r w:rsidR="00DE1217">
              <w:rPr>
                <w:bCs/>
                <w:szCs w:val="24"/>
              </w:rPr>
              <w:t> </w:t>
            </w:r>
            <w:r w:rsidRPr="004F0BAE">
              <w:rPr>
                <w:bCs/>
                <w:szCs w:val="24"/>
              </w:rPr>
              <w:t>7</w:t>
            </w:r>
            <w:r w:rsidR="00DE1217">
              <w:rPr>
                <w:bCs/>
                <w:szCs w:val="24"/>
              </w:rPr>
              <w:t>27 269</w:t>
            </w:r>
          </w:p>
        </w:tc>
      </w:tr>
      <w:tr w:rsidR="00C02F58" w:rsidRPr="003D5E9B" w:rsidTr="00F22F9C">
        <w:trPr>
          <w:trHeight w:val="330"/>
          <w:jc w:val="center"/>
        </w:trPr>
        <w:tc>
          <w:tcPr>
            <w:tcW w:w="37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3D5E9B" w:rsidP="0077540A">
            <w:pPr>
              <w:jc w:val="left"/>
              <w:rPr>
                <w:b/>
                <w:szCs w:val="24"/>
              </w:rPr>
            </w:pPr>
            <w:r w:rsidRPr="003D5E9B">
              <w:rPr>
                <w:b/>
                <w:szCs w:val="24"/>
              </w:rPr>
              <w:lastRenderedPageBreak/>
              <w:t>48</w:t>
            </w:r>
            <w:r>
              <w:rPr>
                <w:b/>
                <w:szCs w:val="24"/>
              </w:rPr>
              <w:t>4</w:t>
            </w:r>
            <w:r w:rsidRPr="003D5E9B">
              <w:rPr>
                <w:b/>
                <w:szCs w:val="24"/>
              </w:rPr>
              <w:t>. Halasztott bevételek támogatások passzív időbeli elhatárolása: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0640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Nyitó érték 201</w:t>
            </w:r>
            <w:r w:rsidR="000640D6">
              <w:rPr>
                <w:b/>
                <w:szCs w:val="24"/>
              </w:rPr>
              <w:t>3</w:t>
            </w:r>
            <w:r>
              <w:rPr>
                <w:b/>
                <w:szCs w:val="24"/>
              </w:rPr>
              <w:t>.01.01.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C02F5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Év közbeni változás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0640D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 201</w:t>
            </w:r>
            <w:r w:rsidR="000640D6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.12.31.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Halasztott bevétel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F4DD5" w:rsidRDefault="00FB4191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F4DD5" w:rsidRDefault="00CD66DD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Default="00CD66DD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19184/2012/VAGYON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137 579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50DFE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-8 654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FB4191" w:rsidP="00FB4191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128 925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53220/2012/MUVESZ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35 492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77540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35 492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FB4191" w:rsidP="00FB4191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53230/2012/MUVESZ szerződés 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78 700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78 70</w:t>
            </w:r>
            <w:r w:rsidR="00CD66DD" w:rsidRPr="00FF4DD5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CD66DD" w:rsidP="005753DC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DE7340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54712/2012/KUKAB szerződés</w:t>
            </w:r>
            <w:r w:rsidRPr="00FF4DD5">
              <w:rPr>
                <w:szCs w:val="24"/>
              </w:rPr>
              <w:t xml:space="preserve">        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0F15B3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CD66DD">
              <w:rPr>
                <w:szCs w:val="24"/>
              </w:rPr>
              <w:t xml:space="preserve"> 000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5 00</w:t>
            </w:r>
            <w:r w:rsidR="00CD66DD" w:rsidRPr="00FF4DD5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CD66DD" w:rsidP="00DE7340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0F15B3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0F15B3" w:rsidRDefault="00D04226" w:rsidP="00C02F58">
            <w:pPr>
              <w:rPr>
                <w:szCs w:val="24"/>
              </w:rPr>
            </w:pPr>
            <w:r>
              <w:rPr>
                <w:szCs w:val="24"/>
              </w:rPr>
              <w:t>57</w:t>
            </w:r>
            <w:r w:rsidR="00CD66DD" w:rsidRPr="000F15B3">
              <w:rPr>
                <w:szCs w:val="24"/>
              </w:rPr>
              <w:t>176/2012/KUKAB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70 000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0F15B3" w:rsidRDefault="00F06669" w:rsidP="0077540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06669" w:rsidP="00C02F58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70 000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3313/00040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5 309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5 309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3235/1274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119 500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119 500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54742/2013/KUKAB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33 742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33 742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3235/01209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180 000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180 000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42289/2013/KUKAB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16 000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16 000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22931/2013/KUKAB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215 431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215 431</w:t>
            </w:r>
          </w:p>
        </w:tc>
      </w:tr>
      <w:tr w:rsidR="002745F4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C02F58" w:rsidP="00C02F58">
            <w:pPr>
              <w:rPr>
                <w:szCs w:val="24"/>
              </w:rPr>
            </w:pPr>
            <w:r w:rsidRPr="004F0BAE">
              <w:rPr>
                <w:szCs w:val="24"/>
              </w:rPr>
              <w:t>Halasztott bevételek</w:t>
            </w:r>
            <w:r w:rsidR="0077540A" w:rsidRPr="004F0BAE">
              <w:rPr>
                <w:szCs w:val="24"/>
              </w:rPr>
              <w:t xml:space="preserve"> támogatások</w:t>
            </w:r>
            <w:r w:rsidRPr="004F0BAE">
              <w:rPr>
                <w:szCs w:val="24"/>
              </w:rPr>
              <w:t xml:space="preserve"> </w:t>
            </w:r>
            <w:r w:rsidR="00E369E2" w:rsidRPr="004F0BAE">
              <w:rPr>
                <w:szCs w:val="24"/>
              </w:rPr>
              <w:t>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F06669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326 771</w:t>
            </w:r>
            <w:r w:rsidR="0077540A" w:rsidRPr="004F0BAE">
              <w:rPr>
                <w:szCs w:val="24"/>
              </w:rPr>
              <w:t xml:space="preserve"> 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F06669" w:rsidP="00F066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442 136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F06669" w:rsidRDefault="00F06669" w:rsidP="00F06669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768 907</w:t>
            </w:r>
          </w:p>
        </w:tc>
      </w:tr>
      <w:tr w:rsidR="0077540A" w:rsidRPr="0077540A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77540A" w:rsidP="005B50BF">
            <w:pPr>
              <w:jc w:val="left"/>
              <w:rPr>
                <w:b/>
                <w:szCs w:val="24"/>
              </w:rPr>
            </w:pPr>
            <w:r w:rsidRPr="0077540A">
              <w:rPr>
                <w:b/>
                <w:szCs w:val="24"/>
              </w:rPr>
              <w:t>Halasztott bevételek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F06669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6 112 792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E730D8" w:rsidP="00F066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383 386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F06669" w:rsidP="00F066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6 496 178</w:t>
            </w:r>
          </w:p>
        </w:tc>
      </w:tr>
      <w:tr w:rsidR="004F0BAE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4F0BAE" w:rsidP="004F0BAE">
            <w:pPr>
              <w:jc w:val="left"/>
              <w:rPr>
                <w:b/>
                <w:szCs w:val="24"/>
              </w:rPr>
            </w:pPr>
            <w:r w:rsidRPr="004F0BAE">
              <w:rPr>
                <w:b/>
                <w:szCs w:val="24"/>
              </w:rPr>
              <w:t>481. Bevételek passzív 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4 489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4 489</w:t>
            </w:r>
          </w:p>
        </w:tc>
      </w:tr>
      <w:tr w:rsidR="005F7197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4F0BAE" w:rsidP="005B50BF">
            <w:pPr>
              <w:jc w:val="left"/>
              <w:rPr>
                <w:b/>
                <w:szCs w:val="24"/>
              </w:rPr>
            </w:pPr>
            <w:r w:rsidRPr="004F0BAE">
              <w:rPr>
                <w:b/>
                <w:szCs w:val="24"/>
              </w:rPr>
              <w:t xml:space="preserve">482. </w:t>
            </w:r>
            <w:r w:rsidR="005B50BF" w:rsidRPr="004F0BAE">
              <w:rPr>
                <w:b/>
                <w:szCs w:val="24"/>
              </w:rPr>
              <w:t>Költségek passzív 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1522BF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12 497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1 156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3521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13 653</w:t>
            </w:r>
          </w:p>
        </w:tc>
      </w:tr>
      <w:tr w:rsidR="005F7197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4F0BAE" w:rsidP="004F0BAE">
            <w:pPr>
              <w:ind w:left="709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Passzív időbeli elhatárolások összesen</w:t>
            </w:r>
            <w:r w:rsidR="005F7197" w:rsidRPr="00FF4DD5">
              <w:rPr>
                <w:b/>
                <w:bCs/>
                <w:szCs w:val="24"/>
              </w:rPr>
              <w:t>:</w:t>
            </w:r>
          </w:p>
        </w:tc>
        <w:tc>
          <w:tcPr>
            <w:tcW w:w="1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F06669" w:rsidP="004F0BA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6 125 289</w:t>
            </w: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E730D8" w:rsidP="00E730D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389 031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F06669" w:rsidP="004F0BA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6 514 320</w:t>
            </w:r>
          </w:p>
        </w:tc>
      </w:tr>
    </w:tbl>
    <w:p w:rsidR="00666F2C" w:rsidRPr="00FF4DD5" w:rsidRDefault="00666F2C" w:rsidP="00666F2C">
      <w:pPr>
        <w:pStyle w:val="Szvegtrzs3"/>
        <w:rPr>
          <w:b/>
          <w:szCs w:val="24"/>
        </w:rPr>
      </w:pPr>
    </w:p>
    <w:p w:rsidR="00666F2C" w:rsidRPr="00FF4DD5" w:rsidRDefault="00666F2C" w:rsidP="00666F2C">
      <w:pPr>
        <w:pStyle w:val="Szvegtrzs3"/>
        <w:rPr>
          <w:b/>
          <w:szCs w:val="24"/>
        </w:rPr>
      </w:pPr>
    </w:p>
    <w:p w:rsidR="00666F2C" w:rsidRPr="00FF4DD5" w:rsidRDefault="00666F2C" w:rsidP="00D5404C">
      <w:pPr>
        <w:pStyle w:val="Szvegtrzs3"/>
        <w:spacing w:after="0"/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 xml:space="preserve">      2.4.2. A költségek, ráfordítások passzív időbeli elhatárolásának jelentősebb összegei </w:t>
      </w:r>
    </w:p>
    <w:p w:rsidR="00666F2C" w:rsidRPr="00FF4DD5" w:rsidRDefault="00666F2C" w:rsidP="00D5404C">
      <w:pPr>
        <w:pStyle w:val="Szvegtrzs3"/>
        <w:ind w:left="709"/>
        <w:rPr>
          <w:b/>
          <w:sz w:val="24"/>
          <w:szCs w:val="24"/>
        </w:rPr>
      </w:pPr>
      <w:proofErr w:type="gramStart"/>
      <w:r w:rsidRPr="00FF4DD5">
        <w:rPr>
          <w:b/>
          <w:sz w:val="24"/>
          <w:szCs w:val="24"/>
        </w:rPr>
        <w:t>és</w:t>
      </w:r>
      <w:proofErr w:type="gramEnd"/>
      <w:r w:rsidRPr="00FF4DD5">
        <w:rPr>
          <w:b/>
          <w:sz w:val="24"/>
          <w:szCs w:val="24"/>
        </w:rPr>
        <w:t xml:space="preserve"> azok változásai:</w:t>
      </w:r>
    </w:p>
    <w:p w:rsidR="00AE6386" w:rsidRPr="00AE6386" w:rsidRDefault="00AE6386" w:rsidP="00AE6386">
      <w:pPr>
        <w:pStyle w:val="Szvegtrzs3"/>
        <w:numPr>
          <w:ilvl w:val="0"/>
          <w:numId w:val="4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Halasztott bevételek </w:t>
      </w:r>
      <w:r w:rsidR="005B50BF" w:rsidRPr="00FF4DD5">
        <w:rPr>
          <w:b/>
          <w:sz w:val="24"/>
          <w:szCs w:val="24"/>
        </w:rPr>
        <w:t>összesen</w:t>
      </w:r>
      <w:r>
        <w:rPr>
          <w:b/>
          <w:sz w:val="24"/>
          <w:szCs w:val="24"/>
        </w:rPr>
        <w:t>:</w:t>
      </w:r>
    </w:p>
    <w:p w:rsidR="00AE6386" w:rsidRPr="00FF4DD5" w:rsidRDefault="00AE6386" w:rsidP="00AE6386">
      <w:pPr>
        <w:pStyle w:val="Szvegtrzs3"/>
        <w:ind w:left="1429"/>
        <w:jc w:val="left"/>
        <w:rPr>
          <w:sz w:val="24"/>
          <w:szCs w:val="24"/>
        </w:rPr>
      </w:pPr>
      <w:r w:rsidRPr="00FF4DD5">
        <w:rPr>
          <w:b/>
          <w:sz w:val="24"/>
          <w:szCs w:val="24"/>
        </w:rPr>
        <w:t>Térítésmentesen átvett vagyon passzív időbeli elhatárol</w:t>
      </w:r>
      <w:r>
        <w:rPr>
          <w:b/>
          <w:sz w:val="24"/>
          <w:szCs w:val="24"/>
        </w:rPr>
        <w:t>á</w:t>
      </w:r>
      <w:r w:rsidRPr="00FF4DD5">
        <w:rPr>
          <w:b/>
          <w:sz w:val="24"/>
          <w:szCs w:val="24"/>
        </w:rPr>
        <w:t>s</w:t>
      </w:r>
      <w:r w:rsidR="0099187E">
        <w:rPr>
          <w:b/>
          <w:sz w:val="24"/>
          <w:szCs w:val="24"/>
        </w:rPr>
        <w:t>ának feloldása</w:t>
      </w:r>
      <w:r w:rsidRPr="00FF4DD5">
        <w:rPr>
          <w:sz w:val="24"/>
          <w:szCs w:val="24"/>
        </w:rPr>
        <w:t xml:space="preserve">: </w:t>
      </w:r>
    </w:p>
    <w:tbl>
      <w:tblPr>
        <w:tblW w:w="9371" w:type="dxa"/>
        <w:jc w:val="center"/>
        <w:tblInd w:w="1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71"/>
      </w:tblGrid>
      <w:tr w:rsidR="00AE6386" w:rsidRPr="00FF4DD5" w:rsidTr="00DB5B39">
        <w:trPr>
          <w:trHeight w:val="330"/>
          <w:jc w:val="center"/>
        </w:trPr>
        <w:tc>
          <w:tcPr>
            <w:tcW w:w="9371" w:type="dxa"/>
            <w:shd w:val="clear" w:color="000000" w:fill="FFFFFF"/>
            <w:noWrap/>
            <w:vAlign w:val="bottom"/>
            <w:hideMark/>
          </w:tcPr>
          <w:p w:rsidR="00AE6386" w:rsidRDefault="00AE6386" w:rsidP="00A37B19">
            <w:pPr>
              <w:pStyle w:val="Listaszerbekezds"/>
              <w:numPr>
                <w:ilvl w:val="0"/>
                <w:numId w:val="51"/>
              </w:numPr>
              <w:rPr>
                <w:szCs w:val="24"/>
              </w:rPr>
            </w:pPr>
            <w:r w:rsidRPr="00FF4DD5">
              <w:rPr>
                <w:szCs w:val="24"/>
              </w:rPr>
              <w:t xml:space="preserve">Közalapítványtól átvett </w:t>
            </w:r>
            <w:r w:rsidR="00A31E0D">
              <w:rPr>
                <w:szCs w:val="24"/>
              </w:rPr>
              <w:t>tárgyi eszközök</w:t>
            </w:r>
            <w:r w:rsidRPr="00FF4DD5">
              <w:rPr>
                <w:szCs w:val="24"/>
              </w:rPr>
              <w:t xml:space="preserve"> elhatárolás</w:t>
            </w:r>
            <w:r w:rsidR="0099187E">
              <w:rPr>
                <w:szCs w:val="24"/>
              </w:rPr>
              <w:t xml:space="preserve">ának 2013. évben elszámolt értékcsökkenési összeggel való feloldása: 58.752 </w:t>
            </w:r>
            <w:proofErr w:type="spellStart"/>
            <w:r w:rsidR="0099187E">
              <w:rPr>
                <w:szCs w:val="24"/>
              </w:rPr>
              <w:t>eFt</w:t>
            </w:r>
            <w:r w:rsidRPr="00FF4DD5">
              <w:rPr>
                <w:szCs w:val="24"/>
              </w:rPr>
              <w:t>e</w:t>
            </w:r>
            <w:proofErr w:type="spellEnd"/>
            <w:r w:rsidRPr="00FF4DD5">
              <w:rPr>
                <w:szCs w:val="24"/>
              </w:rPr>
              <w:t>.</w:t>
            </w:r>
          </w:p>
          <w:p w:rsidR="00A37B19" w:rsidRPr="00FF4DD5" w:rsidRDefault="00A37B19" w:rsidP="0099187E">
            <w:pPr>
              <w:pStyle w:val="Listaszerbekezds"/>
              <w:ind w:left="2149"/>
              <w:rPr>
                <w:szCs w:val="24"/>
              </w:rPr>
            </w:pPr>
          </w:p>
        </w:tc>
      </w:tr>
      <w:tr w:rsidR="00AE6386" w:rsidRPr="00FF4DD5" w:rsidTr="00DB5B39">
        <w:trPr>
          <w:trHeight w:val="330"/>
          <w:jc w:val="center"/>
        </w:trPr>
        <w:tc>
          <w:tcPr>
            <w:tcW w:w="9371" w:type="dxa"/>
            <w:shd w:val="clear" w:color="000000" w:fill="FFFFFF"/>
            <w:vAlign w:val="bottom"/>
            <w:hideMark/>
          </w:tcPr>
          <w:p w:rsidR="00AE6386" w:rsidRPr="00FF4DD5" w:rsidRDefault="00AE6386" w:rsidP="00A37B19">
            <w:pPr>
              <w:pStyle w:val="Listaszerbekezds"/>
              <w:rPr>
                <w:szCs w:val="24"/>
              </w:rPr>
            </w:pPr>
          </w:p>
        </w:tc>
      </w:tr>
    </w:tbl>
    <w:p w:rsidR="00AE6386" w:rsidRPr="00FF4DD5" w:rsidRDefault="00AE6386" w:rsidP="00A37B19">
      <w:pPr>
        <w:pStyle w:val="Szvegtrzs3"/>
        <w:ind w:left="1069" w:firstLine="349"/>
        <w:rPr>
          <w:b/>
          <w:sz w:val="24"/>
          <w:szCs w:val="24"/>
        </w:rPr>
      </w:pPr>
      <w:r>
        <w:rPr>
          <w:b/>
          <w:sz w:val="24"/>
          <w:szCs w:val="24"/>
        </w:rPr>
        <w:t>Támogatások alapján:</w:t>
      </w:r>
    </w:p>
    <w:p w:rsidR="00BD13CB" w:rsidRDefault="00775F53" w:rsidP="00775F53">
      <w:pPr>
        <w:pStyle w:val="Szvegtrzs3"/>
        <w:numPr>
          <w:ilvl w:val="0"/>
          <w:numId w:val="50"/>
        </w:numPr>
        <w:rPr>
          <w:sz w:val="24"/>
          <w:szCs w:val="24"/>
        </w:rPr>
      </w:pPr>
      <w:r w:rsidRPr="00775F53">
        <w:rPr>
          <w:sz w:val="24"/>
          <w:szCs w:val="24"/>
        </w:rPr>
        <w:t xml:space="preserve">19184/2012/VAGYON </w:t>
      </w:r>
      <w:r w:rsidR="00CA02C4">
        <w:rPr>
          <w:sz w:val="24"/>
          <w:szCs w:val="24"/>
        </w:rPr>
        <w:t xml:space="preserve">támogatási </w:t>
      </w:r>
      <w:r w:rsidRPr="00775F53">
        <w:rPr>
          <w:sz w:val="24"/>
          <w:szCs w:val="24"/>
        </w:rPr>
        <w:t>szerződés</w:t>
      </w:r>
      <w:r>
        <w:rPr>
          <w:sz w:val="24"/>
          <w:szCs w:val="24"/>
        </w:rPr>
        <w:t xml:space="preserve"> alapján </w:t>
      </w:r>
      <w:r w:rsidR="002C3CF8">
        <w:rPr>
          <w:sz w:val="24"/>
          <w:szCs w:val="24"/>
        </w:rPr>
        <w:t xml:space="preserve">a támogatás </w:t>
      </w:r>
      <w:r>
        <w:rPr>
          <w:sz w:val="24"/>
          <w:szCs w:val="24"/>
        </w:rPr>
        <w:t xml:space="preserve">felújítás, </w:t>
      </w:r>
      <w:r w:rsidR="00CA02C4">
        <w:rPr>
          <w:sz w:val="24"/>
          <w:szCs w:val="24"/>
        </w:rPr>
        <w:t>beruházás</w:t>
      </w:r>
      <w:r w:rsidR="002C3CF8">
        <w:rPr>
          <w:sz w:val="24"/>
          <w:szCs w:val="24"/>
        </w:rPr>
        <w:t xml:space="preserve">i összegéből a 2013. </w:t>
      </w:r>
      <w:proofErr w:type="gramStart"/>
      <w:r w:rsidR="002C3CF8">
        <w:rPr>
          <w:sz w:val="24"/>
          <w:szCs w:val="24"/>
        </w:rPr>
        <w:t>évi  8</w:t>
      </w:r>
      <w:proofErr w:type="gramEnd"/>
      <w:r w:rsidR="002C3CF8">
        <w:rPr>
          <w:sz w:val="24"/>
          <w:szCs w:val="24"/>
        </w:rPr>
        <w:t>.654</w:t>
      </w:r>
      <w:r w:rsidR="00CA02C4">
        <w:rPr>
          <w:sz w:val="24"/>
          <w:szCs w:val="24"/>
        </w:rPr>
        <w:t xml:space="preserve"> </w:t>
      </w:r>
      <w:proofErr w:type="spellStart"/>
      <w:r w:rsidR="00CA02C4">
        <w:rPr>
          <w:sz w:val="24"/>
          <w:szCs w:val="24"/>
        </w:rPr>
        <w:t>eFt</w:t>
      </w:r>
      <w:proofErr w:type="spellEnd"/>
      <w:r w:rsidR="00CA02C4">
        <w:rPr>
          <w:sz w:val="24"/>
          <w:szCs w:val="24"/>
        </w:rPr>
        <w:t xml:space="preserve"> amortizáció </w:t>
      </w:r>
      <w:r w:rsidR="002C3CF8">
        <w:rPr>
          <w:sz w:val="24"/>
          <w:szCs w:val="24"/>
        </w:rPr>
        <w:t>került feloldásra.</w:t>
      </w:r>
    </w:p>
    <w:p w:rsidR="001D7B8F" w:rsidRDefault="00CA02C4" w:rsidP="00775F53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 xml:space="preserve">53220/2012/MUVESZ támogatási szerződés alapján </w:t>
      </w:r>
      <w:r w:rsidR="002C3CF8">
        <w:rPr>
          <w:sz w:val="24"/>
          <w:szCs w:val="24"/>
        </w:rPr>
        <w:t>a 2013. évben szakmai feladatra elköltött összeg alapján a teljes elhatárolás, azaz</w:t>
      </w:r>
      <w:r>
        <w:rPr>
          <w:sz w:val="24"/>
          <w:szCs w:val="24"/>
        </w:rPr>
        <w:t xml:space="preserve"> </w:t>
      </w:r>
      <w:r w:rsidR="001D7B8F">
        <w:rPr>
          <w:sz w:val="24"/>
          <w:szCs w:val="24"/>
        </w:rPr>
        <w:t>35.49</w:t>
      </w:r>
      <w:r w:rsidR="0077540A">
        <w:rPr>
          <w:sz w:val="24"/>
          <w:szCs w:val="24"/>
        </w:rPr>
        <w:t>2</w:t>
      </w:r>
      <w:r w:rsidR="001D7B8F">
        <w:rPr>
          <w:sz w:val="24"/>
          <w:szCs w:val="24"/>
        </w:rPr>
        <w:t xml:space="preserve"> </w:t>
      </w:r>
      <w:proofErr w:type="spellStart"/>
      <w:r w:rsidR="001D7B8F">
        <w:rPr>
          <w:sz w:val="24"/>
          <w:szCs w:val="24"/>
        </w:rPr>
        <w:t>eFt</w:t>
      </w:r>
      <w:proofErr w:type="spellEnd"/>
      <w:r w:rsidR="001D7B8F">
        <w:rPr>
          <w:sz w:val="24"/>
          <w:szCs w:val="24"/>
        </w:rPr>
        <w:t xml:space="preserve"> elhatárolás</w:t>
      </w:r>
      <w:r w:rsidR="002C3CF8">
        <w:rPr>
          <w:sz w:val="24"/>
          <w:szCs w:val="24"/>
        </w:rPr>
        <w:t>a feloldás</w:t>
      </w:r>
      <w:r w:rsidR="001D7B8F">
        <w:rPr>
          <w:sz w:val="24"/>
          <w:szCs w:val="24"/>
        </w:rPr>
        <w:t>ra került.</w:t>
      </w:r>
    </w:p>
    <w:p w:rsidR="00CA02C4" w:rsidRDefault="005753DC" w:rsidP="002C3CF8">
      <w:pPr>
        <w:pStyle w:val="Szvegtrzs3"/>
        <w:numPr>
          <w:ilvl w:val="0"/>
          <w:numId w:val="50"/>
        </w:numPr>
        <w:rPr>
          <w:sz w:val="24"/>
          <w:szCs w:val="24"/>
        </w:rPr>
      </w:pPr>
      <w:r w:rsidRPr="005753DC">
        <w:rPr>
          <w:sz w:val="24"/>
          <w:szCs w:val="24"/>
        </w:rPr>
        <w:t xml:space="preserve">53230/2012/MUVESZ </w:t>
      </w:r>
      <w:r w:rsidR="002C3CF8" w:rsidRPr="002C3CF8">
        <w:rPr>
          <w:sz w:val="24"/>
          <w:szCs w:val="24"/>
        </w:rPr>
        <w:t xml:space="preserve">támogatási szerződés alapján a 2013. évben szakmai feladatra elköltött összeg alapján a teljes elhatárolás, azaz </w:t>
      </w:r>
      <w:r w:rsidR="002C3CF8">
        <w:rPr>
          <w:sz w:val="24"/>
          <w:szCs w:val="24"/>
        </w:rPr>
        <w:t xml:space="preserve">78.700 </w:t>
      </w:r>
      <w:proofErr w:type="spellStart"/>
      <w:r w:rsidR="002C3CF8" w:rsidRPr="002C3CF8">
        <w:rPr>
          <w:sz w:val="24"/>
          <w:szCs w:val="24"/>
        </w:rPr>
        <w:t>eFt</w:t>
      </w:r>
      <w:proofErr w:type="spellEnd"/>
      <w:r w:rsidR="002C3CF8" w:rsidRPr="002C3CF8">
        <w:rPr>
          <w:sz w:val="24"/>
          <w:szCs w:val="24"/>
        </w:rPr>
        <w:t xml:space="preserve"> elhatárolása feloldásra került.</w:t>
      </w:r>
      <w:r w:rsidR="002C3CF8">
        <w:rPr>
          <w:sz w:val="24"/>
          <w:szCs w:val="24"/>
        </w:rPr>
        <w:t xml:space="preserve"> </w:t>
      </w:r>
    </w:p>
    <w:p w:rsidR="00DE7340" w:rsidRDefault="00DE7340" w:rsidP="00DE7340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54712</w:t>
      </w:r>
      <w:r w:rsidRPr="005753DC">
        <w:rPr>
          <w:sz w:val="24"/>
          <w:szCs w:val="24"/>
        </w:rPr>
        <w:t>/2012/</w:t>
      </w:r>
      <w:r>
        <w:rPr>
          <w:sz w:val="24"/>
          <w:szCs w:val="24"/>
        </w:rPr>
        <w:t>KUKAB</w:t>
      </w:r>
      <w:r w:rsidRPr="005753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támogatási szerződés alapján az Emberi Erőforrások Minisztériumával szerződött 5.000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 xml:space="preserve"> támogatási összeg,</w:t>
      </w:r>
      <w:r w:rsidR="002C3CF8">
        <w:rPr>
          <w:sz w:val="24"/>
          <w:szCs w:val="24"/>
        </w:rPr>
        <w:t xml:space="preserve"> </w:t>
      </w:r>
      <w:r w:rsidR="002C3CF8">
        <w:rPr>
          <w:sz w:val="24"/>
          <w:szCs w:val="24"/>
        </w:rPr>
        <w:lastRenderedPageBreak/>
        <w:t>2013. évben kiutalásra és elszámolásra került így a teljes összeg feloldásra került.</w:t>
      </w:r>
    </w:p>
    <w:p w:rsidR="00DE7340" w:rsidRDefault="00DE7340" w:rsidP="00DE7340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57176</w:t>
      </w:r>
      <w:r w:rsidRPr="005753DC">
        <w:rPr>
          <w:sz w:val="24"/>
          <w:szCs w:val="24"/>
        </w:rPr>
        <w:t>/2012/</w:t>
      </w:r>
      <w:r>
        <w:rPr>
          <w:sz w:val="24"/>
          <w:szCs w:val="24"/>
        </w:rPr>
        <w:t>KUKAB</w:t>
      </w:r>
      <w:r w:rsidRPr="005753DC">
        <w:rPr>
          <w:sz w:val="24"/>
          <w:szCs w:val="24"/>
        </w:rPr>
        <w:t xml:space="preserve"> </w:t>
      </w:r>
      <w:r>
        <w:rPr>
          <w:sz w:val="24"/>
          <w:szCs w:val="24"/>
        </w:rPr>
        <w:t>támogatási szerződés alapján előírásra került az Emberi Erőforrások Minisztériumával szerződöt</w:t>
      </w:r>
      <w:r w:rsidR="002C3CF8">
        <w:rPr>
          <w:sz w:val="24"/>
          <w:szCs w:val="24"/>
        </w:rPr>
        <w:t xml:space="preserve">t 70.000 </w:t>
      </w:r>
      <w:proofErr w:type="spellStart"/>
      <w:r w:rsidR="002C3CF8">
        <w:rPr>
          <w:sz w:val="24"/>
          <w:szCs w:val="24"/>
        </w:rPr>
        <w:t>eFt</w:t>
      </w:r>
      <w:proofErr w:type="spellEnd"/>
      <w:r w:rsidR="002C3CF8">
        <w:rPr>
          <w:sz w:val="24"/>
          <w:szCs w:val="24"/>
        </w:rPr>
        <w:t xml:space="preserve"> támogatási összeg beruházás jogcímre történő felhasználása okán el</w:t>
      </w:r>
      <w:r>
        <w:rPr>
          <w:sz w:val="24"/>
          <w:szCs w:val="24"/>
        </w:rPr>
        <w:t xml:space="preserve"> a teljes összeg elhatárolásra került.</w:t>
      </w:r>
    </w:p>
    <w:p w:rsidR="00223494" w:rsidRDefault="00223494" w:rsidP="00223494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 xml:space="preserve">3313/00040 NKA </w:t>
      </w:r>
      <w:r w:rsidRPr="00223494">
        <w:rPr>
          <w:szCs w:val="24"/>
        </w:rPr>
        <w:t>támogatási szerződés</w:t>
      </w:r>
      <w:r>
        <w:rPr>
          <w:szCs w:val="24"/>
        </w:rPr>
        <w:t xml:space="preserve"> a </w:t>
      </w:r>
      <w:proofErr w:type="spellStart"/>
      <w:r>
        <w:rPr>
          <w:szCs w:val="24"/>
        </w:rPr>
        <w:t>Flash</w:t>
      </w:r>
      <w:proofErr w:type="spellEnd"/>
      <w:r>
        <w:rPr>
          <w:szCs w:val="24"/>
        </w:rPr>
        <w:t xml:space="preserve"> Art magazin forrásául szolgál</w:t>
      </w:r>
      <w:r w:rsidR="001D7795">
        <w:rPr>
          <w:szCs w:val="24"/>
        </w:rPr>
        <w:t xml:space="preserve">: 5.309 </w:t>
      </w:r>
      <w:proofErr w:type="spellStart"/>
      <w:r w:rsidR="001D7795">
        <w:rPr>
          <w:szCs w:val="24"/>
        </w:rPr>
        <w:t>eFt</w:t>
      </w:r>
      <w:proofErr w:type="spellEnd"/>
      <w:r>
        <w:rPr>
          <w:szCs w:val="24"/>
        </w:rPr>
        <w:t>, mivel a magazinnal kapcsolatban 2014. évben merültek fel költségek, így a teljes összeg elhat</w:t>
      </w:r>
      <w:r w:rsidRPr="00223494">
        <w:rPr>
          <w:szCs w:val="24"/>
        </w:rPr>
        <w:t>árolásra került.</w:t>
      </w:r>
    </w:p>
    <w:p w:rsidR="001D7795" w:rsidRPr="001D7795" w:rsidRDefault="001D7795" w:rsidP="001D7795">
      <w:pPr>
        <w:rPr>
          <w:szCs w:val="24"/>
        </w:rPr>
      </w:pPr>
    </w:p>
    <w:p w:rsidR="007476B2" w:rsidRPr="007476B2" w:rsidRDefault="001D7795" w:rsidP="00223494">
      <w:pPr>
        <w:pStyle w:val="Listaszerbekezds"/>
        <w:numPr>
          <w:ilvl w:val="0"/>
          <w:numId w:val="50"/>
        </w:numPr>
        <w:rPr>
          <w:szCs w:val="24"/>
        </w:rPr>
      </w:pPr>
      <w:r w:rsidRPr="007476B2">
        <w:rPr>
          <w:szCs w:val="24"/>
        </w:rPr>
        <w:t>3235/1274 NKA</w:t>
      </w:r>
      <w:r w:rsidR="00223494" w:rsidRPr="007476B2">
        <w:rPr>
          <w:szCs w:val="24"/>
        </w:rPr>
        <w:t xml:space="preserve"> támogatási szerződés</w:t>
      </w:r>
      <w:r w:rsidR="007476B2" w:rsidRPr="007476B2">
        <w:rPr>
          <w:szCs w:val="24"/>
        </w:rPr>
        <w:t>t</w:t>
      </w:r>
      <w:r w:rsidR="00223494" w:rsidRPr="007476B2">
        <w:rPr>
          <w:szCs w:val="24"/>
        </w:rPr>
        <w:t xml:space="preserve"> </w:t>
      </w:r>
      <w:r w:rsidR="007476B2" w:rsidRPr="007476B2">
        <w:rPr>
          <w:szCs w:val="24"/>
        </w:rPr>
        <w:t xml:space="preserve">Zsennyei beruházásra kötöttük. A támogatás folyósítása nem történt meg így a teljes összeg, azaz 119.500 </w:t>
      </w:r>
      <w:proofErr w:type="spellStart"/>
      <w:r w:rsidR="007476B2" w:rsidRPr="007476B2">
        <w:rPr>
          <w:szCs w:val="24"/>
        </w:rPr>
        <w:t>eFt</w:t>
      </w:r>
      <w:proofErr w:type="spellEnd"/>
      <w:r w:rsidR="007476B2" w:rsidRPr="007476B2">
        <w:rPr>
          <w:szCs w:val="24"/>
        </w:rPr>
        <w:t xml:space="preserve"> elhatárolásra került.</w:t>
      </w:r>
    </w:p>
    <w:p w:rsidR="007476B2" w:rsidRPr="007476B2" w:rsidRDefault="007476B2" w:rsidP="007476B2">
      <w:pPr>
        <w:pStyle w:val="Listaszerbekezds"/>
        <w:rPr>
          <w:szCs w:val="24"/>
        </w:rPr>
      </w:pPr>
    </w:p>
    <w:p w:rsidR="00223494" w:rsidRDefault="007476B2" w:rsidP="00223494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>54742/2013/KUKAB</w:t>
      </w:r>
      <w:r w:rsidR="00223494" w:rsidRPr="00223494">
        <w:rPr>
          <w:szCs w:val="24"/>
        </w:rPr>
        <w:t xml:space="preserve"> támogatási szerződés alapján előírásra került az Emberi Erőforrások Minisztériumával szerződött </w:t>
      </w:r>
      <w:r>
        <w:rPr>
          <w:szCs w:val="24"/>
        </w:rPr>
        <w:t>33.742</w:t>
      </w:r>
      <w:r w:rsidR="00223494" w:rsidRPr="00223494">
        <w:rPr>
          <w:szCs w:val="24"/>
        </w:rPr>
        <w:t xml:space="preserve"> </w:t>
      </w:r>
      <w:proofErr w:type="spellStart"/>
      <w:r w:rsidR="00223494" w:rsidRPr="00223494">
        <w:rPr>
          <w:szCs w:val="24"/>
        </w:rPr>
        <w:t>eFt</w:t>
      </w:r>
      <w:proofErr w:type="spellEnd"/>
      <w:r w:rsidR="00223494" w:rsidRPr="00223494">
        <w:rPr>
          <w:szCs w:val="24"/>
        </w:rPr>
        <w:t xml:space="preserve"> támogatási összeg </w:t>
      </w:r>
      <w:r>
        <w:rPr>
          <w:szCs w:val="24"/>
        </w:rPr>
        <w:t>szakmai feladatra. Az összeg nem került lefolyósításra így</w:t>
      </w:r>
      <w:r w:rsidR="00223494" w:rsidRPr="00223494">
        <w:rPr>
          <w:szCs w:val="24"/>
        </w:rPr>
        <w:t xml:space="preserve"> elhatárolásra került.</w:t>
      </w:r>
    </w:p>
    <w:p w:rsidR="007476B2" w:rsidRPr="00223494" w:rsidRDefault="007476B2" w:rsidP="007476B2">
      <w:pPr>
        <w:pStyle w:val="Listaszerbekezds"/>
        <w:ind w:left="2138"/>
        <w:rPr>
          <w:szCs w:val="24"/>
        </w:rPr>
      </w:pPr>
    </w:p>
    <w:p w:rsidR="007476B2" w:rsidRDefault="007476B2" w:rsidP="007476B2">
      <w:pPr>
        <w:pStyle w:val="Listaszerbekezds"/>
        <w:numPr>
          <w:ilvl w:val="0"/>
          <w:numId w:val="50"/>
        </w:numPr>
        <w:rPr>
          <w:szCs w:val="24"/>
        </w:rPr>
      </w:pPr>
      <w:r w:rsidRPr="007476B2">
        <w:rPr>
          <w:szCs w:val="24"/>
        </w:rPr>
        <w:t>3235/01209 NKA</w:t>
      </w:r>
      <w:r w:rsidR="00223494" w:rsidRPr="007476B2">
        <w:rPr>
          <w:szCs w:val="24"/>
        </w:rPr>
        <w:t xml:space="preserve"> támogatási szerződé</w:t>
      </w:r>
      <w:r>
        <w:rPr>
          <w:szCs w:val="24"/>
        </w:rPr>
        <w:t>st a Szigligeti</w:t>
      </w:r>
      <w:r w:rsidRPr="007476B2">
        <w:rPr>
          <w:szCs w:val="24"/>
        </w:rPr>
        <w:t xml:space="preserve"> beruházásra kötöttük</w:t>
      </w:r>
      <w:r>
        <w:rPr>
          <w:szCs w:val="24"/>
        </w:rPr>
        <w:t xml:space="preserve"> 300.000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 xml:space="preserve"> értékben. A fordulónapig nem került leutalásra 180.000 e Ft mely</w:t>
      </w:r>
      <w:r w:rsidRPr="007476B2">
        <w:rPr>
          <w:szCs w:val="24"/>
        </w:rPr>
        <w:t xml:space="preserve"> összeg</w:t>
      </w:r>
      <w:r>
        <w:rPr>
          <w:szCs w:val="24"/>
        </w:rPr>
        <w:t xml:space="preserve"> kerü</w:t>
      </w:r>
      <w:r w:rsidRPr="007476B2">
        <w:rPr>
          <w:szCs w:val="24"/>
        </w:rPr>
        <w:t>lt.</w:t>
      </w:r>
    </w:p>
    <w:p w:rsidR="007476B2" w:rsidRPr="007476B2" w:rsidRDefault="007476B2" w:rsidP="007476B2">
      <w:pPr>
        <w:rPr>
          <w:szCs w:val="24"/>
        </w:rPr>
      </w:pPr>
    </w:p>
    <w:p w:rsidR="00140F66" w:rsidRPr="00140F66" w:rsidRDefault="00140F66" w:rsidP="00140F66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>42289/2013/KUKAB</w:t>
      </w:r>
      <w:r w:rsidR="007476B2" w:rsidRPr="007476B2">
        <w:rPr>
          <w:szCs w:val="24"/>
        </w:rPr>
        <w:t xml:space="preserve"> támogatási szerződés alapján előírásra került az Emberi Erőforrások Minisztériumával szerződött 7</w:t>
      </w:r>
      <w:r>
        <w:rPr>
          <w:szCs w:val="24"/>
        </w:rPr>
        <w:t>2</w:t>
      </w:r>
      <w:r w:rsidR="007476B2" w:rsidRPr="007476B2">
        <w:rPr>
          <w:szCs w:val="24"/>
        </w:rPr>
        <w:t xml:space="preserve">.000 </w:t>
      </w:r>
      <w:proofErr w:type="spellStart"/>
      <w:r w:rsidR="007476B2" w:rsidRPr="007476B2">
        <w:rPr>
          <w:szCs w:val="24"/>
        </w:rPr>
        <w:t>eFt</w:t>
      </w:r>
      <w:proofErr w:type="spellEnd"/>
      <w:r w:rsidR="007476B2" w:rsidRPr="007476B2">
        <w:rPr>
          <w:szCs w:val="24"/>
        </w:rPr>
        <w:t xml:space="preserve"> támogatási összeg </w:t>
      </w:r>
      <w:r>
        <w:rPr>
          <w:szCs w:val="24"/>
        </w:rPr>
        <w:t>Olvasásnépszerűsítő program</w:t>
      </w:r>
      <w:r w:rsidR="007476B2" w:rsidRPr="007476B2">
        <w:rPr>
          <w:szCs w:val="24"/>
        </w:rPr>
        <w:t xml:space="preserve"> jogcímre</w:t>
      </w:r>
      <w:r>
        <w:rPr>
          <w:szCs w:val="24"/>
        </w:rPr>
        <w:t xml:space="preserve">. </w:t>
      </w:r>
      <w:r w:rsidRPr="00140F66">
        <w:rPr>
          <w:szCs w:val="24"/>
        </w:rPr>
        <w:t xml:space="preserve">A fordulónapig nem került leutalásra </w:t>
      </w:r>
      <w:r>
        <w:rPr>
          <w:szCs w:val="24"/>
        </w:rPr>
        <w:t>16.000</w:t>
      </w:r>
      <w:r w:rsidRPr="00140F66">
        <w:rPr>
          <w:szCs w:val="24"/>
        </w:rPr>
        <w:t xml:space="preserve"> e Ft mely összeg </w:t>
      </w:r>
      <w:r>
        <w:rPr>
          <w:szCs w:val="24"/>
        </w:rPr>
        <w:t xml:space="preserve">elhatárolásra </w:t>
      </w:r>
      <w:r w:rsidRPr="00140F66">
        <w:rPr>
          <w:szCs w:val="24"/>
        </w:rPr>
        <w:t>került.</w:t>
      </w:r>
    </w:p>
    <w:p w:rsidR="00140F66" w:rsidRPr="00140F66" w:rsidRDefault="00140F66" w:rsidP="00140F66">
      <w:pPr>
        <w:pStyle w:val="Listaszerbekezds"/>
        <w:ind w:left="2138"/>
        <w:rPr>
          <w:szCs w:val="24"/>
        </w:rPr>
      </w:pPr>
    </w:p>
    <w:p w:rsidR="007476B2" w:rsidRPr="00140F66" w:rsidRDefault="00140F66" w:rsidP="00DE7340">
      <w:pPr>
        <w:pStyle w:val="Listaszerbekezds"/>
        <w:numPr>
          <w:ilvl w:val="0"/>
          <w:numId w:val="50"/>
        </w:numPr>
        <w:rPr>
          <w:szCs w:val="24"/>
        </w:rPr>
      </w:pPr>
      <w:r w:rsidRPr="00140F66">
        <w:rPr>
          <w:szCs w:val="24"/>
        </w:rPr>
        <w:t xml:space="preserve">22931/2013/KUKAB </w:t>
      </w:r>
      <w:r w:rsidR="007476B2" w:rsidRPr="00140F66">
        <w:rPr>
          <w:szCs w:val="24"/>
        </w:rPr>
        <w:t xml:space="preserve">támogatási szerződés </w:t>
      </w:r>
      <w:r w:rsidRPr="00140F66">
        <w:rPr>
          <w:szCs w:val="24"/>
        </w:rPr>
        <w:t xml:space="preserve">a 2013. évi működési költségekre, illetve felhalmozásra. A felújításra, beruházásra fordított összeg elhatárolásra került, azaz 215 431 e </w:t>
      </w:r>
      <w:r>
        <w:rPr>
          <w:szCs w:val="24"/>
        </w:rPr>
        <w:t>Ft.</w:t>
      </w:r>
    </w:p>
    <w:p w:rsidR="00223494" w:rsidRPr="00FF4DD5" w:rsidRDefault="00223494" w:rsidP="00140F66">
      <w:pPr>
        <w:pStyle w:val="Szvegtrzs3"/>
        <w:ind w:left="2138"/>
        <w:rPr>
          <w:sz w:val="24"/>
          <w:szCs w:val="24"/>
        </w:rPr>
      </w:pPr>
    </w:p>
    <w:p w:rsidR="00BD13CB" w:rsidRPr="00FF4DD5" w:rsidRDefault="00BD13CB" w:rsidP="000422F8">
      <w:pPr>
        <w:pStyle w:val="Szvegtrzs3"/>
        <w:numPr>
          <w:ilvl w:val="0"/>
          <w:numId w:val="49"/>
        </w:numPr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>Költségek passzív időbeli elhatárolása:</w:t>
      </w:r>
    </w:p>
    <w:p w:rsidR="00053521" w:rsidRPr="00FF4DD5" w:rsidRDefault="00140F66" w:rsidP="000422F8">
      <w:pPr>
        <w:pStyle w:val="Szvegtrzs3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2013</w:t>
      </w:r>
      <w:r w:rsidR="005A76FD" w:rsidRPr="00FF4DD5">
        <w:rPr>
          <w:sz w:val="24"/>
          <w:szCs w:val="24"/>
        </w:rPr>
        <w:t>. év</w:t>
      </w:r>
      <w:r w:rsidR="00DF7DDF" w:rsidRPr="00FF4DD5">
        <w:rPr>
          <w:sz w:val="24"/>
          <w:szCs w:val="24"/>
        </w:rPr>
        <w:t>ben felmerülő, de 201</w:t>
      </w:r>
      <w:r>
        <w:rPr>
          <w:sz w:val="24"/>
          <w:szCs w:val="24"/>
        </w:rPr>
        <w:t>4</w:t>
      </w:r>
      <w:r w:rsidR="00DF7DDF" w:rsidRPr="00FF4DD5">
        <w:rPr>
          <w:sz w:val="24"/>
          <w:szCs w:val="24"/>
        </w:rPr>
        <w:t>. évben kiszámlázott költségek elhatárolását tartalmazza.</w:t>
      </w:r>
    </w:p>
    <w:p w:rsidR="00D5404C" w:rsidRPr="008A154C" w:rsidRDefault="00D5404C">
      <w:pPr>
        <w:rPr>
          <w:color w:val="FF0000"/>
          <w:szCs w:val="24"/>
        </w:rPr>
      </w:pPr>
      <w:r w:rsidRPr="008A154C">
        <w:rPr>
          <w:color w:val="FF0000"/>
          <w:szCs w:val="24"/>
        </w:rPr>
        <w:br w:type="page"/>
      </w:r>
    </w:p>
    <w:p w:rsidR="004A62BC" w:rsidRDefault="004A62BC" w:rsidP="00666F2C">
      <w:pPr>
        <w:pStyle w:val="Cmsor1"/>
        <w:rPr>
          <w:bCs/>
          <w:sz w:val="24"/>
          <w:szCs w:val="24"/>
        </w:rPr>
      </w:pPr>
    </w:p>
    <w:p w:rsidR="00666F2C" w:rsidRPr="001E74AB" w:rsidRDefault="00666F2C" w:rsidP="00666F2C">
      <w:pPr>
        <w:pStyle w:val="Cmsor1"/>
        <w:rPr>
          <w:bCs/>
          <w:sz w:val="24"/>
          <w:szCs w:val="24"/>
        </w:rPr>
      </w:pPr>
      <w:r w:rsidRPr="001E74AB">
        <w:rPr>
          <w:bCs/>
          <w:sz w:val="24"/>
          <w:szCs w:val="24"/>
        </w:rPr>
        <w:t>3.</w:t>
      </w:r>
      <w:bookmarkStart w:id="9" w:name="_Toc114469649"/>
      <w:r w:rsidR="004A62BC">
        <w:rPr>
          <w:bCs/>
          <w:sz w:val="24"/>
          <w:szCs w:val="24"/>
        </w:rPr>
        <w:t xml:space="preserve"> </w:t>
      </w:r>
      <w:r w:rsidRPr="001E74AB">
        <w:rPr>
          <w:bCs/>
          <w:sz w:val="24"/>
          <w:szCs w:val="24"/>
        </w:rPr>
        <w:t>EREDMÉNYKIMUTATÁS</w:t>
      </w:r>
      <w:bookmarkEnd w:id="9"/>
    </w:p>
    <w:p w:rsidR="00666F2C" w:rsidRPr="001E74AB" w:rsidRDefault="00666F2C" w:rsidP="00666F2C">
      <w:pPr>
        <w:rPr>
          <w:szCs w:val="24"/>
        </w:rPr>
      </w:pPr>
    </w:p>
    <w:p w:rsidR="00666F2C" w:rsidRPr="001E74AB" w:rsidRDefault="004958A3" w:rsidP="00666F2C">
      <w:pPr>
        <w:pStyle w:val="Szvegtrzsbehzssal"/>
        <w:ind w:left="0"/>
        <w:rPr>
          <w:sz w:val="24"/>
          <w:szCs w:val="24"/>
        </w:rPr>
      </w:pPr>
      <w:r w:rsidRPr="001E74AB">
        <w:rPr>
          <w:sz w:val="24"/>
          <w:szCs w:val="24"/>
        </w:rPr>
        <w:t>A Társaság 201</w:t>
      </w:r>
      <w:r w:rsidR="00AE4B12">
        <w:rPr>
          <w:sz w:val="24"/>
          <w:szCs w:val="24"/>
        </w:rPr>
        <w:t>3</w:t>
      </w:r>
      <w:r w:rsidRPr="001E74AB">
        <w:rPr>
          <w:sz w:val="24"/>
          <w:szCs w:val="24"/>
        </w:rPr>
        <w:t>.</w:t>
      </w:r>
      <w:r w:rsidR="00B368FA">
        <w:rPr>
          <w:sz w:val="24"/>
          <w:szCs w:val="24"/>
        </w:rPr>
        <w:t xml:space="preserve"> évi </w:t>
      </w:r>
      <w:r w:rsidR="00666F2C" w:rsidRPr="001E74AB">
        <w:rPr>
          <w:sz w:val="24"/>
          <w:szCs w:val="24"/>
        </w:rPr>
        <w:t xml:space="preserve">eredménye </w:t>
      </w:r>
      <w:r w:rsidR="00AE4B12" w:rsidRPr="00AE4B12">
        <w:rPr>
          <w:b/>
          <w:sz w:val="24"/>
          <w:szCs w:val="24"/>
        </w:rPr>
        <w:t>2.720</w:t>
      </w:r>
      <w:r w:rsidR="00666F2C" w:rsidRPr="001E74AB">
        <w:rPr>
          <w:b/>
          <w:sz w:val="24"/>
          <w:szCs w:val="24"/>
        </w:rPr>
        <w:t xml:space="preserve"> </w:t>
      </w:r>
      <w:proofErr w:type="spellStart"/>
      <w:r w:rsidR="00666F2C" w:rsidRPr="001E74AB">
        <w:rPr>
          <w:b/>
          <w:sz w:val="24"/>
          <w:szCs w:val="24"/>
        </w:rPr>
        <w:t>eFt</w:t>
      </w:r>
      <w:proofErr w:type="spellEnd"/>
      <w:r w:rsidR="00666F2C" w:rsidRPr="001E74AB">
        <w:rPr>
          <w:sz w:val="24"/>
          <w:szCs w:val="24"/>
        </w:rPr>
        <w:t xml:space="preserve">. </w:t>
      </w:r>
    </w:p>
    <w:p w:rsidR="00666F2C" w:rsidRPr="001E74AB" w:rsidRDefault="00666F2C" w:rsidP="00666F2C">
      <w:pPr>
        <w:pStyle w:val="Szvegtrzsbehzssal"/>
        <w:rPr>
          <w:szCs w:val="24"/>
        </w:rPr>
      </w:pPr>
    </w:p>
    <w:p w:rsidR="00666F2C" w:rsidRPr="001E74AB" w:rsidRDefault="00014FE5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8084B">
        <w:rPr>
          <w:sz w:val="24"/>
          <w:szCs w:val="24"/>
        </w:rPr>
        <w:tab/>
      </w:r>
      <w:r w:rsidR="0018084B">
        <w:rPr>
          <w:sz w:val="24"/>
          <w:szCs w:val="24"/>
        </w:rPr>
        <w:tab/>
      </w:r>
      <w:proofErr w:type="gramStart"/>
      <w:r w:rsidR="00666F2C" w:rsidRPr="001E74AB">
        <w:rPr>
          <w:sz w:val="24"/>
          <w:szCs w:val="24"/>
        </w:rPr>
        <w:t>adatok</w:t>
      </w:r>
      <w:proofErr w:type="gramEnd"/>
      <w:r w:rsidR="00742BAE" w:rsidRPr="001E74AB">
        <w:rPr>
          <w:sz w:val="24"/>
          <w:szCs w:val="24"/>
        </w:rPr>
        <w:t xml:space="preserve"> </w:t>
      </w:r>
      <w:proofErr w:type="spellStart"/>
      <w:r w:rsidR="00666F2C" w:rsidRPr="001E74AB">
        <w:rPr>
          <w:sz w:val="24"/>
          <w:szCs w:val="24"/>
        </w:rPr>
        <w:t>eFt-ban</w:t>
      </w:r>
      <w:proofErr w:type="spellEnd"/>
    </w:p>
    <w:tbl>
      <w:tblPr>
        <w:tblW w:w="9078" w:type="dxa"/>
        <w:jc w:val="center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2409"/>
        <w:gridCol w:w="2409"/>
      </w:tblGrid>
      <w:tr w:rsidR="0018084B" w:rsidRPr="001E74AB" w:rsidTr="00F22F9C">
        <w:trPr>
          <w:trHeight w:val="517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8084B" w:rsidRPr="001E74AB" w:rsidRDefault="0018084B" w:rsidP="00532524">
            <w:pPr>
              <w:jc w:val="center"/>
              <w:rPr>
                <w:b/>
                <w:szCs w:val="24"/>
              </w:rPr>
            </w:pPr>
            <w:r w:rsidRPr="001E74AB">
              <w:rPr>
                <w:b/>
                <w:szCs w:val="24"/>
              </w:rPr>
              <w:t>Megnevezés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8084B" w:rsidRPr="001E74AB" w:rsidRDefault="00813F0C" w:rsidP="0018084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8084B" w:rsidRPr="001E74AB" w:rsidRDefault="00813F0C" w:rsidP="00813F0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Tárgyév 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532524">
            <w:pPr>
              <w:rPr>
                <w:szCs w:val="24"/>
              </w:rPr>
            </w:pPr>
            <w:r w:rsidRPr="001E74AB">
              <w:rPr>
                <w:szCs w:val="24"/>
              </w:rPr>
              <w:t>Bevétel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552 432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264BF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801 41</w:t>
            </w:r>
            <w:r w:rsidR="00264BFE">
              <w:rPr>
                <w:szCs w:val="24"/>
              </w:rPr>
              <w:t>6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532524">
            <w:pPr>
              <w:rPr>
                <w:szCs w:val="24"/>
              </w:rPr>
            </w:pPr>
            <w:r w:rsidRPr="001E74AB">
              <w:rPr>
                <w:szCs w:val="24"/>
              </w:rPr>
              <w:t>Költség és ráfordítás</w:t>
            </w:r>
          </w:p>
        </w:tc>
        <w:tc>
          <w:tcPr>
            <w:tcW w:w="2409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517 225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264BF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798 33</w:t>
            </w:r>
            <w:r w:rsidR="00264BFE">
              <w:rPr>
                <w:szCs w:val="24"/>
              </w:rPr>
              <w:t>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014FE5">
            <w:pPr>
              <w:rPr>
                <w:b/>
                <w:bCs/>
                <w:szCs w:val="24"/>
              </w:rPr>
            </w:pPr>
            <w:r w:rsidRPr="001E74AB">
              <w:rPr>
                <w:b/>
                <w:bCs/>
                <w:szCs w:val="24"/>
              </w:rPr>
              <w:t>Adózás előtti eredmény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35 207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3 083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1E74AB">
            <w:pPr>
              <w:rPr>
                <w:bCs/>
                <w:szCs w:val="24"/>
              </w:rPr>
            </w:pPr>
            <w:r w:rsidRPr="001E74AB">
              <w:rPr>
                <w:bCs/>
                <w:szCs w:val="24"/>
              </w:rPr>
              <w:t>Adófizetési kötelezettség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014FE5">
            <w:pPr>
              <w:ind w:left="709"/>
              <w:rPr>
                <w:b/>
                <w:bCs/>
                <w:szCs w:val="24"/>
              </w:rPr>
            </w:pPr>
            <w:r w:rsidRPr="001E74AB">
              <w:rPr>
                <w:b/>
                <w:bCs/>
                <w:szCs w:val="24"/>
              </w:rPr>
              <w:t>Adóz</w:t>
            </w:r>
            <w:r>
              <w:rPr>
                <w:b/>
                <w:bCs/>
                <w:szCs w:val="24"/>
              </w:rPr>
              <w:t>o</w:t>
            </w:r>
            <w:r w:rsidRPr="001E74AB">
              <w:rPr>
                <w:b/>
                <w:bCs/>
                <w:szCs w:val="24"/>
              </w:rPr>
              <w:t>tt eredmény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35 164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2 720</w:t>
            </w:r>
          </w:p>
        </w:tc>
      </w:tr>
    </w:tbl>
    <w:p w:rsidR="00666F2C" w:rsidRPr="001E74AB" w:rsidRDefault="00666F2C" w:rsidP="00666F2C">
      <w:pPr>
        <w:rPr>
          <w:szCs w:val="24"/>
        </w:rPr>
      </w:pPr>
      <w:bookmarkStart w:id="10" w:name="_Toc114469650"/>
    </w:p>
    <w:p w:rsidR="00666F2C" w:rsidRPr="008056F2" w:rsidRDefault="00666F2C" w:rsidP="006170E8">
      <w:pPr>
        <w:pStyle w:val="Cmsor2"/>
        <w:spacing w:after="120"/>
        <w:rPr>
          <w:rFonts w:ascii="Times New Roman" w:hAnsi="Times New Roman"/>
          <w:i w:val="0"/>
          <w:szCs w:val="24"/>
          <w:u w:val="single"/>
        </w:rPr>
      </w:pPr>
      <w:r w:rsidRPr="008056F2">
        <w:rPr>
          <w:rFonts w:ascii="Times New Roman" w:hAnsi="Times New Roman"/>
          <w:i w:val="0"/>
          <w:szCs w:val="24"/>
          <w:u w:val="single"/>
        </w:rPr>
        <w:t>3.1. Bevétele</w:t>
      </w:r>
      <w:bookmarkEnd w:id="10"/>
      <w:r w:rsidRPr="008056F2">
        <w:rPr>
          <w:rFonts w:ascii="Times New Roman" w:hAnsi="Times New Roman"/>
          <w:i w:val="0"/>
          <w:szCs w:val="24"/>
          <w:u w:val="single"/>
        </w:rPr>
        <w:t>k</w:t>
      </w:r>
    </w:p>
    <w:p w:rsidR="00666F2C" w:rsidRPr="008056F2" w:rsidRDefault="0018084B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proofErr w:type="gramStart"/>
      <w:r w:rsidR="00666F2C" w:rsidRPr="008056F2">
        <w:rPr>
          <w:sz w:val="24"/>
          <w:szCs w:val="24"/>
        </w:rPr>
        <w:t>adatok</w:t>
      </w:r>
      <w:proofErr w:type="gramEnd"/>
      <w:r w:rsidR="00742BAE" w:rsidRPr="008056F2">
        <w:rPr>
          <w:sz w:val="24"/>
          <w:szCs w:val="24"/>
        </w:rPr>
        <w:t xml:space="preserve"> </w:t>
      </w:r>
      <w:proofErr w:type="spellStart"/>
      <w:r w:rsidR="00666F2C" w:rsidRPr="008056F2">
        <w:rPr>
          <w:sz w:val="24"/>
          <w:szCs w:val="24"/>
        </w:rPr>
        <w:t>eFt-ban</w:t>
      </w:r>
      <w:proofErr w:type="spellEnd"/>
    </w:p>
    <w:tbl>
      <w:tblPr>
        <w:tblW w:w="9070" w:type="dxa"/>
        <w:jc w:val="center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2"/>
        <w:gridCol w:w="2409"/>
        <w:gridCol w:w="2409"/>
      </w:tblGrid>
      <w:tr w:rsidR="00605292" w:rsidRPr="008056F2" w:rsidTr="00F22F9C">
        <w:trPr>
          <w:trHeight w:val="434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05292" w:rsidRPr="008056F2" w:rsidRDefault="00605292" w:rsidP="00532524">
            <w:pPr>
              <w:jc w:val="center"/>
              <w:rPr>
                <w:b/>
                <w:szCs w:val="24"/>
              </w:rPr>
            </w:pPr>
            <w:r w:rsidRPr="008056F2">
              <w:rPr>
                <w:b/>
                <w:szCs w:val="24"/>
              </w:rPr>
              <w:t>Megnevezés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05292" w:rsidRPr="001E74AB" w:rsidRDefault="00605292" w:rsidP="00DB5B3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05292" w:rsidRPr="001E74AB" w:rsidRDefault="00605292" w:rsidP="00DB5B3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Tárgyév 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>
              <w:rPr>
                <w:szCs w:val="24"/>
              </w:rPr>
              <w:t>Értékesítés nettó árbevétele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EB38EA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53 239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Default="00EB38EA" w:rsidP="0053252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146 653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Egyéb bevétel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431 038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575 843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Pénzügyi műveletek bevételei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09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1 466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Rendkívüli bevételek</w:t>
            </w:r>
          </w:p>
        </w:tc>
        <w:tc>
          <w:tcPr>
            <w:tcW w:w="2409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68 152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77 454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jc w:val="center"/>
              <w:rPr>
                <w:b/>
                <w:bCs/>
                <w:szCs w:val="24"/>
              </w:rPr>
            </w:pPr>
            <w:r w:rsidRPr="008056F2">
              <w:rPr>
                <w:b/>
                <w:bCs/>
                <w:szCs w:val="24"/>
              </w:rPr>
              <w:t>Összes bevétel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552 432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801 416</w:t>
            </w:r>
          </w:p>
        </w:tc>
      </w:tr>
    </w:tbl>
    <w:p w:rsidR="00666F2C" w:rsidRPr="008A154C" w:rsidRDefault="00666F2C" w:rsidP="00666F2C">
      <w:pPr>
        <w:rPr>
          <w:color w:val="FF0000"/>
        </w:rPr>
      </w:pPr>
    </w:p>
    <w:p w:rsidR="00666F2C" w:rsidRDefault="008056F2" w:rsidP="00666F2C">
      <w:pPr>
        <w:pStyle w:val="Szvegtrzsbehzssal"/>
        <w:ind w:left="0"/>
        <w:rPr>
          <w:sz w:val="24"/>
          <w:szCs w:val="24"/>
        </w:rPr>
      </w:pPr>
      <w:r w:rsidRPr="008056F2">
        <w:rPr>
          <w:sz w:val="24"/>
          <w:szCs w:val="24"/>
        </w:rPr>
        <w:t>A Társaság 201</w:t>
      </w:r>
      <w:r w:rsidR="000F2516">
        <w:rPr>
          <w:sz w:val="24"/>
          <w:szCs w:val="24"/>
        </w:rPr>
        <w:t>3</w:t>
      </w:r>
      <w:r w:rsidRPr="008056F2">
        <w:rPr>
          <w:sz w:val="24"/>
          <w:szCs w:val="24"/>
        </w:rPr>
        <w:t>.</w:t>
      </w:r>
      <w:r w:rsidR="00B368FA">
        <w:rPr>
          <w:sz w:val="24"/>
          <w:szCs w:val="24"/>
        </w:rPr>
        <w:t xml:space="preserve"> évi</w:t>
      </w:r>
      <w:r w:rsidR="00666F2C" w:rsidRPr="008056F2">
        <w:rPr>
          <w:sz w:val="24"/>
          <w:szCs w:val="24"/>
        </w:rPr>
        <w:t xml:space="preserve"> bevétele </w:t>
      </w:r>
      <w:r w:rsidR="000F2516" w:rsidRPr="000F2516">
        <w:rPr>
          <w:b/>
          <w:sz w:val="24"/>
          <w:szCs w:val="24"/>
        </w:rPr>
        <w:t>801 416</w:t>
      </w:r>
      <w:r w:rsidR="00666F2C" w:rsidRPr="008056F2">
        <w:rPr>
          <w:b/>
          <w:sz w:val="24"/>
          <w:szCs w:val="24"/>
        </w:rPr>
        <w:t xml:space="preserve"> </w:t>
      </w:r>
      <w:proofErr w:type="spellStart"/>
      <w:r w:rsidR="00666F2C" w:rsidRPr="008056F2">
        <w:rPr>
          <w:b/>
          <w:sz w:val="24"/>
          <w:szCs w:val="24"/>
        </w:rPr>
        <w:t>eFt</w:t>
      </w:r>
      <w:proofErr w:type="spellEnd"/>
      <w:r w:rsidR="00666F2C" w:rsidRPr="008056F2">
        <w:rPr>
          <w:sz w:val="24"/>
          <w:szCs w:val="24"/>
        </w:rPr>
        <w:t xml:space="preserve">. </w:t>
      </w:r>
    </w:p>
    <w:p w:rsidR="00CB1F26" w:rsidRDefault="00CB1F26" w:rsidP="00666F2C">
      <w:pPr>
        <w:pStyle w:val="Szvegtrzsbehzssal"/>
        <w:ind w:left="0"/>
        <w:rPr>
          <w:sz w:val="24"/>
          <w:szCs w:val="24"/>
        </w:rPr>
      </w:pPr>
    </w:p>
    <w:p w:rsidR="00CB1F26" w:rsidRDefault="00CB1F26" w:rsidP="00CB1F26">
      <w:pPr>
        <w:pStyle w:val="Szvegtrzsbehzssal"/>
        <w:numPr>
          <w:ilvl w:val="2"/>
          <w:numId w:val="67"/>
        </w:numPr>
        <w:rPr>
          <w:b/>
          <w:sz w:val="24"/>
          <w:szCs w:val="24"/>
        </w:rPr>
      </w:pPr>
      <w:r w:rsidRPr="00597A73">
        <w:rPr>
          <w:b/>
          <w:sz w:val="24"/>
          <w:szCs w:val="24"/>
        </w:rPr>
        <w:t xml:space="preserve">Értékesítés nettó árbevétele: 146 653 </w:t>
      </w:r>
      <w:proofErr w:type="spellStart"/>
      <w:r w:rsidRPr="00597A73">
        <w:rPr>
          <w:b/>
          <w:sz w:val="24"/>
          <w:szCs w:val="24"/>
        </w:rPr>
        <w:t>eFt</w:t>
      </w:r>
      <w:proofErr w:type="spellEnd"/>
    </w:p>
    <w:p w:rsidR="00AC5264" w:rsidRPr="00597A73" w:rsidRDefault="00AC5264" w:rsidP="00AC5264">
      <w:pPr>
        <w:pStyle w:val="Szvegtrzsbehzssal"/>
        <w:ind w:left="720"/>
        <w:rPr>
          <w:b/>
          <w:sz w:val="24"/>
          <w:szCs w:val="24"/>
        </w:rPr>
      </w:pPr>
    </w:p>
    <w:p w:rsidR="00CB1F26" w:rsidRDefault="00AC5264" w:rsidP="00AC5264">
      <w:pPr>
        <w:pStyle w:val="Szvegtrzsbehzssal"/>
        <w:rPr>
          <w:sz w:val="24"/>
          <w:szCs w:val="24"/>
        </w:rPr>
      </w:pPr>
      <w:r>
        <w:rPr>
          <w:sz w:val="24"/>
          <w:szCs w:val="24"/>
        </w:rPr>
        <w:t>Az értékesítés nettó árbevételét az a</w:t>
      </w:r>
      <w:r w:rsidR="00CB1F26">
        <w:rPr>
          <w:sz w:val="24"/>
          <w:szCs w:val="24"/>
        </w:rPr>
        <w:t>lkotóházak</w:t>
      </w:r>
      <w:r>
        <w:rPr>
          <w:sz w:val="24"/>
          <w:szCs w:val="24"/>
        </w:rPr>
        <w:t>, műteremlakások, egyéb ingatlanok üzemeltetése, szolgáltatási igazgatóság tevékenysége, a gesztori tevékenység illetve egyéb, művészethez kapcsolódó szolgáltatások</w:t>
      </w:r>
      <w:r w:rsidR="00CB1F26">
        <w:rPr>
          <w:sz w:val="24"/>
          <w:szCs w:val="24"/>
        </w:rPr>
        <w:t xml:space="preserve"> árbevétele</w:t>
      </w:r>
      <w:r>
        <w:rPr>
          <w:sz w:val="24"/>
          <w:szCs w:val="24"/>
        </w:rPr>
        <w:t xml:space="preserve"> teszi ki.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</w:p>
    <w:p w:rsidR="00AC5264" w:rsidRDefault="00AC5264" w:rsidP="00CB1F26">
      <w:pPr>
        <w:pStyle w:val="Szvegtrzsbehzssal"/>
        <w:ind w:left="2149"/>
        <w:rPr>
          <w:sz w:val="24"/>
          <w:szCs w:val="24"/>
        </w:rPr>
      </w:pPr>
    </w:p>
    <w:p w:rsidR="00CB1F26" w:rsidRDefault="00CB1F26" w:rsidP="00CB1F26">
      <w:pPr>
        <w:pStyle w:val="Szvegtrzsbehzssal"/>
        <w:numPr>
          <w:ilvl w:val="2"/>
          <w:numId w:val="67"/>
        </w:numPr>
        <w:rPr>
          <w:b/>
          <w:sz w:val="24"/>
          <w:szCs w:val="24"/>
        </w:rPr>
      </w:pPr>
      <w:r w:rsidRPr="00597A73">
        <w:rPr>
          <w:b/>
          <w:sz w:val="24"/>
          <w:szCs w:val="24"/>
        </w:rPr>
        <w:t>Egyéb bevétel: 575 843 e Ft</w:t>
      </w:r>
    </w:p>
    <w:p w:rsidR="00AC5264" w:rsidRPr="00597A73" w:rsidRDefault="00AC5264" w:rsidP="00AC5264">
      <w:pPr>
        <w:pStyle w:val="Szvegtrzsbehzssal"/>
        <w:ind w:left="720"/>
        <w:rPr>
          <w:b/>
          <w:sz w:val="24"/>
          <w:szCs w:val="24"/>
        </w:rPr>
      </w:pP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53220-3/2012/MUVESZ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Magyar Alkotóművészeti Közhasznú Nonprofit Kft. kérelmére L. Simon László kultúráért felelős államtitkár úr által hozott egyedi döntés alapján a Társaság a Magyar Művelődési Intézet és Képzőművészeti Lektorátus átszervezése nyomán végrehajtja a Képzőművészeti Lektorátus átalakítását és 2012. év decemberétől működteti azt. Az Emberi Erőforrások Minisztériumával kötött támogatási szerződés alapján, 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 megnevezésű részfeladatra 38.800 </w:t>
      </w:r>
      <w:proofErr w:type="spellStart"/>
      <w:r w:rsidRPr="002F5CA1">
        <w:rPr>
          <w:sz w:val="24"/>
          <w:szCs w:val="24"/>
        </w:rPr>
        <w:t>eFt</w:t>
      </w:r>
      <w:proofErr w:type="spellEnd"/>
      <w:r w:rsidRPr="002F5CA1">
        <w:rPr>
          <w:sz w:val="24"/>
          <w:szCs w:val="24"/>
        </w:rPr>
        <w:t xml:space="preserve"> támogatási összeget kapott a Társaság.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53230-3/2012/MUVESZ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Magyar Alkotóművészeti Közhasznú Nonprofit Kft. kérelmére L. Simon László kultúráért felelős államtitkár úr által hozott egyedi döntés alapján a Társaság a Magyar Művelődési Intézet és Képzőművészeti </w:t>
      </w:r>
      <w:r w:rsidRPr="002F5CA1">
        <w:rPr>
          <w:sz w:val="24"/>
          <w:szCs w:val="24"/>
        </w:rPr>
        <w:lastRenderedPageBreak/>
        <w:t xml:space="preserve">Lektorátus átszervezése nyomán kezeli a nagy művészeti versenyek díjainak és a művészeti ösztöndíjak ügyét. Az Emberi Erőforrások Minisztériumával kötött támogatási szerződés alapján, 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 megnevezésű részfeladatra 78.700 </w:t>
      </w:r>
      <w:proofErr w:type="spellStart"/>
      <w:r w:rsidRPr="002F5CA1">
        <w:rPr>
          <w:sz w:val="24"/>
          <w:szCs w:val="24"/>
        </w:rPr>
        <w:t>eFt</w:t>
      </w:r>
      <w:proofErr w:type="spellEnd"/>
      <w:r w:rsidRPr="002F5CA1">
        <w:rPr>
          <w:sz w:val="24"/>
          <w:szCs w:val="24"/>
        </w:rPr>
        <w:t xml:space="preserve"> támogatási összeget kapott a Társaság.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54712-1/2012/KUKAB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Kormány 1547/2012 (XII.4.) Korm. határozata alapján az egyházi kulturális rendezvények és programok működtetésére 5 000 </w:t>
      </w:r>
      <w:proofErr w:type="spellStart"/>
      <w:r w:rsidRPr="002F5CA1">
        <w:rPr>
          <w:sz w:val="24"/>
          <w:szCs w:val="24"/>
        </w:rPr>
        <w:t>000</w:t>
      </w:r>
      <w:proofErr w:type="spellEnd"/>
      <w:r w:rsidRPr="002F5CA1">
        <w:rPr>
          <w:sz w:val="24"/>
          <w:szCs w:val="24"/>
        </w:rPr>
        <w:t xml:space="preserve"> Ft összegű támogatást kíván nyújtani. A Kormány az államháztartásról szóló 2011. évi CXCV. törvény 21. § (6) bekezdése alapján az egyházi kulturális rendezvények és programok működtetésére 5 000 </w:t>
      </w:r>
      <w:proofErr w:type="spellStart"/>
      <w:r w:rsidRPr="002F5CA1">
        <w:rPr>
          <w:sz w:val="24"/>
          <w:szCs w:val="24"/>
        </w:rPr>
        <w:t>000</w:t>
      </w:r>
      <w:proofErr w:type="spellEnd"/>
      <w:r w:rsidRPr="002F5CA1">
        <w:rPr>
          <w:sz w:val="24"/>
          <w:szCs w:val="24"/>
        </w:rPr>
        <w:t xml:space="preserve"> Forint 1. melléklet szerinti egyszeri átcsoportosítását rendeli el elszámolási, fel nem használt rész tekintetében visszafizetési kötelezettséggel. Az Emberi Erőforrások Minisztériumával kötött támogatási szerződés alapján, a Magyar Köztársaság 2012. évi költségvetéséről szóló 2011. évi CLXXXVIII. törvény 1. melléklete, XX/20/28/2 Gazdasági társaságok által ellátott kulturális feladatok támogatása, 104. sz. Átvett maradvány megnevezésű részfeladatra 5.000 </w:t>
      </w:r>
      <w:proofErr w:type="spellStart"/>
      <w:r w:rsidRPr="002F5CA1">
        <w:rPr>
          <w:sz w:val="24"/>
          <w:szCs w:val="24"/>
        </w:rPr>
        <w:t>eFt</w:t>
      </w:r>
      <w:proofErr w:type="spellEnd"/>
      <w:r w:rsidRPr="002F5CA1">
        <w:rPr>
          <w:sz w:val="24"/>
          <w:szCs w:val="24"/>
        </w:rPr>
        <w:t xml:space="preserve"> támogatási összeget kapott a Társaság</w:t>
      </w:r>
      <w:r>
        <w:rPr>
          <w:sz w:val="24"/>
          <w:szCs w:val="24"/>
        </w:rPr>
        <w:t>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10695-1/2013/KUKAB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Magyar Alkotóművészeti Közhasznú Nonprofit Kft. kérelmére Halász János kultúráért felelős államtitkár úr által hozott egyedi döntés alapján, a Szentendrei Régi Művésztelep és Galéria megnyitó rendezvénye támogatásra kerül. Az Emberi Erőforrások Minisztériumával kötött támogatási szerződés alapján, 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</w:t>
      </w:r>
      <w:proofErr w:type="spellStart"/>
      <w:r w:rsidRPr="002F5CA1">
        <w:rPr>
          <w:sz w:val="24"/>
          <w:szCs w:val="24"/>
        </w:rPr>
        <w:t>eFt</w:t>
      </w:r>
      <w:proofErr w:type="spellEnd"/>
      <w:r w:rsidRPr="002F5CA1">
        <w:rPr>
          <w:sz w:val="24"/>
          <w:szCs w:val="24"/>
        </w:rPr>
        <w:t xml:space="preserve"> támogatási összeget kapott a Társaság.</w:t>
      </w:r>
    </w:p>
    <w:p w:rsidR="00CB1F26" w:rsidRPr="006B231B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6B231B">
        <w:rPr>
          <w:sz w:val="24"/>
          <w:szCs w:val="24"/>
        </w:rPr>
        <w:t>22931/2013/KUAT TÁMOGATÁSI SZERZŐDÉS</w:t>
      </w:r>
    </w:p>
    <w:p w:rsidR="00CB1F26" w:rsidRPr="006B231B" w:rsidRDefault="00CB1F26" w:rsidP="00CB1F26">
      <w:pPr>
        <w:pStyle w:val="Szvegtrzsbehzssal"/>
        <w:ind w:left="2149"/>
        <w:rPr>
          <w:sz w:val="24"/>
          <w:szCs w:val="24"/>
        </w:rPr>
      </w:pPr>
      <w:r w:rsidRPr="006B231B">
        <w:rPr>
          <w:sz w:val="24"/>
          <w:szCs w:val="24"/>
        </w:rPr>
        <w:t xml:space="preserve">A Magyar Alkotóművészeti Közhasznú Nonprofit Kft 2013. évi üzleti tervét a Minisztérium a III/2013. sz. Alapítói határozatával elfogadta. Az üzleti terv alapján, a közhasznú szerződésben rögzített feladatok ellátását biztosító, 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</w:t>
      </w:r>
      <w:proofErr w:type="spellStart"/>
      <w:r w:rsidRPr="006B231B">
        <w:rPr>
          <w:sz w:val="24"/>
          <w:szCs w:val="24"/>
        </w:rPr>
        <w:t>eFt</w:t>
      </w:r>
      <w:proofErr w:type="spellEnd"/>
      <w:r w:rsidRPr="006B231B">
        <w:rPr>
          <w:sz w:val="24"/>
          <w:szCs w:val="24"/>
        </w:rPr>
        <w:t xml:space="preserve"> támogatási összeget kapott a Társaság. </w:t>
      </w:r>
      <w:r>
        <w:rPr>
          <w:sz w:val="24"/>
          <w:szCs w:val="24"/>
        </w:rPr>
        <w:t xml:space="preserve">Ebből felhalmozási rész elhatárolása: 225 386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 xml:space="preserve">, és visszafizetési kötelezettség: 2 024 </w:t>
      </w:r>
      <w:proofErr w:type="spellStart"/>
      <w:r>
        <w:rPr>
          <w:sz w:val="24"/>
          <w:szCs w:val="24"/>
        </w:rPr>
        <w:t>eFt</w:t>
      </w:r>
      <w:proofErr w:type="spellEnd"/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 xml:space="preserve">Moholy Nagy ösztöndíj: 2 286 </w:t>
      </w:r>
      <w:proofErr w:type="spellStart"/>
      <w:r>
        <w:rPr>
          <w:sz w:val="24"/>
          <w:szCs w:val="24"/>
        </w:rPr>
        <w:t>eFt</w:t>
      </w:r>
      <w:proofErr w:type="spellEnd"/>
    </w:p>
    <w:p w:rsidR="00CB1F26" w:rsidRPr="005F019A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5F019A">
        <w:rPr>
          <w:sz w:val="24"/>
          <w:szCs w:val="24"/>
        </w:rPr>
        <w:t>3906/10666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5F019A">
        <w:rPr>
          <w:sz w:val="24"/>
          <w:szCs w:val="24"/>
        </w:rPr>
        <w:t xml:space="preserve">A Magyar Alkotóművészeti Közhasznú Nonprofit Kft. támogatási szerződést kötött a Nemzeti Kulturális Alap terhére biztosított, vissza nem térítendő támogatás felhasználására, a Társaság által 2013. március 29. napon benyújtott pályázat alapján. A pályázati cél : A Genius Loci – </w:t>
      </w:r>
      <w:proofErr w:type="gramStart"/>
      <w:r w:rsidRPr="005F019A">
        <w:rPr>
          <w:sz w:val="24"/>
          <w:szCs w:val="24"/>
        </w:rPr>
        <w:t>A</w:t>
      </w:r>
      <w:proofErr w:type="gramEnd"/>
      <w:r w:rsidRPr="005F019A">
        <w:rPr>
          <w:sz w:val="24"/>
          <w:szCs w:val="24"/>
        </w:rPr>
        <w:t xml:space="preserve"> hely szelleme a szentendrei Régi Művésztelep és a Galéria múltja és jövője című kiállítás és katalógus megvalósítása. A Vizuális Művészetek Kollégiuma 011/39/13 számú döntése alapján 2.000 e Ft </w:t>
      </w:r>
      <w:r w:rsidRPr="005F019A">
        <w:rPr>
          <w:sz w:val="24"/>
          <w:szCs w:val="24"/>
        </w:rPr>
        <w:lastRenderedPageBreak/>
        <w:t>összegű támogatás került megítélésre, Alkotóművészeti tevékenység szakfeladatra elszámolva.</w:t>
      </w:r>
    </w:p>
    <w:p w:rsidR="00CB1F26" w:rsidRPr="006B231B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7713/00003 számú támogatási szerződés, mely az NKA-val került megkötésre, a 2013. évi kultúra.</w:t>
      </w:r>
      <w:proofErr w:type="gramStart"/>
      <w:r>
        <w:rPr>
          <w:sz w:val="24"/>
          <w:szCs w:val="24"/>
        </w:rPr>
        <w:t>hu</w:t>
      </w:r>
      <w:proofErr w:type="gramEnd"/>
      <w:r>
        <w:rPr>
          <w:sz w:val="24"/>
          <w:szCs w:val="24"/>
        </w:rPr>
        <w:t xml:space="preserve"> fesztivál sorozaton való részvételén fellépő költségeket fedezte belőle a Társaság, a támogatás összeg: 9 500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.</w:t>
      </w:r>
    </w:p>
    <w:p w:rsidR="00CB1F26" w:rsidRDefault="00CB1F26" w:rsidP="00CB1F26">
      <w:pPr>
        <w:pStyle w:val="Szvegtrzsbehzssal"/>
        <w:rPr>
          <w:sz w:val="24"/>
          <w:szCs w:val="24"/>
        </w:rPr>
      </w:pPr>
    </w:p>
    <w:p w:rsidR="00666F2C" w:rsidRPr="008A154C" w:rsidRDefault="00666F2C" w:rsidP="00666F2C">
      <w:pPr>
        <w:rPr>
          <w:color w:val="FF0000"/>
        </w:rPr>
      </w:pPr>
      <w:bookmarkStart w:id="11" w:name="_GoBack"/>
      <w:bookmarkEnd w:id="11"/>
    </w:p>
    <w:p w:rsidR="00666F2C" w:rsidRPr="001C22C4" w:rsidRDefault="00666F2C" w:rsidP="006170E8">
      <w:pPr>
        <w:pStyle w:val="Cmsor2"/>
        <w:spacing w:after="120"/>
        <w:rPr>
          <w:rFonts w:ascii="Times New Roman" w:hAnsi="Times New Roman"/>
          <w:i w:val="0"/>
          <w:szCs w:val="24"/>
          <w:u w:val="single"/>
        </w:rPr>
      </w:pPr>
      <w:bookmarkStart w:id="12" w:name="_Toc114469651"/>
      <w:r w:rsidRPr="001C22C4">
        <w:rPr>
          <w:rFonts w:ascii="Times New Roman" w:hAnsi="Times New Roman"/>
          <w:i w:val="0"/>
          <w:szCs w:val="24"/>
          <w:u w:val="single"/>
        </w:rPr>
        <w:t>3.2.</w:t>
      </w:r>
      <w:bookmarkEnd w:id="12"/>
      <w:r w:rsidRPr="001C22C4">
        <w:rPr>
          <w:rFonts w:ascii="Times New Roman" w:hAnsi="Times New Roman"/>
          <w:i w:val="0"/>
          <w:szCs w:val="24"/>
          <w:u w:val="single"/>
        </w:rPr>
        <w:t xml:space="preserve"> Költségek </w:t>
      </w:r>
    </w:p>
    <w:p w:rsidR="00666F2C" w:rsidRPr="001C22C4" w:rsidRDefault="005C4423" w:rsidP="00666F2C">
      <w:pPr>
        <w:pStyle w:val="Cmsor2"/>
        <w:rPr>
          <w:rFonts w:ascii="Times New Roman" w:hAnsi="Times New Roman"/>
          <w:i w:val="0"/>
          <w:szCs w:val="24"/>
        </w:rPr>
      </w:pPr>
      <w:r>
        <w:rPr>
          <w:rFonts w:ascii="Times New Roman" w:hAnsi="Times New Roman"/>
          <w:i w:val="0"/>
          <w:szCs w:val="24"/>
        </w:rPr>
        <w:t xml:space="preserve">   3.2.1 Költségek </w:t>
      </w:r>
      <w:proofErr w:type="spellStart"/>
      <w:r>
        <w:rPr>
          <w:rFonts w:ascii="Times New Roman" w:hAnsi="Times New Roman"/>
          <w:i w:val="0"/>
          <w:szCs w:val="24"/>
        </w:rPr>
        <w:t>költség</w:t>
      </w:r>
      <w:r w:rsidR="00666F2C" w:rsidRPr="001C22C4">
        <w:rPr>
          <w:rFonts w:ascii="Times New Roman" w:hAnsi="Times New Roman"/>
          <w:i w:val="0"/>
          <w:szCs w:val="24"/>
        </w:rPr>
        <w:t>nemenkénti</w:t>
      </w:r>
      <w:proofErr w:type="spellEnd"/>
      <w:r w:rsidR="00666F2C" w:rsidRPr="001C22C4">
        <w:rPr>
          <w:rFonts w:ascii="Times New Roman" w:hAnsi="Times New Roman"/>
          <w:i w:val="0"/>
          <w:szCs w:val="24"/>
        </w:rPr>
        <w:t xml:space="preserve"> bontása</w:t>
      </w:r>
    </w:p>
    <w:p w:rsidR="00666F2C" w:rsidRPr="001C22C4" w:rsidRDefault="00F30C37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47040A">
        <w:rPr>
          <w:sz w:val="24"/>
          <w:szCs w:val="24"/>
        </w:rPr>
        <w:t xml:space="preserve">          </w:t>
      </w:r>
      <w:proofErr w:type="gramStart"/>
      <w:r w:rsidR="00666F2C" w:rsidRPr="001C22C4">
        <w:rPr>
          <w:sz w:val="24"/>
          <w:szCs w:val="24"/>
        </w:rPr>
        <w:t>adatok</w:t>
      </w:r>
      <w:proofErr w:type="gramEnd"/>
      <w:r w:rsidR="00742BAE" w:rsidRPr="001C22C4">
        <w:rPr>
          <w:sz w:val="24"/>
          <w:szCs w:val="24"/>
        </w:rPr>
        <w:t xml:space="preserve"> </w:t>
      </w:r>
      <w:r w:rsidR="003158B3" w:rsidRPr="001C22C4">
        <w:rPr>
          <w:sz w:val="24"/>
          <w:szCs w:val="24"/>
        </w:rPr>
        <w:t xml:space="preserve"> </w:t>
      </w:r>
      <w:proofErr w:type="spellStart"/>
      <w:r w:rsidR="00666F2C" w:rsidRPr="001C22C4">
        <w:rPr>
          <w:sz w:val="24"/>
          <w:szCs w:val="24"/>
        </w:rPr>
        <w:t>eFt-ban</w:t>
      </w:r>
      <w:proofErr w:type="spellEnd"/>
    </w:p>
    <w:tbl>
      <w:tblPr>
        <w:tblW w:w="6479" w:type="dxa"/>
        <w:jc w:val="center"/>
        <w:tblInd w:w="1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2"/>
        <w:gridCol w:w="1340"/>
        <w:gridCol w:w="1817"/>
      </w:tblGrid>
      <w:tr w:rsidR="000F2516" w:rsidRPr="001C22C4" w:rsidTr="000F2516">
        <w:trPr>
          <w:trHeight w:val="621"/>
          <w:tblHeader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516" w:rsidRPr="001C22C4" w:rsidRDefault="000F2516" w:rsidP="00532524">
            <w:pPr>
              <w:jc w:val="center"/>
              <w:rPr>
                <w:b/>
                <w:bCs/>
                <w:szCs w:val="24"/>
              </w:rPr>
            </w:pPr>
            <w:r w:rsidRPr="001C22C4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F30C3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516" w:rsidRPr="001C22C4" w:rsidRDefault="000F2516" w:rsidP="00F30C3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szCs w:val="24"/>
              </w:rPr>
              <w:t>Tárgyév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Anyag jellegű ráfordítások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120 275</w:t>
            </w:r>
          </w:p>
        </w:tc>
        <w:tc>
          <w:tcPr>
            <w:tcW w:w="18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D710C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202 432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Személyi jellegű ráfordítások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112 590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403 375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Értékcsökkenési leírás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63 697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76 681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Egyéb ráfordítás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66 189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115 012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Pénzügyi műveletek ráfordításai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373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833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Rendkívüli ráfordítás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154 101</w:t>
            </w:r>
          </w:p>
        </w:tc>
        <w:tc>
          <w:tcPr>
            <w:tcW w:w="18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1C22C4">
            <w:pPr>
              <w:rPr>
                <w:bCs/>
                <w:szCs w:val="24"/>
              </w:rPr>
            </w:pPr>
            <w:r w:rsidRPr="001C22C4">
              <w:rPr>
                <w:bCs/>
                <w:szCs w:val="24"/>
              </w:rPr>
              <w:t>Társasági adó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43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363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4F36D2">
            <w:pPr>
              <w:spacing w:before="60" w:after="60"/>
              <w:jc w:val="center"/>
              <w:rPr>
                <w:b/>
                <w:bCs/>
                <w:szCs w:val="24"/>
              </w:rPr>
            </w:pPr>
            <w:r w:rsidRPr="001C22C4">
              <w:rPr>
                <w:b/>
                <w:bCs/>
                <w:szCs w:val="24"/>
              </w:rPr>
              <w:t>Összesen: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6C1C4F">
            <w:pPr>
              <w:spacing w:before="60" w:after="6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517 268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4F36D2">
            <w:pPr>
              <w:spacing w:before="60" w:after="6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798 333</w:t>
            </w:r>
          </w:p>
        </w:tc>
      </w:tr>
    </w:tbl>
    <w:p w:rsidR="00D44492" w:rsidRDefault="00D44492" w:rsidP="006170E8">
      <w:pPr>
        <w:pStyle w:val="Szvegtrzs2"/>
        <w:spacing w:before="120" w:after="0" w:line="240" w:lineRule="auto"/>
        <w:ind w:right="567"/>
        <w:rPr>
          <w:szCs w:val="24"/>
        </w:rPr>
      </w:pPr>
    </w:p>
    <w:p w:rsidR="00666F2C" w:rsidRPr="001C22C4" w:rsidRDefault="00666F2C" w:rsidP="006170E8">
      <w:pPr>
        <w:pStyle w:val="Szvegtrzs2"/>
        <w:spacing w:before="120" w:after="0" w:line="240" w:lineRule="auto"/>
        <w:ind w:right="567"/>
        <w:rPr>
          <w:bCs/>
          <w:szCs w:val="24"/>
        </w:rPr>
      </w:pPr>
      <w:r w:rsidRPr="001C22C4">
        <w:rPr>
          <w:szCs w:val="24"/>
        </w:rPr>
        <w:t>A Társaság ráfordításai összesen a 201</w:t>
      </w:r>
      <w:r w:rsidR="00BF0066">
        <w:rPr>
          <w:szCs w:val="24"/>
        </w:rPr>
        <w:t>3</w:t>
      </w:r>
      <w:r w:rsidRPr="001C22C4">
        <w:rPr>
          <w:szCs w:val="24"/>
        </w:rPr>
        <w:t>.</w:t>
      </w:r>
      <w:r w:rsidR="008560EE">
        <w:rPr>
          <w:szCs w:val="24"/>
        </w:rPr>
        <w:t>évben</w:t>
      </w:r>
      <w:r w:rsidRPr="001C22C4">
        <w:rPr>
          <w:szCs w:val="24"/>
        </w:rPr>
        <w:t xml:space="preserve"> </w:t>
      </w:r>
      <w:r w:rsidR="00BF0066">
        <w:rPr>
          <w:b/>
          <w:szCs w:val="24"/>
        </w:rPr>
        <w:t>798 333</w:t>
      </w:r>
      <w:r w:rsidRPr="001C22C4">
        <w:rPr>
          <w:b/>
          <w:szCs w:val="24"/>
        </w:rPr>
        <w:t xml:space="preserve"> </w:t>
      </w:r>
      <w:proofErr w:type="spellStart"/>
      <w:r w:rsidRPr="001C22C4">
        <w:rPr>
          <w:b/>
          <w:bCs/>
          <w:szCs w:val="24"/>
        </w:rPr>
        <w:t>eFt</w:t>
      </w:r>
      <w:proofErr w:type="spellEnd"/>
      <w:r w:rsidRPr="001C22C4">
        <w:rPr>
          <w:bCs/>
          <w:szCs w:val="24"/>
        </w:rPr>
        <w:t xml:space="preserve"> volt.</w:t>
      </w:r>
    </w:p>
    <w:p w:rsidR="00F24881" w:rsidRDefault="00F24881" w:rsidP="00705214">
      <w:pPr>
        <w:pStyle w:val="Szvegtrzs2"/>
        <w:spacing w:before="240" w:line="240" w:lineRule="auto"/>
        <w:ind w:right="567"/>
        <w:rPr>
          <w:b/>
          <w:szCs w:val="24"/>
        </w:rPr>
      </w:pPr>
    </w:p>
    <w:p w:rsidR="00666F2C" w:rsidRPr="001C22C4" w:rsidRDefault="00666F2C" w:rsidP="00705214">
      <w:pPr>
        <w:pStyle w:val="Szvegtrzs2"/>
        <w:spacing w:before="240" w:line="240" w:lineRule="auto"/>
        <w:ind w:right="567"/>
        <w:rPr>
          <w:b/>
          <w:szCs w:val="24"/>
        </w:rPr>
      </w:pPr>
      <w:r w:rsidRPr="001C22C4">
        <w:rPr>
          <w:b/>
          <w:szCs w:val="24"/>
        </w:rPr>
        <w:t xml:space="preserve">3.2.1.1. Anyag jellegű ráfordítások </w:t>
      </w:r>
    </w:p>
    <w:p w:rsidR="00666F2C" w:rsidRPr="001C22C4" w:rsidRDefault="00666F2C" w:rsidP="00666F2C">
      <w:pPr>
        <w:pStyle w:val="Szvegtrzs2"/>
        <w:spacing w:line="240" w:lineRule="auto"/>
        <w:ind w:right="567"/>
        <w:rPr>
          <w:b/>
          <w:szCs w:val="24"/>
        </w:rPr>
      </w:pPr>
      <w:r w:rsidRPr="001C22C4">
        <w:rPr>
          <w:szCs w:val="24"/>
        </w:rPr>
        <w:t xml:space="preserve">      Az anyag jellegű ráfordítások összege </w:t>
      </w:r>
      <w:r w:rsidR="00F24881" w:rsidRPr="00F24881">
        <w:rPr>
          <w:b/>
          <w:szCs w:val="24"/>
        </w:rPr>
        <w:t>202 431</w:t>
      </w:r>
      <w:r w:rsidRPr="001C22C4">
        <w:rPr>
          <w:b/>
          <w:szCs w:val="24"/>
        </w:rPr>
        <w:t xml:space="preserve"> </w:t>
      </w:r>
      <w:proofErr w:type="spellStart"/>
      <w:r w:rsidRPr="001C22C4">
        <w:rPr>
          <w:b/>
          <w:szCs w:val="24"/>
        </w:rPr>
        <w:t>eFt</w:t>
      </w:r>
      <w:proofErr w:type="spellEnd"/>
      <w:r w:rsidRPr="001C22C4">
        <w:rPr>
          <w:b/>
          <w:szCs w:val="24"/>
        </w:rPr>
        <w:t xml:space="preserve">. </w:t>
      </w:r>
    </w:p>
    <w:p w:rsidR="00666F2C" w:rsidRPr="001C22C4" w:rsidRDefault="00666F2C" w:rsidP="00666F2C">
      <w:pPr>
        <w:pStyle w:val="Szvegtrzs2"/>
        <w:spacing w:line="240" w:lineRule="auto"/>
        <w:ind w:right="567"/>
        <w:rPr>
          <w:szCs w:val="24"/>
        </w:rPr>
      </w:pPr>
      <w:r w:rsidRPr="001C22C4">
        <w:rPr>
          <w:szCs w:val="24"/>
        </w:rPr>
        <w:t xml:space="preserve">      Ebből:</w:t>
      </w:r>
    </w:p>
    <w:p w:rsidR="00DB5B39" w:rsidRDefault="005C4423" w:rsidP="00BD4DA4">
      <w:pPr>
        <w:pStyle w:val="Szvegtrzs2"/>
        <w:numPr>
          <w:ilvl w:val="0"/>
          <w:numId w:val="35"/>
        </w:numPr>
        <w:spacing w:before="120" w:after="0" w:line="240" w:lineRule="auto"/>
        <w:ind w:left="782" w:right="567" w:hanging="357"/>
        <w:rPr>
          <w:szCs w:val="24"/>
        </w:rPr>
      </w:pPr>
      <w:r w:rsidRPr="00D7764E">
        <w:rPr>
          <w:szCs w:val="24"/>
        </w:rPr>
        <w:t>anyagköltség</w:t>
      </w:r>
      <w:r w:rsidRPr="00D7764E">
        <w:rPr>
          <w:szCs w:val="24"/>
        </w:rPr>
        <w:tab/>
      </w:r>
      <w:r w:rsidR="00F24881">
        <w:rPr>
          <w:szCs w:val="24"/>
        </w:rPr>
        <w:t>62 690</w:t>
      </w:r>
      <w:r w:rsidR="00666F2C" w:rsidRPr="00D7764E">
        <w:rPr>
          <w:szCs w:val="24"/>
        </w:rPr>
        <w:t xml:space="preserve"> </w:t>
      </w:r>
      <w:proofErr w:type="spellStart"/>
      <w:r w:rsidR="00666F2C" w:rsidRPr="00D7764E">
        <w:rPr>
          <w:szCs w:val="24"/>
        </w:rPr>
        <w:t>eFt</w:t>
      </w:r>
      <w:proofErr w:type="spellEnd"/>
      <w:r w:rsidR="00666F2C" w:rsidRPr="00D7764E">
        <w:rPr>
          <w:szCs w:val="24"/>
        </w:rPr>
        <w:t>,</w:t>
      </w:r>
    </w:p>
    <w:p w:rsidR="00666F2C" w:rsidRDefault="00666F2C" w:rsidP="00BD4DA4">
      <w:pPr>
        <w:pStyle w:val="Szvegtrzs2"/>
        <w:numPr>
          <w:ilvl w:val="0"/>
          <w:numId w:val="37"/>
        </w:numPr>
        <w:spacing w:before="120" w:after="0" w:line="240" w:lineRule="auto"/>
        <w:ind w:left="782" w:right="567" w:hanging="357"/>
        <w:rPr>
          <w:szCs w:val="24"/>
        </w:rPr>
      </w:pPr>
      <w:r w:rsidRPr="009262D9">
        <w:rPr>
          <w:szCs w:val="24"/>
        </w:rPr>
        <w:t xml:space="preserve">igénybevett szolgáltatások </w:t>
      </w:r>
      <w:r w:rsidR="00F24881">
        <w:rPr>
          <w:szCs w:val="24"/>
        </w:rPr>
        <w:t>129 747</w:t>
      </w:r>
      <w:r w:rsidR="00B57A2A">
        <w:rPr>
          <w:szCs w:val="24"/>
        </w:rPr>
        <w:t xml:space="preserve"> </w:t>
      </w:r>
      <w:proofErr w:type="spellStart"/>
      <w:r w:rsidR="00B57A2A">
        <w:rPr>
          <w:szCs w:val="24"/>
        </w:rPr>
        <w:t>eFt</w:t>
      </w:r>
      <w:proofErr w:type="spellEnd"/>
      <w:r w:rsidR="00B57A2A">
        <w:rPr>
          <w:szCs w:val="24"/>
        </w:rPr>
        <w:t>,</w:t>
      </w:r>
    </w:p>
    <w:p w:rsidR="00666F2C" w:rsidRPr="00211379" w:rsidRDefault="00666F2C" w:rsidP="00BD4DA4">
      <w:pPr>
        <w:pStyle w:val="Szvegtrzs2"/>
        <w:numPr>
          <w:ilvl w:val="0"/>
          <w:numId w:val="39"/>
        </w:numPr>
        <w:spacing w:before="120" w:after="0" w:line="240" w:lineRule="auto"/>
        <w:ind w:left="782" w:right="567" w:hanging="357"/>
        <w:rPr>
          <w:szCs w:val="24"/>
        </w:rPr>
      </w:pPr>
      <w:r w:rsidRPr="00211379">
        <w:rPr>
          <w:szCs w:val="24"/>
        </w:rPr>
        <w:t xml:space="preserve">egyéb szolgáltatások </w:t>
      </w:r>
      <w:r w:rsidR="00F24881">
        <w:rPr>
          <w:szCs w:val="24"/>
        </w:rPr>
        <w:t>9 994</w:t>
      </w:r>
      <w:r w:rsidR="00045CCF">
        <w:rPr>
          <w:szCs w:val="24"/>
        </w:rPr>
        <w:t xml:space="preserve"> </w:t>
      </w:r>
      <w:proofErr w:type="spellStart"/>
      <w:r w:rsidRPr="00211379">
        <w:rPr>
          <w:szCs w:val="24"/>
        </w:rPr>
        <w:t>eFt</w:t>
      </w:r>
      <w:proofErr w:type="spellEnd"/>
      <w:r w:rsidR="00B57A2A">
        <w:rPr>
          <w:szCs w:val="24"/>
        </w:rPr>
        <w:t>,</w:t>
      </w:r>
    </w:p>
    <w:p w:rsidR="00F24881" w:rsidRDefault="00F24881" w:rsidP="004B0653">
      <w:pPr>
        <w:pStyle w:val="Cmsor3"/>
        <w:spacing w:before="120"/>
        <w:rPr>
          <w:rFonts w:ascii="Times New Roman" w:hAnsi="Times New Roman"/>
          <w:szCs w:val="24"/>
        </w:rPr>
      </w:pPr>
      <w:bookmarkStart w:id="13" w:name="_Toc114469653"/>
    </w:p>
    <w:p w:rsidR="00666F2C" w:rsidRPr="00211379" w:rsidRDefault="00666F2C" w:rsidP="004B0653">
      <w:pPr>
        <w:pStyle w:val="Cmsor3"/>
        <w:spacing w:before="120"/>
        <w:rPr>
          <w:rFonts w:ascii="Times New Roman" w:hAnsi="Times New Roman"/>
          <w:szCs w:val="24"/>
        </w:rPr>
      </w:pPr>
      <w:r w:rsidRPr="00211379">
        <w:rPr>
          <w:rFonts w:ascii="Times New Roman" w:hAnsi="Times New Roman"/>
          <w:szCs w:val="24"/>
        </w:rPr>
        <w:t xml:space="preserve">      3.2.1.2. Személyi jellegű ráfordítások</w:t>
      </w:r>
      <w:bookmarkEnd w:id="13"/>
    </w:p>
    <w:p w:rsidR="00666F2C" w:rsidRPr="00211379" w:rsidRDefault="00666F2C" w:rsidP="00666F2C">
      <w:pPr>
        <w:pStyle w:val="Trgymutatcm"/>
        <w:rPr>
          <w:sz w:val="16"/>
          <w:szCs w:val="16"/>
        </w:rPr>
      </w:pPr>
    </w:p>
    <w:p w:rsidR="00666F2C" w:rsidRPr="00211379" w:rsidRDefault="00666F2C" w:rsidP="00666F2C">
      <w:pPr>
        <w:ind w:firstLine="426"/>
        <w:rPr>
          <w:b/>
          <w:szCs w:val="24"/>
        </w:rPr>
      </w:pPr>
      <w:r w:rsidRPr="00211379">
        <w:rPr>
          <w:szCs w:val="24"/>
        </w:rPr>
        <w:t xml:space="preserve">A személyi jellegű ráfordítások összege </w:t>
      </w:r>
      <w:r w:rsidR="00F24881">
        <w:rPr>
          <w:b/>
          <w:szCs w:val="24"/>
        </w:rPr>
        <w:t>403 375</w:t>
      </w:r>
      <w:r w:rsidR="00211379" w:rsidRPr="00211379">
        <w:rPr>
          <w:b/>
          <w:szCs w:val="24"/>
        </w:rPr>
        <w:t xml:space="preserve"> </w:t>
      </w:r>
      <w:proofErr w:type="spellStart"/>
      <w:r w:rsidRPr="00211379">
        <w:rPr>
          <w:b/>
          <w:bCs/>
          <w:szCs w:val="24"/>
        </w:rPr>
        <w:t>eFt</w:t>
      </w:r>
      <w:proofErr w:type="spellEnd"/>
      <w:r w:rsidRPr="00211379">
        <w:rPr>
          <w:b/>
          <w:szCs w:val="24"/>
        </w:rPr>
        <w:t>.</w:t>
      </w:r>
    </w:p>
    <w:p w:rsidR="00666F2C" w:rsidRPr="00211379" w:rsidRDefault="00666F2C" w:rsidP="00705214">
      <w:pPr>
        <w:pStyle w:val="Szvegtrzs2"/>
        <w:spacing w:line="240" w:lineRule="auto"/>
        <w:ind w:left="425" w:right="284"/>
        <w:rPr>
          <w:szCs w:val="24"/>
        </w:rPr>
      </w:pPr>
      <w:r w:rsidRPr="00211379">
        <w:rPr>
          <w:szCs w:val="24"/>
        </w:rPr>
        <w:t>Ebből:</w:t>
      </w:r>
    </w:p>
    <w:p w:rsidR="00666F2C" w:rsidRPr="00784D89" w:rsidRDefault="00666F2C" w:rsidP="00BD4DA4">
      <w:pPr>
        <w:pStyle w:val="Szvegtrzs2"/>
        <w:numPr>
          <w:ilvl w:val="0"/>
          <w:numId w:val="41"/>
        </w:numPr>
        <w:spacing w:after="0" w:line="240" w:lineRule="auto"/>
        <w:ind w:right="283"/>
        <w:rPr>
          <w:szCs w:val="24"/>
        </w:rPr>
      </w:pPr>
      <w:r w:rsidRPr="00784D89">
        <w:rPr>
          <w:szCs w:val="24"/>
        </w:rPr>
        <w:t xml:space="preserve">bérköltség </w:t>
      </w:r>
      <w:r w:rsidR="00F24881">
        <w:rPr>
          <w:szCs w:val="24"/>
        </w:rPr>
        <w:t>165 786</w:t>
      </w:r>
      <w:r w:rsidRPr="00784D89">
        <w:rPr>
          <w:szCs w:val="24"/>
        </w:rPr>
        <w:t xml:space="preserve"> </w:t>
      </w:r>
      <w:proofErr w:type="spellStart"/>
      <w:r w:rsidRPr="00784D89">
        <w:rPr>
          <w:szCs w:val="24"/>
        </w:rPr>
        <w:t>eFt</w:t>
      </w:r>
      <w:proofErr w:type="spellEnd"/>
      <w:r w:rsidR="00B57A2A">
        <w:rPr>
          <w:szCs w:val="24"/>
        </w:rPr>
        <w:t>,</w:t>
      </w:r>
    </w:p>
    <w:p w:rsidR="00666F2C" w:rsidRPr="00784D89" w:rsidRDefault="00666F2C" w:rsidP="00BD4DA4">
      <w:pPr>
        <w:pStyle w:val="Szvegtrzs2"/>
        <w:numPr>
          <w:ilvl w:val="0"/>
          <w:numId w:val="41"/>
        </w:numPr>
        <w:spacing w:before="120" w:after="0" w:line="240" w:lineRule="auto"/>
        <w:ind w:right="283" w:hanging="357"/>
        <w:rPr>
          <w:szCs w:val="24"/>
        </w:rPr>
      </w:pPr>
      <w:r w:rsidRPr="00784D89">
        <w:rPr>
          <w:szCs w:val="24"/>
        </w:rPr>
        <w:t xml:space="preserve">személyi jellegű egyéb kifizetések </w:t>
      </w:r>
      <w:r w:rsidR="00F24881">
        <w:rPr>
          <w:szCs w:val="24"/>
        </w:rPr>
        <w:t>152 692</w:t>
      </w:r>
      <w:r w:rsidRPr="00784D89">
        <w:rPr>
          <w:szCs w:val="24"/>
        </w:rPr>
        <w:t xml:space="preserve"> </w:t>
      </w:r>
      <w:proofErr w:type="spellStart"/>
      <w:r w:rsidRPr="00784D89">
        <w:rPr>
          <w:szCs w:val="24"/>
        </w:rPr>
        <w:t>eFt</w:t>
      </w:r>
      <w:proofErr w:type="spellEnd"/>
      <w:r w:rsidR="00B57A2A">
        <w:rPr>
          <w:szCs w:val="24"/>
        </w:rPr>
        <w:t>,</w:t>
      </w:r>
    </w:p>
    <w:p w:rsidR="00666F2C" w:rsidRPr="008D2228" w:rsidRDefault="00666F2C" w:rsidP="000422F8">
      <w:pPr>
        <w:pStyle w:val="Listaszerbekezds"/>
        <w:numPr>
          <w:ilvl w:val="0"/>
          <w:numId w:val="47"/>
        </w:numPr>
        <w:spacing w:before="120"/>
        <w:ind w:hanging="357"/>
        <w:rPr>
          <w:szCs w:val="24"/>
        </w:rPr>
      </w:pPr>
      <w:r w:rsidRPr="008D2228">
        <w:rPr>
          <w:szCs w:val="24"/>
        </w:rPr>
        <w:t xml:space="preserve">bérjárulékok </w:t>
      </w:r>
      <w:r w:rsidR="00F24881">
        <w:rPr>
          <w:szCs w:val="24"/>
        </w:rPr>
        <w:t>84 897</w:t>
      </w:r>
      <w:r w:rsidRPr="008D2228">
        <w:rPr>
          <w:szCs w:val="24"/>
        </w:rPr>
        <w:t xml:space="preserve"> </w:t>
      </w:r>
      <w:proofErr w:type="spellStart"/>
      <w:r w:rsidRPr="008D2228">
        <w:rPr>
          <w:szCs w:val="24"/>
        </w:rPr>
        <w:t>eFt</w:t>
      </w:r>
      <w:proofErr w:type="spellEnd"/>
    </w:p>
    <w:p w:rsidR="00666F2C" w:rsidRPr="003611E7" w:rsidRDefault="00666F2C" w:rsidP="00666F2C">
      <w:pPr>
        <w:tabs>
          <w:tab w:val="left" w:pos="9214"/>
        </w:tabs>
        <w:spacing w:before="240"/>
        <w:ind w:right="284"/>
        <w:rPr>
          <w:b/>
          <w:szCs w:val="24"/>
        </w:rPr>
      </w:pPr>
      <w:r w:rsidRPr="003611E7">
        <w:rPr>
          <w:b/>
          <w:szCs w:val="24"/>
        </w:rPr>
        <w:t xml:space="preserve">      3.2.1.3. Értékcsökkenési leírás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3611E7" w:rsidRDefault="00666F2C" w:rsidP="00666F2C">
      <w:pPr>
        <w:tabs>
          <w:tab w:val="left" w:pos="9214"/>
        </w:tabs>
        <w:ind w:right="283"/>
        <w:rPr>
          <w:szCs w:val="24"/>
        </w:rPr>
      </w:pPr>
      <w:r w:rsidRPr="003611E7">
        <w:rPr>
          <w:szCs w:val="24"/>
        </w:rPr>
        <w:t xml:space="preserve">Az értékcsökkenési leírás összege </w:t>
      </w:r>
      <w:r w:rsidR="00F24881">
        <w:rPr>
          <w:b/>
          <w:szCs w:val="24"/>
        </w:rPr>
        <w:t xml:space="preserve">76 681 </w:t>
      </w:r>
      <w:proofErr w:type="spellStart"/>
      <w:r w:rsidRPr="003611E7">
        <w:rPr>
          <w:b/>
          <w:szCs w:val="24"/>
        </w:rPr>
        <w:t>eFt</w:t>
      </w:r>
      <w:proofErr w:type="spellEnd"/>
      <w:r w:rsidRPr="003611E7">
        <w:rPr>
          <w:szCs w:val="24"/>
        </w:rPr>
        <w:t xml:space="preserve">. 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color w:val="FF0000"/>
          <w:szCs w:val="24"/>
        </w:rPr>
      </w:pPr>
    </w:p>
    <w:p w:rsidR="00FB213E" w:rsidRPr="00FB213E" w:rsidRDefault="00FB213E" w:rsidP="00FB213E">
      <w:pPr>
        <w:tabs>
          <w:tab w:val="left" w:pos="9214"/>
        </w:tabs>
        <w:ind w:right="283"/>
        <w:rPr>
          <w:color w:val="000000"/>
          <w:szCs w:val="24"/>
        </w:rPr>
      </w:pPr>
      <w:r w:rsidRPr="00F52885">
        <w:rPr>
          <w:szCs w:val="24"/>
        </w:rPr>
        <w:t xml:space="preserve">Közalapítványtól átvett </w:t>
      </w:r>
      <w:r w:rsidR="009B033D">
        <w:rPr>
          <w:szCs w:val="24"/>
        </w:rPr>
        <w:t>t</w:t>
      </w:r>
      <w:r w:rsidRPr="00F52885">
        <w:rPr>
          <w:szCs w:val="24"/>
        </w:rPr>
        <w:t>árgyi eszközök terv</w:t>
      </w:r>
      <w:r w:rsidR="009B033D">
        <w:rPr>
          <w:szCs w:val="24"/>
        </w:rPr>
        <w:t xml:space="preserve"> </w:t>
      </w:r>
      <w:r w:rsidRPr="00F52885">
        <w:rPr>
          <w:szCs w:val="24"/>
        </w:rPr>
        <w:t>szerint</w:t>
      </w:r>
      <w:r>
        <w:rPr>
          <w:szCs w:val="24"/>
        </w:rPr>
        <w:t xml:space="preserve">i </w:t>
      </w:r>
      <w:r w:rsidR="009B033D">
        <w:rPr>
          <w:szCs w:val="24"/>
        </w:rPr>
        <w:t xml:space="preserve">és </w:t>
      </w:r>
      <w:r w:rsidR="009B033D" w:rsidRPr="00F52885">
        <w:rPr>
          <w:szCs w:val="24"/>
        </w:rPr>
        <w:t xml:space="preserve">kis értékű tárgyi eszközök egy összegben elszámolt értékcsökkenési </w:t>
      </w:r>
      <w:r w:rsidR="00F24881">
        <w:rPr>
          <w:szCs w:val="24"/>
        </w:rPr>
        <w:t>58 073</w:t>
      </w:r>
      <w:r w:rsidRPr="00F52885">
        <w:rPr>
          <w:szCs w:val="24"/>
        </w:rPr>
        <w:t xml:space="preserve"> </w:t>
      </w:r>
      <w:proofErr w:type="spellStart"/>
      <w:r w:rsidRPr="00F52885">
        <w:rPr>
          <w:szCs w:val="24"/>
        </w:rPr>
        <w:t>eFt</w:t>
      </w:r>
      <w:proofErr w:type="spellEnd"/>
      <w:r w:rsidRPr="00F52885">
        <w:rPr>
          <w:szCs w:val="24"/>
        </w:rPr>
        <w:t xml:space="preserve">, valamint a Társaságnál beszerzett </w:t>
      </w:r>
      <w:r w:rsidRPr="00FB213E">
        <w:rPr>
          <w:color w:val="000000"/>
          <w:szCs w:val="24"/>
        </w:rPr>
        <w:lastRenderedPageBreak/>
        <w:t xml:space="preserve">immateriális javak </w:t>
      </w:r>
      <w:r w:rsidR="009B033D">
        <w:rPr>
          <w:color w:val="000000"/>
          <w:szCs w:val="24"/>
        </w:rPr>
        <w:t xml:space="preserve">és tárgyi eszközök </w:t>
      </w:r>
      <w:r w:rsidRPr="00FB213E">
        <w:rPr>
          <w:color w:val="000000"/>
          <w:szCs w:val="24"/>
        </w:rPr>
        <w:t xml:space="preserve">terv szerinti értékcsökkenési leírása </w:t>
      </w:r>
      <w:r w:rsidR="00F24881">
        <w:rPr>
          <w:color w:val="000000"/>
          <w:szCs w:val="24"/>
        </w:rPr>
        <w:t xml:space="preserve">12 098 e Ft, </w:t>
      </w:r>
      <w:r w:rsidR="00F24881" w:rsidRPr="00F24881">
        <w:rPr>
          <w:color w:val="000000"/>
          <w:szCs w:val="24"/>
        </w:rPr>
        <w:t>kis értékű tárgyi eszközök egy öss</w:t>
      </w:r>
      <w:r w:rsidR="00F24881">
        <w:rPr>
          <w:color w:val="000000"/>
          <w:szCs w:val="24"/>
        </w:rPr>
        <w:t>zegben elszámolt értékcsökkenése: 6 510</w:t>
      </w:r>
      <w:r w:rsidR="009B033D">
        <w:rPr>
          <w:color w:val="000000"/>
          <w:szCs w:val="24"/>
        </w:rPr>
        <w:t xml:space="preserve"> </w:t>
      </w:r>
      <w:proofErr w:type="spellStart"/>
      <w:r w:rsidRPr="00FB213E">
        <w:rPr>
          <w:color w:val="000000"/>
          <w:szCs w:val="24"/>
        </w:rPr>
        <w:t>eFt</w:t>
      </w:r>
      <w:proofErr w:type="spellEnd"/>
      <w:r w:rsidR="009B033D">
        <w:rPr>
          <w:color w:val="000000"/>
          <w:szCs w:val="24"/>
        </w:rPr>
        <w:t>.</w:t>
      </w:r>
    </w:p>
    <w:p w:rsidR="00FB213E" w:rsidRPr="00FB213E" w:rsidRDefault="00FB213E" w:rsidP="00FB213E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E231BA" w:rsidRDefault="00666F2C" w:rsidP="00666F2C">
      <w:pPr>
        <w:tabs>
          <w:tab w:val="left" w:pos="9214"/>
        </w:tabs>
        <w:ind w:right="283"/>
        <w:rPr>
          <w:b/>
          <w:szCs w:val="24"/>
        </w:rPr>
      </w:pPr>
      <w:r w:rsidRPr="00E231BA">
        <w:rPr>
          <w:b/>
          <w:szCs w:val="24"/>
        </w:rPr>
        <w:t xml:space="preserve">      3.2.1.4. Egyéb ráfordítás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BE3252" w:rsidRDefault="00666F2C" w:rsidP="00BE3252">
      <w:pPr>
        <w:tabs>
          <w:tab w:val="left" w:pos="9214"/>
        </w:tabs>
        <w:ind w:right="283"/>
        <w:rPr>
          <w:szCs w:val="24"/>
        </w:rPr>
      </w:pPr>
      <w:r w:rsidRPr="00E231BA">
        <w:rPr>
          <w:szCs w:val="24"/>
        </w:rPr>
        <w:t xml:space="preserve">Az egyéb ráfordítások összege </w:t>
      </w:r>
      <w:r w:rsidR="00306ED8">
        <w:rPr>
          <w:b/>
          <w:szCs w:val="24"/>
        </w:rPr>
        <w:t>115 012</w:t>
      </w:r>
      <w:r w:rsidRPr="00E231BA">
        <w:rPr>
          <w:b/>
          <w:szCs w:val="24"/>
        </w:rPr>
        <w:t xml:space="preserve"> e Ft</w:t>
      </w:r>
      <w:r w:rsidR="00BE3252">
        <w:rPr>
          <w:szCs w:val="24"/>
        </w:rPr>
        <w:t>, melyből</w:t>
      </w:r>
    </w:p>
    <w:p w:rsidR="00123FAA" w:rsidRDefault="00123FAA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k</w:t>
      </w:r>
      <w:r w:rsidR="003A4C2B">
        <w:rPr>
          <w:color w:val="000000"/>
          <w:szCs w:val="24"/>
        </w:rPr>
        <w:t xml:space="preserve">ésedelmi kamat </w:t>
      </w:r>
      <w:r w:rsidR="00306ED8">
        <w:rPr>
          <w:color w:val="000000"/>
          <w:szCs w:val="24"/>
        </w:rPr>
        <w:t>257</w:t>
      </w:r>
      <w:r w:rsidR="003A4C2B">
        <w:rPr>
          <w:color w:val="000000"/>
          <w:szCs w:val="24"/>
        </w:rPr>
        <w:t xml:space="preserve"> </w:t>
      </w:r>
      <w:proofErr w:type="spellStart"/>
      <w:r w:rsidR="003A4C2B"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>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káreseménnyel kapcsolatos kifizetés: 120 e Ft,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értékesített tárgyi eszköz nyilvántartás szerinti értéke: 898 </w:t>
      </w:r>
      <w:proofErr w:type="spellStart"/>
      <w:r>
        <w:rPr>
          <w:color w:val="000000"/>
          <w:szCs w:val="24"/>
        </w:rPr>
        <w:t>eFt</w:t>
      </w:r>
      <w:proofErr w:type="spellEnd"/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helyi adók: 4 010 </w:t>
      </w:r>
      <w:proofErr w:type="spellStart"/>
      <w:r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>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le nem vonható áfa: 89.968 </w:t>
      </w:r>
      <w:proofErr w:type="spellStart"/>
      <w:r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 xml:space="preserve"> (arányosítás okán)</w:t>
      </w:r>
    </w:p>
    <w:p w:rsidR="00802F74" w:rsidRDefault="00802F74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minisztériumi díjak: 3 250 </w:t>
      </w:r>
      <w:proofErr w:type="spellStart"/>
      <w:r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>,</w:t>
      </w:r>
    </w:p>
    <w:p w:rsidR="00802F74" w:rsidRDefault="00802F74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köztéri szobor pályázatok: 18.250 </w:t>
      </w:r>
      <w:proofErr w:type="spellStart"/>
      <w:r>
        <w:rPr>
          <w:color w:val="000000"/>
          <w:szCs w:val="24"/>
        </w:rPr>
        <w:t>eFt</w:t>
      </w:r>
      <w:proofErr w:type="spellEnd"/>
    </w:p>
    <w:p w:rsidR="00123FAA" w:rsidRPr="009278A0" w:rsidRDefault="00123FAA" w:rsidP="00123FAA">
      <w:pPr>
        <w:ind w:right="284"/>
        <w:rPr>
          <w:color w:val="000000"/>
          <w:szCs w:val="24"/>
        </w:rPr>
      </w:pP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883ADE">
        <w:rPr>
          <w:b/>
          <w:color w:val="000000"/>
          <w:szCs w:val="24"/>
          <w:u w:val="single"/>
        </w:rPr>
        <w:t>3.3. Pénzügyi műveletek eredménye</w:t>
      </w: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    A pénzügyi műveletek eredménye </w:t>
      </w:r>
      <w:r w:rsidR="00306ED8" w:rsidRPr="00306ED8">
        <w:rPr>
          <w:b/>
          <w:color w:val="000000"/>
          <w:szCs w:val="24"/>
        </w:rPr>
        <w:t>633</w:t>
      </w:r>
      <w:r w:rsidRPr="00883ADE">
        <w:rPr>
          <w:b/>
          <w:color w:val="000000"/>
          <w:szCs w:val="24"/>
        </w:rPr>
        <w:t xml:space="preserve"> </w:t>
      </w:r>
      <w:proofErr w:type="spellStart"/>
      <w:r w:rsidRPr="00883ADE">
        <w:rPr>
          <w:b/>
          <w:color w:val="000000"/>
          <w:szCs w:val="24"/>
        </w:rPr>
        <w:t>eFt</w:t>
      </w:r>
      <w:proofErr w:type="spellEnd"/>
      <w:r w:rsidRPr="00883ADE">
        <w:rPr>
          <w:color w:val="000000"/>
          <w:szCs w:val="24"/>
        </w:rPr>
        <w:t>.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883ADE">
        <w:rPr>
          <w:b/>
          <w:color w:val="000000"/>
          <w:szCs w:val="24"/>
        </w:rPr>
        <w:t xml:space="preserve">   3.3.1. Pénzügyi műveletek bevételei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A pénzügyi műveletek bevétele </w:t>
      </w:r>
      <w:r w:rsidR="00802F74" w:rsidRPr="00802F74">
        <w:rPr>
          <w:b/>
          <w:color w:val="000000"/>
          <w:szCs w:val="24"/>
        </w:rPr>
        <w:t>1 466</w:t>
      </w:r>
      <w:r w:rsidRPr="00883ADE">
        <w:rPr>
          <w:b/>
          <w:color w:val="000000"/>
          <w:szCs w:val="24"/>
        </w:rPr>
        <w:t xml:space="preserve"> </w:t>
      </w:r>
      <w:proofErr w:type="spellStart"/>
      <w:r w:rsidRPr="00883ADE">
        <w:rPr>
          <w:b/>
          <w:color w:val="000000"/>
          <w:szCs w:val="24"/>
        </w:rPr>
        <w:t>eFt</w:t>
      </w:r>
      <w:proofErr w:type="spellEnd"/>
      <w:r w:rsidRPr="00883ADE">
        <w:rPr>
          <w:color w:val="000000"/>
          <w:szCs w:val="24"/>
        </w:rPr>
        <w:t>, melyből</w:t>
      </w:r>
    </w:p>
    <w:p w:rsidR="00666F2C" w:rsidRPr="00883ADE" w:rsidRDefault="00666F2C" w:rsidP="00BD4DA4">
      <w:pPr>
        <w:numPr>
          <w:ilvl w:val="0"/>
          <w:numId w:val="24"/>
        </w:numPr>
        <w:ind w:left="1491" w:right="284" w:hanging="357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kamatbevétel pénzintézettől </w:t>
      </w:r>
      <w:r w:rsidR="00802F74">
        <w:rPr>
          <w:color w:val="000000"/>
          <w:szCs w:val="24"/>
        </w:rPr>
        <w:t>1 466</w:t>
      </w:r>
      <w:r w:rsidRPr="00883ADE">
        <w:rPr>
          <w:color w:val="000000"/>
          <w:szCs w:val="24"/>
        </w:rPr>
        <w:t xml:space="preserve"> </w:t>
      </w:r>
      <w:proofErr w:type="spellStart"/>
      <w:r w:rsidRPr="00883ADE">
        <w:rPr>
          <w:color w:val="000000"/>
          <w:szCs w:val="24"/>
        </w:rPr>
        <w:t>eFt</w:t>
      </w:r>
      <w:proofErr w:type="spellEnd"/>
      <w:r w:rsidR="00942081">
        <w:rPr>
          <w:color w:val="000000"/>
          <w:szCs w:val="24"/>
        </w:rPr>
        <w:t>.</w:t>
      </w:r>
    </w:p>
    <w:p w:rsidR="006B0211" w:rsidRDefault="006B0211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883ADE">
        <w:rPr>
          <w:b/>
          <w:color w:val="000000"/>
          <w:szCs w:val="24"/>
        </w:rPr>
        <w:t xml:space="preserve">   3.3.2. Pénzügyi műveletek ráfordításai</w:t>
      </w:r>
    </w:p>
    <w:p w:rsidR="00942081" w:rsidRPr="00883ADE" w:rsidRDefault="00942081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942081" w:rsidRPr="00883ADE" w:rsidRDefault="00942081" w:rsidP="00942081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A pénzügyi műveletek </w:t>
      </w:r>
      <w:r>
        <w:rPr>
          <w:color w:val="000000"/>
          <w:szCs w:val="24"/>
        </w:rPr>
        <w:t>ráfor</w:t>
      </w:r>
      <w:r w:rsidR="00F22F9C">
        <w:rPr>
          <w:color w:val="000000"/>
          <w:szCs w:val="24"/>
        </w:rPr>
        <w:t>d</w:t>
      </w:r>
      <w:r>
        <w:rPr>
          <w:color w:val="000000"/>
          <w:szCs w:val="24"/>
        </w:rPr>
        <w:t>ítása</w:t>
      </w:r>
      <w:r w:rsidRPr="00883ADE">
        <w:rPr>
          <w:color w:val="000000"/>
          <w:szCs w:val="24"/>
        </w:rPr>
        <w:t xml:space="preserve"> </w:t>
      </w:r>
      <w:r w:rsidR="00802F74">
        <w:rPr>
          <w:b/>
          <w:color w:val="000000"/>
          <w:szCs w:val="24"/>
        </w:rPr>
        <w:t>833</w:t>
      </w:r>
      <w:r w:rsidRPr="00883ADE">
        <w:rPr>
          <w:b/>
          <w:color w:val="000000"/>
          <w:szCs w:val="24"/>
        </w:rPr>
        <w:t xml:space="preserve"> </w:t>
      </w:r>
      <w:proofErr w:type="spellStart"/>
      <w:r w:rsidRPr="00883ADE">
        <w:rPr>
          <w:b/>
          <w:color w:val="000000"/>
          <w:szCs w:val="24"/>
        </w:rPr>
        <w:t>eFt</w:t>
      </w:r>
      <w:proofErr w:type="spellEnd"/>
      <w:r w:rsidRPr="00883ADE">
        <w:rPr>
          <w:color w:val="000000"/>
          <w:szCs w:val="24"/>
        </w:rPr>
        <w:t>, melyből</w:t>
      </w:r>
    </w:p>
    <w:p w:rsidR="00942081" w:rsidRPr="00883ADE" w:rsidRDefault="00942081" w:rsidP="00942081">
      <w:pPr>
        <w:numPr>
          <w:ilvl w:val="0"/>
          <w:numId w:val="24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hitel után fizetett </w:t>
      </w:r>
      <w:r w:rsidRPr="00883ADE">
        <w:rPr>
          <w:color w:val="000000"/>
          <w:szCs w:val="24"/>
        </w:rPr>
        <w:t xml:space="preserve">kamat </w:t>
      </w:r>
      <w:r w:rsidR="00802F74">
        <w:rPr>
          <w:color w:val="000000"/>
          <w:szCs w:val="24"/>
        </w:rPr>
        <w:t>833</w:t>
      </w:r>
      <w:r w:rsidRPr="00883ADE">
        <w:rPr>
          <w:color w:val="000000"/>
          <w:szCs w:val="24"/>
        </w:rPr>
        <w:t xml:space="preserve"> </w:t>
      </w:r>
      <w:proofErr w:type="spellStart"/>
      <w:r w:rsidRPr="00883ADE"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>.</w:t>
      </w:r>
    </w:p>
    <w:p w:rsidR="00942081" w:rsidRDefault="00942081" w:rsidP="00942081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B4397B">
        <w:rPr>
          <w:b/>
          <w:color w:val="000000"/>
          <w:szCs w:val="24"/>
          <w:u w:val="single"/>
        </w:rPr>
        <w:t>3.4. Rendkívüli tételek</w:t>
      </w: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4397B">
        <w:rPr>
          <w:b/>
          <w:color w:val="000000"/>
          <w:szCs w:val="24"/>
        </w:rPr>
        <w:t xml:space="preserve">   3.4.1. Rendkívüli bevételek alakulása</w:t>
      </w: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B4397B">
        <w:rPr>
          <w:color w:val="000000"/>
          <w:szCs w:val="24"/>
        </w:rPr>
        <w:t xml:space="preserve">A rendkívüli bevételek összege </w:t>
      </w:r>
      <w:r w:rsidR="00802F74" w:rsidRPr="00802F74">
        <w:rPr>
          <w:b/>
          <w:color w:val="000000"/>
          <w:szCs w:val="24"/>
        </w:rPr>
        <w:t>77 454</w:t>
      </w:r>
      <w:r w:rsidRPr="00B4397B">
        <w:rPr>
          <w:b/>
          <w:color w:val="000000"/>
          <w:szCs w:val="24"/>
        </w:rPr>
        <w:t xml:space="preserve"> </w:t>
      </w:r>
      <w:proofErr w:type="spellStart"/>
      <w:r w:rsidRPr="00B4397B">
        <w:rPr>
          <w:b/>
          <w:color w:val="000000"/>
          <w:szCs w:val="24"/>
        </w:rPr>
        <w:t>eFt</w:t>
      </w:r>
      <w:proofErr w:type="spellEnd"/>
      <w:r w:rsidRPr="00B4397B">
        <w:rPr>
          <w:b/>
          <w:color w:val="000000"/>
          <w:szCs w:val="24"/>
        </w:rPr>
        <w:t xml:space="preserve">, </w:t>
      </w:r>
      <w:r w:rsidRPr="00B4397B">
        <w:rPr>
          <w:color w:val="000000"/>
          <w:szCs w:val="24"/>
        </w:rPr>
        <w:t>mely a következőekből tevődik össze:</w:t>
      </w:r>
    </w:p>
    <w:p w:rsidR="009576C7" w:rsidRDefault="00666F2C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 w:rsidRPr="009576C7">
        <w:rPr>
          <w:color w:val="000000"/>
          <w:szCs w:val="24"/>
        </w:rPr>
        <w:t xml:space="preserve">Közalapítványtól átvett </w:t>
      </w:r>
      <w:r w:rsidR="005657A1" w:rsidRPr="009576C7">
        <w:rPr>
          <w:color w:val="000000"/>
          <w:szCs w:val="24"/>
        </w:rPr>
        <w:t>eszközök</w:t>
      </w:r>
      <w:r w:rsidRPr="009576C7">
        <w:rPr>
          <w:color w:val="000000"/>
          <w:szCs w:val="24"/>
        </w:rPr>
        <w:t xml:space="preserve"> </w:t>
      </w:r>
      <w:r w:rsidR="005657A1" w:rsidRPr="009576C7">
        <w:rPr>
          <w:color w:val="000000"/>
          <w:szCs w:val="24"/>
        </w:rPr>
        <w:t xml:space="preserve">passzív időbeli elhatárolásból </w:t>
      </w:r>
      <w:r w:rsidR="0007381B" w:rsidRPr="009576C7">
        <w:rPr>
          <w:color w:val="000000"/>
          <w:szCs w:val="24"/>
        </w:rPr>
        <w:t xml:space="preserve">tárgyi eszközök értékcsökkenés összegének feloldása </w:t>
      </w:r>
      <w:r w:rsidR="009576C7">
        <w:rPr>
          <w:color w:val="000000"/>
          <w:szCs w:val="24"/>
        </w:rPr>
        <w:t>58 752 e Ft</w:t>
      </w:r>
      <w:r w:rsidR="0007381B" w:rsidRPr="009576C7">
        <w:rPr>
          <w:color w:val="000000"/>
          <w:szCs w:val="24"/>
        </w:rPr>
        <w:t>,</w:t>
      </w:r>
    </w:p>
    <w:p w:rsidR="009576C7" w:rsidRDefault="009576C7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 w:rsidRPr="009576C7">
        <w:rPr>
          <w:color w:val="000000"/>
          <w:szCs w:val="24"/>
        </w:rPr>
        <w:t xml:space="preserve">Közalapítványtól átvett </w:t>
      </w:r>
      <w:r w:rsidR="0007381B">
        <w:rPr>
          <w:color w:val="000000"/>
          <w:szCs w:val="24"/>
        </w:rPr>
        <w:t xml:space="preserve">követelések </w:t>
      </w:r>
      <w:r>
        <w:rPr>
          <w:color w:val="000000"/>
          <w:szCs w:val="24"/>
        </w:rPr>
        <w:t xml:space="preserve">teljesülése miatti feloldás: 94 </w:t>
      </w:r>
      <w:proofErr w:type="spellStart"/>
      <w:r>
        <w:rPr>
          <w:color w:val="000000"/>
          <w:szCs w:val="24"/>
        </w:rPr>
        <w:t>eFt</w:t>
      </w:r>
      <w:proofErr w:type="spellEnd"/>
    </w:p>
    <w:p w:rsidR="0007381B" w:rsidRDefault="009576C7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>
        <w:rPr>
          <w:color w:val="000000"/>
          <w:szCs w:val="24"/>
        </w:rPr>
        <w:t>Költségvetési támogatás felhalmozási részének feloldása, 2013. évben elszámolt értékcsökkenés összegében: 18 608 e Ft</w:t>
      </w:r>
      <w:r w:rsidR="0007381B">
        <w:rPr>
          <w:color w:val="000000"/>
          <w:szCs w:val="24"/>
        </w:rPr>
        <w:t>.</w:t>
      </w:r>
    </w:p>
    <w:p w:rsidR="0007381B" w:rsidRPr="00E72F11" w:rsidRDefault="0007381B" w:rsidP="00D77919">
      <w:pPr>
        <w:ind w:left="2663" w:right="284"/>
        <w:rPr>
          <w:color w:val="000000"/>
          <w:szCs w:val="24"/>
        </w:rPr>
      </w:pPr>
    </w:p>
    <w:p w:rsidR="00D44492" w:rsidRDefault="00D44492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757F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757FB">
        <w:rPr>
          <w:b/>
          <w:color w:val="000000"/>
          <w:szCs w:val="24"/>
        </w:rPr>
        <w:t>3.4.2. Rendkívüli ráfordítások alakulása</w:t>
      </w:r>
    </w:p>
    <w:p w:rsidR="00666F2C" w:rsidRPr="00FE3321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9576C7" w:rsidRDefault="00666F2C" w:rsidP="00BE3252">
      <w:pPr>
        <w:tabs>
          <w:tab w:val="left" w:pos="9214"/>
        </w:tabs>
        <w:ind w:left="708" w:right="283"/>
        <w:rPr>
          <w:b/>
          <w:color w:val="000000"/>
          <w:szCs w:val="24"/>
        </w:rPr>
      </w:pPr>
      <w:r w:rsidRPr="00B757FB">
        <w:rPr>
          <w:color w:val="000000"/>
          <w:szCs w:val="24"/>
        </w:rPr>
        <w:t xml:space="preserve">A rendkívüli ráfordítások összege </w:t>
      </w:r>
      <w:r w:rsidR="009576C7" w:rsidRPr="009576C7">
        <w:rPr>
          <w:b/>
          <w:color w:val="000000"/>
          <w:szCs w:val="24"/>
        </w:rPr>
        <w:t>0</w:t>
      </w:r>
      <w:r w:rsidRPr="009576C7">
        <w:rPr>
          <w:b/>
          <w:color w:val="000000"/>
          <w:szCs w:val="24"/>
        </w:rPr>
        <w:t xml:space="preserve"> </w:t>
      </w:r>
      <w:proofErr w:type="spellStart"/>
      <w:r w:rsidR="009576C7">
        <w:rPr>
          <w:b/>
          <w:color w:val="000000"/>
          <w:szCs w:val="24"/>
        </w:rPr>
        <w:t>eFt</w:t>
      </w:r>
      <w:proofErr w:type="spellEnd"/>
      <w:r w:rsidR="009576C7">
        <w:rPr>
          <w:b/>
          <w:color w:val="000000"/>
          <w:szCs w:val="24"/>
        </w:rPr>
        <w:t>.</w:t>
      </w:r>
    </w:p>
    <w:p w:rsidR="009576C7" w:rsidRDefault="009576C7" w:rsidP="00BE3252">
      <w:pPr>
        <w:tabs>
          <w:tab w:val="left" w:pos="9214"/>
        </w:tabs>
        <w:ind w:left="708" w:right="283"/>
        <w:rPr>
          <w:b/>
          <w:color w:val="000000"/>
          <w:szCs w:val="24"/>
        </w:rPr>
      </w:pPr>
    </w:p>
    <w:p w:rsidR="0052295E" w:rsidRDefault="0052295E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FE3321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757FB">
        <w:rPr>
          <w:b/>
          <w:color w:val="000000"/>
          <w:szCs w:val="24"/>
        </w:rPr>
        <w:t>3.4.</w:t>
      </w:r>
      <w:r w:rsidR="00CD7E47">
        <w:rPr>
          <w:b/>
          <w:color w:val="000000"/>
          <w:szCs w:val="24"/>
        </w:rPr>
        <w:t>3</w:t>
      </w:r>
      <w:r w:rsidRPr="00B757FB">
        <w:rPr>
          <w:b/>
          <w:color w:val="000000"/>
          <w:szCs w:val="24"/>
        </w:rPr>
        <w:t>. Rendkívüli eredmény bemutatása</w:t>
      </w:r>
      <w:r w:rsidRPr="00FE3321">
        <w:rPr>
          <w:b/>
          <w:color w:val="000000"/>
          <w:szCs w:val="24"/>
        </w:rPr>
        <w:t xml:space="preserve">: </w:t>
      </w:r>
    </w:p>
    <w:p w:rsidR="009576C7" w:rsidRDefault="00666F2C" w:rsidP="00666F2C">
      <w:pPr>
        <w:tabs>
          <w:tab w:val="left" w:pos="9214"/>
        </w:tabs>
        <w:ind w:left="708" w:right="283"/>
        <w:rPr>
          <w:b/>
          <w:color w:val="000000"/>
          <w:szCs w:val="24"/>
        </w:rPr>
      </w:pPr>
      <w:r w:rsidRPr="00B757FB">
        <w:rPr>
          <w:color w:val="000000"/>
          <w:szCs w:val="24"/>
        </w:rPr>
        <w:t xml:space="preserve">Rendkívüli eredmény </w:t>
      </w:r>
      <w:r w:rsidR="009576C7">
        <w:rPr>
          <w:b/>
          <w:color w:val="000000"/>
          <w:szCs w:val="24"/>
        </w:rPr>
        <w:t>77 454</w:t>
      </w:r>
      <w:r w:rsidRPr="00B757FB">
        <w:rPr>
          <w:b/>
          <w:color w:val="000000"/>
          <w:szCs w:val="24"/>
        </w:rPr>
        <w:t xml:space="preserve"> </w:t>
      </w:r>
      <w:proofErr w:type="spellStart"/>
      <w:r w:rsidRPr="00B757FB">
        <w:rPr>
          <w:b/>
          <w:color w:val="000000"/>
          <w:szCs w:val="24"/>
        </w:rPr>
        <w:t>eFt</w:t>
      </w:r>
      <w:proofErr w:type="spellEnd"/>
      <w:r w:rsidR="009576C7">
        <w:rPr>
          <w:b/>
          <w:color w:val="000000"/>
          <w:szCs w:val="24"/>
        </w:rPr>
        <w:t>.</w:t>
      </w:r>
    </w:p>
    <w:p w:rsidR="009576C7" w:rsidRDefault="009576C7" w:rsidP="00666F2C">
      <w:pPr>
        <w:tabs>
          <w:tab w:val="left" w:pos="9214"/>
        </w:tabs>
        <w:ind w:left="708" w:right="283"/>
        <w:rPr>
          <w:b/>
          <w:color w:val="000000"/>
          <w:szCs w:val="24"/>
        </w:rPr>
      </w:pPr>
    </w:p>
    <w:p w:rsidR="00D95B5E" w:rsidRPr="00E01695" w:rsidRDefault="00D95B5E" w:rsidP="00D95B5E">
      <w:pPr>
        <w:tabs>
          <w:tab w:val="center" w:pos="7938"/>
        </w:tabs>
        <w:rPr>
          <w:szCs w:val="24"/>
        </w:rPr>
      </w:pPr>
    </w:p>
    <w:p w:rsidR="000A3863" w:rsidRDefault="000A3863" w:rsidP="000A3863">
      <w:pPr>
        <w:jc w:val="center"/>
        <w:rPr>
          <w:b/>
          <w:sz w:val="32"/>
        </w:rPr>
      </w:pPr>
    </w:p>
    <w:p w:rsidR="000A3863" w:rsidRDefault="000A3863" w:rsidP="000A3863">
      <w:pPr>
        <w:jc w:val="center"/>
        <w:rPr>
          <w:b/>
          <w:sz w:val="32"/>
        </w:rPr>
      </w:pPr>
    </w:p>
    <w:tbl>
      <w:tblPr>
        <w:tblW w:w="1560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8"/>
        <w:gridCol w:w="1060"/>
        <w:gridCol w:w="781"/>
        <w:gridCol w:w="847"/>
        <w:gridCol w:w="847"/>
        <w:gridCol w:w="1020"/>
        <w:gridCol w:w="921"/>
        <w:gridCol w:w="921"/>
        <w:gridCol w:w="823"/>
        <w:gridCol w:w="1719"/>
        <w:gridCol w:w="1060"/>
        <w:gridCol w:w="3951"/>
      </w:tblGrid>
      <w:tr w:rsidR="00A827A9" w:rsidRPr="004B22E2" w:rsidTr="008C2CFA">
        <w:trPr>
          <w:trHeight w:val="30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  <w:r w:rsidRPr="004B22E2">
              <w:rPr>
                <w:sz w:val="20"/>
              </w:rPr>
              <w:t>1. számú melléklet</w:t>
            </w:r>
          </w:p>
        </w:tc>
      </w:tr>
    </w:tbl>
    <w:p w:rsidR="00544053" w:rsidRPr="00FE3321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336249" w:rsidRDefault="00336249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Pr="00FE3321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FE3321">
        <w:rPr>
          <w:b/>
          <w:color w:val="000000"/>
          <w:szCs w:val="24"/>
        </w:rPr>
        <w:t>4. ÉRTÉKELÉST SZOLGÁLÓ KIMUTATÁSOK</w:t>
      </w: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Pr="00FE3321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FE3321">
        <w:rPr>
          <w:b/>
          <w:color w:val="000000"/>
          <w:szCs w:val="24"/>
          <w:u w:val="single"/>
        </w:rPr>
        <w:t>4.1. Az eszközök és a források összetételének értékelése</w:t>
      </w: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A368FB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252F41">
        <w:rPr>
          <w:noProof/>
        </w:rPr>
        <w:drawing>
          <wp:inline distT="0" distB="0" distL="0" distR="0" wp14:anchorId="3FF94387" wp14:editId="58A07B2B">
            <wp:extent cx="5759450" cy="337534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252F41">
        <w:rPr>
          <w:noProof/>
        </w:rPr>
        <w:drawing>
          <wp:inline distT="0" distB="0" distL="0" distR="0" wp14:anchorId="1FA1F465" wp14:editId="23297D04">
            <wp:extent cx="5759450" cy="387096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>
        <w:br/>
      </w:r>
      <w:r>
        <w:br/>
      </w:r>
    </w:p>
    <w:p w:rsidR="00544053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4A62BC" w:rsidRDefault="004A62BC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FE3321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FE3321">
        <w:rPr>
          <w:b/>
          <w:color w:val="000000"/>
          <w:szCs w:val="24"/>
          <w:u w:val="single"/>
        </w:rPr>
        <w:lastRenderedPageBreak/>
        <w:t>4.2. A vagyoni helyzet mutatói</w:t>
      </w:r>
    </w:p>
    <w:p w:rsidR="003D3099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FE3321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3D3099">
        <w:rPr>
          <w:noProof/>
        </w:rPr>
        <w:drawing>
          <wp:inline distT="0" distB="0" distL="0" distR="0" wp14:anchorId="09ADD062" wp14:editId="6C1FEF7A">
            <wp:extent cx="5759450" cy="2532911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99" w:rsidRPr="00FE3321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CB7B36" w:rsidRDefault="00544053" w:rsidP="00544053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CB7B36">
        <w:rPr>
          <w:b/>
          <w:szCs w:val="24"/>
          <w:u w:val="single"/>
        </w:rPr>
        <w:t>4.3. A pénzügyi helyzet mutatói</w:t>
      </w:r>
    </w:p>
    <w:p w:rsidR="00544053" w:rsidRDefault="00544053" w:rsidP="00544053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3D3099" w:rsidRDefault="003D3099" w:rsidP="00544053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3D3099" w:rsidRDefault="003D3099" w:rsidP="003D3099">
      <w:pPr>
        <w:tabs>
          <w:tab w:val="left" w:pos="9214"/>
        </w:tabs>
        <w:ind w:right="283"/>
        <w:rPr>
          <w:b/>
          <w:color w:val="FF0000"/>
          <w:szCs w:val="24"/>
          <w:u w:val="single"/>
        </w:rPr>
      </w:pPr>
      <w:r w:rsidRPr="003D3099">
        <w:rPr>
          <w:noProof/>
        </w:rPr>
        <w:drawing>
          <wp:inline distT="0" distB="0" distL="0" distR="0" wp14:anchorId="20331E26" wp14:editId="641850D3">
            <wp:extent cx="5752761" cy="3790950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9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99" w:rsidRPr="008A154C" w:rsidRDefault="003D3099" w:rsidP="00544053">
      <w:pPr>
        <w:rPr>
          <w:b/>
          <w:color w:val="FF0000"/>
          <w:szCs w:val="24"/>
          <w:u w:val="single"/>
        </w:rPr>
      </w:pPr>
    </w:p>
    <w:p w:rsidR="00544053" w:rsidRPr="005441F7" w:rsidRDefault="00544053" w:rsidP="00544053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5441F7">
        <w:rPr>
          <w:b/>
          <w:szCs w:val="24"/>
          <w:u w:val="single"/>
        </w:rPr>
        <w:t>4.4. Jövedelmezőségi mutatók</w:t>
      </w:r>
    </w:p>
    <w:p w:rsidR="00544053" w:rsidRPr="005441F7" w:rsidRDefault="00544053" w:rsidP="00544053">
      <w:pPr>
        <w:tabs>
          <w:tab w:val="left" w:pos="9214"/>
        </w:tabs>
        <w:ind w:right="283"/>
        <w:rPr>
          <w:b/>
          <w:szCs w:val="24"/>
        </w:rPr>
      </w:pPr>
    </w:p>
    <w:p w:rsidR="00544053" w:rsidRPr="006B0211" w:rsidRDefault="003D3099" w:rsidP="00544053">
      <w:pPr>
        <w:tabs>
          <w:tab w:val="left" w:pos="9214"/>
        </w:tabs>
        <w:ind w:right="283"/>
        <w:rPr>
          <w:b/>
          <w:szCs w:val="24"/>
        </w:rPr>
      </w:pPr>
      <w:r w:rsidRPr="003D3099">
        <w:rPr>
          <w:noProof/>
        </w:rPr>
        <w:drawing>
          <wp:inline distT="0" distB="0" distL="0" distR="0" wp14:anchorId="13E19143" wp14:editId="4F8E6C50">
            <wp:extent cx="5759450" cy="1485428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4" w:rsidRDefault="00097BA4" w:rsidP="00544053"/>
    <w:p w:rsidR="005D092E" w:rsidRDefault="005D092E" w:rsidP="005D092E">
      <w:pPr>
        <w:tabs>
          <w:tab w:val="left" w:pos="9214"/>
        </w:tabs>
        <w:ind w:right="283"/>
        <w:jc w:val="left"/>
        <w:rPr>
          <w:b/>
          <w:szCs w:val="24"/>
        </w:rPr>
      </w:pPr>
      <w:r>
        <w:rPr>
          <w:b/>
          <w:szCs w:val="24"/>
        </w:rPr>
        <w:lastRenderedPageBreak/>
        <w:t>5. A TÁRSASÁGI ADÓ KISZÁMÍTÁSA</w:t>
      </w:r>
    </w:p>
    <w:p w:rsidR="005D092E" w:rsidRDefault="005D092E" w:rsidP="005D092E">
      <w:pPr>
        <w:tabs>
          <w:tab w:val="left" w:pos="9214"/>
        </w:tabs>
        <w:ind w:right="283"/>
        <w:jc w:val="left"/>
        <w:rPr>
          <w:b/>
          <w:szCs w:val="24"/>
        </w:rPr>
      </w:pPr>
    </w:p>
    <w:p w:rsidR="005D092E" w:rsidRDefault="005D092E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szCs w:val="24"/>
        </w:rPr>
        <w:t>A T</w:t>
      </w:r>
      <w:r w:rsidRPr="007A060C">
        <w:rPr>
          <w:szCs w:val="24"/>
        </w:rPr>
        <w:t xml:space="preserve">ársaságnak a beszámolási időszakban </w:t>
      </w:r>
      <w:r w:rsidRPr="00521CC2">
        <w:rPr>
          <w:b/>
          <w:szCs w:val="24"/>
        </w:rPr>
        <w:t xml:space="preserve">társasági adófizetési kötelezettsége </w:t>
      </w:r>
      <w:r w:rsidR="00097BA4">
        <w:rPr>
          <w:b/>
          <w:szCs w:val="24"/>
        </w:rPr>
        <w:t>363</w:t>
      </w:r>
      <w:r w:rsidRPr="00521CC2">
        <w:rPr>
          <w:b/>
          <w:szCs w:val="24"/>
        </w:rPr>
        <w:t xml:space="preserve"> </w:t>
      </w:r>
      <w:proofErr w:type="spellStart"/>
      <w:r w:rsidRPr="00521CC2">
        <w:rPr>
          <w:b/>
          <w:szCs w:val="24"/>
        </w:rPr>
        <w:t>eFt</w:t>
      </w:r>
      <w:proofErr w:type="spellEnd"/>
      <w:r>
        <w:rPr>
          <w:b/>
          <w:szCs w:val="24"/>
        </w:rPr>
        <w:t>, melyet 201</w:t>
      </w:r>
      <w:r w:rsidR="00097BA4">
        <w:rPr>
          <w:b/>
          <w:szCs w:val="24"/>
        </w:rPr>
        <w:t>4</w:t>
      </w:r>
      <w:r>
        <w:rPr>
          <w:b/>
          <w:szCs w:val="24"/>
        </w:rPr>
        <w:t>. május 31.-éig kell teljesíteni.</w:t>
      </w: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b/>
          <w:szCs w:val="24"/>
        </w:rPr>
        <w:t>A Társaság vállalakozási eredményének alakulása:</w:t>
      </w: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097BA4" w:rsidRDefault="00097BA4" w:rsidP="005D092E">
      <w:pPr>
        <w:tabs>
          <w:tab w:val="left" w:pos="9214"/>
        </w:tabs>
        <w:ind w:right="283"/>
        <w:rPr>
          <w:b/>
          <w:szCs w:val="24"/>
        </w:rPr>
      </w:pPr>
    </w:p>
    <w:tbl>
      <w:tblPr>
        <w:tblW w:w="10740" w:type="dxa"/>
        <w:tblInd w:w="-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560"/>
        <w:gridCol w:w="1560"/>
        <w:gridCol w:w="1780"/>
        <w:gridCol w:w="1600"/>
        <w:gridCol w:w="1560"/>
      </w:tblGrid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Társasági adó levezetés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Főkönyv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Közhasznú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Vállalkozási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Összesen (KH+V)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Arányosítandó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Összesen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239 639 145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54 040 000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293 679 150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388 809 125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682 488 275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21 282 499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2 151 636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23 434 143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92 410 378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115 844 521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616 735 575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142 600 790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759 336 365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42 079 891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801 416 256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Eredmény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355 813 931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86 409 154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3 083 473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Arányszám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            -  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5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314 935 391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73 873 734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388 809 125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74 852 406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17 557 972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92 410 378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9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34 084 712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7 995 179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42 079 891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proofErr w:type="gramStart"/>
            <w:r w:rsidRPr="004A62BC">
              <w:rPr>
                <w:color w:val="000000"/>
                <w:sz w:val="22"/>
                <w:szCs w:val="22"/>
              </w:rPr>
              <w:t>Eredmény arányosítás</w:t>
            </w:r>
            <w:proofErr w:type="gramEnd"/>
            <w:r w:rsidRPr="004A62BC">
              <w:rPr>
                <w:color w:val="000000"/>
                <w:sz w:val="22"/>
                <w:szCs w:val="22"/>
              </w:rPr>
              <w:t xml:space="preserve"> után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 110 845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2 972 628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3 083 473    </w:t>
            </w:r>
          </w:p>
        </w:tc>
      </w:tr>
    </w:tbl>
    <w:p w:rsidR="00097BA4" w:rsidRPr="004A62BC" w:rsidRDefault="00097BA4" w:rsidP="005D092E">
      <w:pPr>
        <w:tabs>
          <w:tab w:val="left" w:pos="9214"/>
        </w:tabs>
        <w:ind w:right="283"/>
        <w:rPr>
          <w:b/>
          <w:sz w:val="22"/>
          <w:szCs w:val="22"/>
        </w:rPr>
      </w:pPr>
    </w:p>
    <w:p w:rsidR="00097BA4" w:rsidRDefault="00097BA4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Default="006F747E" w:rsidP="005D092E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 xml:space="preserve">A Társaság az eredmény főkönyvi számláit a tevékenységeinek besorolására készített szabályzat alapján elkülönítetten vezeti a közhasznú és a vállalkozási tevékenységeinek megfelelően. A nem elkülöníthető tételek </w:t>
      </w:r>
      <w:r w:rsidR="00097BA4">
        <w:rPr>
          <w:szCs w:val="24"/>
        </w:rPr>
        <w:t>1</w:t>
      </w:r>
      <w:r>
        <w:rPr>
          <w:szCs w:val="24"/>
        </w:rPr>
        <w:t>9%-os megosztással kerültek elszámolásra a vállalkozási tevékenységhez kapcsolódóan.</w:t>
      </w:r>
    </w:p>
    <w:p w:rsidR="006F747E" w:rsidRDefault="006F747E" w:rsidP="005D092E">
      <w:pPr>
        <w:tabs>
          <w:tab w:val="left" w:pos="9214"/>
        </w:tabs>
        <w:ind w:right="283"/>
        <w:rPr>
          <w:szCs w:val="24"/>
        </w:rPr>
      </w:pPr>
    </w:p>
    <w:p w:rsidR="005D092E" w:rsidRDefault="005D092E" w:rsidP="005D092E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>A társasági adóbevallásban a vállalkozási tevékenységéből adódó eredményét számolta el a Társaság:</w:t>
      </w:r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Társasági adóalap: </w:t>
      </w:r>
      <w:r w:rsidR="005401DA">
        <w:rPr>
          <w:b/>
          <w:szCs w:val="24"/>
        </w:rPr>
        <w:t>2.973</w:t>
      </w:r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eFt</w:t>
      </w:r>
      <w:proofErr w:type="spellEnd"/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Értékesítés nettó árbevétele: </w:t>
      </w:r>
      <w:r w:rsidR="005401DA">
        <w:rPr>
          <w:b/>
          <w:szCs w:val="24"/>
        </w:rPr>
        <w:t>139 959</w:t>
      </w:r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eFt</w:t>
      </w:r>
      <w:proofErr w:type="spellEnd"/>
    </w:p>
    <w:p w:rsidR="005D092E" w:rsidRPr="009B4DAF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Egyéb bevételek: </w:t>
      </w:r>
      <w:r w:rsidR="005401DA">
        <w:rPr>
          <w:b/>
          <w:szCs w:val="24"/>
        </w:rPr>
        <w:t xml:space="preserve">1 176 </w:t>
      </w:r>
      <w:proofErr w:type="spellStart"/>
      <w:r>
        <w:rPr>
          <w:b/>
          <w:szCs w:val="24"/>
        </w:rPr>
        <w:t>eFt</w:t>
      </w:r>
      <w:proofErr w:type="spellEnd"/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 </w:t>
      </w:r>
      <w:r w:rsidRPr="009B4DAF">
        <w:rPr>
          <w:szCs w:val="24"/>
        </w:rPr>
        <w:t>-</w:t>
      </w:r>
      <w:r>
        <w:rPr>
          <w:szCs w:val="24"/>
        </w:rPr>
        <w:t xml:space="preserve"> Anyagjellegű ráfordítások: </w:t>
      </w:r>
      <w:r w:rsidR="005401DA">
        <w:rPr>
          <w:szCs w:val="24"/>
        </w:rPr>
        <w:t>78 340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Személyi jellegű ráfordítások: </w:t>
      </w:r>
      <w:r w:rsidR="005401DA">
        <w:rPr>
          <w:szCs w:val="24"/>
        </w:rPr>
        <w:t>41 708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Értékcsökkenési leírás: </w:t>
      </w:r>
      <w:r w:rsidR="005401DA">
        <w:rPr>
          <w:szCs w:val="24"/>
        </w:rPr>
        <w:t>7 866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Egyéb ráfordítások: </w:t>
      </w:r>
      <w:r w:rsidR="005401DA">
        <w:rPr>
          <w:szCs w:val="24"/>
        </w:rPr>
        <w:t>19 551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</w:p>
    <w:p w:rsidR="005D092E" w:rsidRPr="00B24B13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B24B13">
        <w:rPr>
          <w:b/>
          <w:szCs w:val="24"/>
        </w:rPr>
        <w:t>Üzemi eredmény: -</w:t>
      </w:r>
      <w:r w:rsidR="005064E3">
        <w:rPr>
          <w:b/>
          <w:szCs w:val="24"/>
        </w:rPr>
        <w:t>6 330</w:t>
      </w:r>
      <w:r w:rsidRPr="00B24B13">
        <w:rPr>
          <w:b/>
          <w:szCs w:val="24"/>
        </w:rPr>
        <w:t xml:space="preserve"> </w:t>
      </w:r>
      <w:proofErr w:type="spellStart"/>
      <w:r w:rsidRPr="00B24B13">
        <w:rPr>
          <w:b/>
          <w:szCs w:val="24"/>
        </w:rPr>
        <w:t>eFt</w:t>
      </w:r>
      <w:proofErr w:type="spellEnd"/>
      <w:r w:rsidRPr="00B24B13">
        <w:rPr>
          <w:b/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+- Pénzügyi műveletek eredménye: -</w:t>
      </w:r>
      <w:r w:rsidR="005064E3">
        <w:rPr>
          <w:szCs w:val="24"/>
        </w:rPr>
        <w:t>1 308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Pr="00B24B13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B24B13">
        <w:rPr>
          <w:b/>
          <w:szCs w:val="24"/>
        </w:rPr>
        <w:t>Szokásos vállalkozási eredmény: -</w:t>
      </w:r>
      <w:r w:rsidR="005064E3">
        <w:rPr>
          <w:b/>
          <w:szCs w:val="24"/>
        </w:rPr>
        <w:t>5 022</w:t>
      </w:r>
      <w:r w:rsidRPr="00B24B13">
        <w:rPr>
          <w:b/>
          <w:szCs w:val="24"/>
        </w:rPr>
        <w:t xml:space="preserve"> </w:t>
      </w:r>
      <w:proofErr w:type="spellStart"/>
      <w:r w:rsidRPr="00B24B13">
        <w:rPr>
          <w:b/>
          <w:szCs w:val="24"/>
        </w:rPr>
        <w:t>eFt</w:t>
      </w:r>
      <w:proofErr w:type="spellEnd"/>
      <w:r w:rsidRPr="00B24B13">
        <w:rPr>
          <w:b/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proofErr w:type="spellStart"/>
      <w:r>
        <w:rPr>
          <w:szCs w:val="24"/>
        </w:rPr>
        <w:t>-Rendkívüli</w:t>
      </w:r>
      <w:proofErr w:type="spellEnd"/>
      <w:r>
        <w:rPr>
          <w:szCs w:val="24"/>
        </w:rPr>
        <w:t xml:space="preserve"> eredmény: </w:t>
      </w:r>
      <w:r w:rsidR="005064E3">
        <w:rPr>
          <w:szCs w:val="24"/>
        </w:rPr>
        <w:t>7 995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4A62BC">
        <w:rPr>
          <w:b/>
          <w:szCs w:val="24"/>
        </w:rPr>
        <w:t xml:space="preserve">Adózás előtti eredmény: </w:t>
      </w:r>
      <w:r w:rsidR="005064E3" w:rsidRPr="004A62BC">
        <w:rPr>
          <w:b/>
          <w:szCs w:val="24"/>
        </w:rPr>
        <w:t>2 973</w:t>
      </w:r>
      <w:r w:rsidRPr="004A62BC">
        <w:rPr>
          <w:b/>
          <w:szCs w:val="24"/>
        </w:rPr>
        <w:t xml:space="preserve"> </w:t>
      </w:r>
      <w:proofErr w:type="spellStart"/>
      <w:r w:rsidRPr="004A62BC">
        <w:rPr>
          <w:b/>
          <w:szCs w:val="24"/>
        </w:rPr>
        <w:t>eFt</w:t>
      </w:r>
      <w:proofErr w:type="spellEnd"/>
    </w:p>
    <w:p w:rsidR="004A62BC" w:rsidRPr="004A62BC" w:rsidRDefault="004A62BC" w:rsidP="005D092E">
      <w:pPr>
        <w:tabs>
          <w:tab w:val="left" w:pos="9214"/>
        </w:tabs>
        <w:ind w:left="360" w:right="283"/>
        <w:rPr>
          <w:b/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AEE csökkentő tételek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proofErr w:type="spellStart"/>
      <w:r>
        <w:rPr>
          <w:szCs w:val="24"/>
        </w:rPr>
        <w:t>-</w:t>
      </w:r>
      <w:r w:rsidR="005064E3">
        <w:rPr>
          <w:szCs w:val="24"/>
        </w:rPr>
        <w:t>Écs</w:t>
      </w:r>
      <w:proofErr w:type="spellEnd"/>
      <w:r w:rsidR="005064E3">
        <w:rPr>
          <w:szCs w:val="24"/>
        </w:rPr>
        <w:t xml:space="preserve"> leírás:8.764 </w:t>
      </w:r>
      <w:proofErr w:type="spellStart"/>
      <w:r w:rsidR="005064E3">
        <w:rPr>
          <w:szCs w:val="24"/>
        </w:rPr>
        <w:t>eFt</w:t>
      </w:r>
      <w:proofErr w:type="spellEnd"/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AEE növelő tételek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 w:rsidRPr="005064E3">
        <w:rPr>
          <w:szCs w:val="24"/>
        </w:rPr>
        <w:t xml:space="preserve">Écs leírás:8.764 </w:t>
      </w:r>
      <w:proofErr w:type="spellStart"/>
      <w:r w:rsidR="005064E3" w:rsidRPr="005064E3">
        <w:rPr>
          <w:szCs w:val="24"/>
        </w:rPr>
        <w:t>eFt</w:t>
      </w:r>
      <w:proofErr w:type="spellEnd"/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 xml:space="preserve">Céltartalék várható kötelezettségekre: 438 </w:t>
      </w:r>
      <w:proofErr w:type="spellStart"/>
      <w:r w:rsidR="005064E3">
        <w:rPr>
          <w:szCs w:val="24"/>
        </w:rPr>
        <w:t>eFt</w:t>
      </w:r>
      <w:proofErr w:type="spellEnd"/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 xml:space="preserve">Bírság: 49 </w:t>
      </w:r>
      <w:proofErr w:type="spellStart"/>
      <w:r w:rsidR="005064E3">
        <w:rPr>
          <w:szCs w:val="24"/>
        </w:rPr>
        <w:t>eFt</w:t>
      </w:r>
      <w:proofErr w:type="spellEnd"/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 xml:space="preserve">Követelésekre elszámolt értékvesztés: 170 </w:t>
      </w:r>
      <w:proofErr w:type="spellStart"/>
      <w:r w:rsidR="005064E3">
        <w:rPr>
          <w:szCs w:val="24"/>
        </w:rPr>
        <w:t>eFt</w:t>
      </w:r>
      <w:proofErr w:type="spellEnd"/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ADÓALAP: 3 630 e Ft</w:t>
      </w:r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Pr="004A62BC" w:rsidRDefault="005064E3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4A62BC">
        <w:rPr>
          <w:b/>
          <w:szCs w:val="24"/>
        </w:rPr>
        <w:t>Társasági adó (10%): 363 e Ft</w:t>
      </w: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064E3">
      <w:pPr>
        <w:tabs>
          <w:tab w:val="left" w:pos="9214"/>
        </w:tabs>
        <w:ind w:right="283"/>
        <w:rPr>
          <w:szCs w:val="24"/>
        </w:rPr>
      </w:pPr>
    </w:p>
    <w:p w:rsidR="00336249" w:rsidRDefault="00336249" w:rsidP="005D092E">
      <w:pPr>
        <w:tabs>
          <w:tab w:val="left" w:pos="9214"/>
        </w:tabs>
        <w:ind w:right="283"/>
        <w:rPr>
          <w:b/>
          <w:szCs w:val="24"/>
        </w:rPr>
      </w:pPr>
    </w:p>
    <w:p w:rsidR="00336249" w:rsidRDefault="00336249" w:rsidP="005D092E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b/>
          <w:szCs w:val="24"/>
        </w:rPr>
        <w:t>6</w:t>
      </w:r>
      <w:r w:rsidRPr="00AC25D2">
        <w:rPr>
          <w:b/>
          <w:szCs w:val="24"/>
        </w:rPr>
        <w:t>. A FOGLALKOZTATOTT MUNKAVÁLLALÓKKAL KAPCSOLATOS</w:t>
      </w: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  <w:r w:rsidRPr="00AC25D2">
        <w:rPr>
          <w:b/>
          <w:szCs w:val="24"/>
        </w:rPr>
        <w:t>INFORMÁCIÓK</w:t>
      </w: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Pr="00AC25D2" w:rsidRDefault="005D092E" w:rsidP="005D092E">
      <w:pPr>
        <w:tabs>
          <w:tab w:val="left" w:pos="9214"/>
        </w:tabs>
        <w:ind w:right="283"/>
        <w:rPr>
          <w:szCs w:val="24"/>
        </w:rPr>
      </w:pPr>
      <w:r w:rsidRPr="00AC25D2">
        <w:rPr>
          <w:szCs w:val="24"/>
        </w:rPr>
        <w:t>A foglalkoztatottak 201</w:t>
      </w:r>
      <w:r w:rsidR="00666CAE">
        <w:rPr>
          <w:szCs w:val="24"/>
        </w:rPr>
        <w:t>3</w:t>
      </w:r>
      <w:r w:rsidRPr="00AC25D2">
        <w:rPr>
          <w:szCs w:val="24"/>
        </w:rPr>
        <w:t xml:space="preserve">. éves átlagos statisztikai létszáma </w:t>
      </w:r>
      <w:r w:rsidR="00666CAE">
        <w:rPr>
          <w:szCs w:val="24"/>
        </w:rPr>
        <w:t>58</w:t>
      </w:r>
      <w:r w:rsidRPr="00AC25D2">
        <w:rPr>
          <w:szCs w:val="24"/>
        </w:rPr>
        <w:t xml:space="preserve"> fő.</w:t>
      </w:r>
    </w:p>
    <w:p w:rsidR="005D092E" w:rsidRPr="008A154C" w:rsidRDefault="005D092E" w:rsidP="005D092E">
      <w:pPr>
        <w:tabs>
          <w:tab w:val="left" w:pos="9214"/>
        </w:tabs>
        <w:ind w:right="283"/>
        <w:rPr>
          <w:color w:val="FF0000"/>
          <w:szCs w:val="24"/>
        </w:rPr>
      </w:pPr>
    </w:p>
    <w:p w:rsid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BB2C0E">
      <w:pPr>
        <w:tabs>
          <w:tab w:val="left" w:pos="9214"/>
        </w:tabs>
        <w:ind w:right="283"/>
        <w:rPr>
          <w:b/>
          <w:szCs w:val="24"/>
        </w:rPr>
      </w:pPr>
    </w:p>
    <w:p w:rsidR="00BB2C0E" w:rsidRP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  <w:r w:rsidRPr="00BB2C0E">
        <w:rPr>
          <w:b/>
          <w:szCs w:val="24"/>
        </w:rPr>
        <w:t>7. A VÁLLALKOZÁS VEZETŐINEK ADOTT JUTTATÁSOK</w:t>
      </w:r>
    </w:p>
    <w:p w:rsidR="00BB2C0E" w:rsidRP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</w:p>
    <w:p w:rsidR="00BB2C0E" w:rsidRPr="00BB2C0E" w:rsidRDefault="00BB2C0E" w:rsidP="00BB2C0E">
      <w:pPr>
        <w:tabs>
          <w:tab w:val="left" w:pos="9214"/>
        </w:tabs>
        <w:ind w:right="283"/>
        <w:jc w:val="right"/>
        <w:rPr>
          <w:b/>
          <w:szCs w:val="24"/>
        </w:rPr>
      </w:pPr>
      <w:proofErr w:type="gramStart"/>
      <w:r w:rsidRPr="00BB2C0E">
        <w:rPr>
          <w:szCs w:val="24"/>
        </w:rPr>
        <w:t>adatok</w:t>
      </w:r>
      <w:proofErr w:type="gramEnd"/>
      <w:r w:rsidRPr="00BB2C0E">
        <w:rPr>
          <w:szCs w:val="24"/>
        </w:rPr>
        <w:t xml:space="preserve"> Ft-ban</w:t>
      </w:r>
    </w:p>
    <w:tbl>
      <w:tblPr>
        <w:tblW w:w="8684" w:type="dxa"/>
        <w:jc w:val="center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0"/>
        <w:gridCol w:w="1778"/>
        <w:gridCol w:w="1777"/>
        <w:gridCol w:w="1778"/>
        <w:gridCol w:w="1261"/>
      </w:tblGrid>
      <w:tr w:rsidR="00BB2C0E" w:rsidRPr="00376964" w:rsidTr="00F22F9C">
        <w:trPr>
          <w:trHeight w:val="510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Munkabér/ tiszteletdíj</w:t>
            </w:r>
          </w:p>
        </w:tc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Közteher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Egyéb személyi jellegű kifizetés</w:t>
            </w:r>
          </w:p>
        </w:tc>
        <w:tc>
          <w:tcPr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összesen</w:t>
            </w:r>
          </w:p>
        </w:tc>
      </w:tr>
      <w:tr w:rsidR="00BB2C0E" w:rsidRPr="00376964" w:rsidTr="00F22F9C">
        <w:trPr>
          <w:trHeight w:val="406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Ügyvezető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9 000 </w:t>
            </w:r>
            <w:proofErr w:type="spellStart"/>
            <w:r w:rsidRPr="00F47EC1">
              <w:rPr>
                <w:szCs w:val="24"/>
              </w:rPr>
              <w:t>000</w:t>
            </w:r>
            <w:proofErr w:type="spellEnd"/>
            <w:r w:rsidRPr="00F47EC1">
              <w:rPr>
                <w:szCs w:val="24"/>
              </w:rPr>
              <w:t xml:space="preserve"> </w:t>
            </w:r>
          </w:p>
        </w:tc>
        <w:tc>
          <w:tcPr>
            <w:tcW w:w="1777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2 647 301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449 200</w:t>
            </w:r>
          </w:p>
        </w:tc>
        <w:tc>
          <w:tcPr>
            <w:tcW w:w="126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12 174 566</w:t>
            </w:r>
          </w:p>
        </w:tc>
      </w:tr>
      <w:tr w:rsidR="00252F41" w:rsidRPr="00376964" w:rsidTr="00F22F9C">
        <w:trPr>
          <w:trHeight w:val="406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252F41" w:rsidRPr="00F47EC1" w:rsidRDefault="00252F41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Stratégiai igazgató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5 520 000</w:t>
            </w:r>
          </w:p>
        </w:tc>
        <w:tc>
          <w:tcPr>
            <w:tcW w:w="1777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1 680 303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252F41" w:rsidRPr="00F47EC1" w:rsidRDefault="00252F41" w:rsidP="00252F41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300 000</w:t>
            </w:r>
          </w:p>
        </w:tc>
        <w:tc>
          <w:tcPr>
            <w:tcW w:w="126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252F41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7 500 000</w:t>
            </w:r>
          </w:p>
        </w:tc>
      </w:tr>
      <w:tr w:rsidR="00BB2C0E" w:rsidRPr="00376964" w:rsidTr="00F22F9C">
        <w:trPr>
          <w:trHeight w:val="417"/>
          <w:jc w:val="center"/>
        </w:trPr>
        <w:tc>
          <w:tcPr>
            <w:tcW w:w="2090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Felügyelő Bizottság</w:t>
            </w:r>
          </w:p>
        </w:tc>
        <w:tc>
          <w:tcPr>
            <w:tcW w:w="177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1 008 000</w:t>
            </w:r>
          </w:p>
        </w:tc>
        <w:tc>
          <w:tcPr>
            <w:tcW w:w="1777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287 280</w:t>
            </w:r>
          </w:p>
        </w:tc>
        <w:tc>
          <w:tcPr>
            <w:tcW w:w="177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-</w:t>
            </w:r>
          </w:p>
        </w:tc>
        <w:tc>
          <w:tcPr>
            <w:tcW w:w="126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1 295 280</w:t>
            </w:r>
          </w:p>
        </w:tc>
      </w:tr>
      <w:tr w:rsidR="00BB2C0E" w:rsidRPr="00BB2C0E" w:rsidTr="00F22F9C">
        <w:trPr>
          <w:trHeight w:val="424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Összesen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15 528 000</w:t>
            </w:r>
          </w:p>
        </w:tc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4 692 949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749 200</w:t>
            </w:r>
          </w:p>
        </w:tc>
        <w:tc>
          <w:tcPr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20 970 149</w:t>
            </w:r>
          </w:p>
        </w:tc>
      </w:tr>
    </w:tbl>
    <w:p w:rsidR="002F3394" w:rsidRDefault="002F3394" w:rsidP="00BB2C0E">
      <w:pPr>
        <w:tabs>
          <w:tab w:val="left" w:pos="9070"/>
          <w:tab w:val="left" w:pos="9214"/>
        </w:tabs>
        <w:ind w:right="283"/>
        <w:rPr>
          <w:b/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285E48">
        <w:rPr>
          <w:b/>
          <w:szCs w:val="24"/>
          <w:u w:val="single"/>
        </w:rPr>
        <w:t>7.1.  A vezető tisztségviselők tevékenységükért üzleti év után járó járandóságának bemutatása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Az Ügyvezető a Társaság ügyvezetői teendőit munkaviszony keretében látja el.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Díjazását az Alapító évente határozza meg.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 xml:space="preserve">A beszámolási időszakban az ügyvezető </w:t>
      </w:r>
      <w:r>
        <w:rPr>
          <w:szCs w:val="24"/>
        </w:rPr>
        <w:t xml:space="preserve">személyében változás állt be: </w:t>
      </w:r>
      <w:r w:rsidR="004F124B" w:rsidRPr="004F124B">
        <w:rPr>
          <w:szCs w:val="24"/>
        </w:rPr>
        <w:t xml:space="preserve">Sárváry István </w:t>
      </w:r>
      <w:r>
        <w:rPr>
          <w:szCs w:val="24"/>
        </w:rPr>
        <w:t>ügyvezető igazgatót 201</w:t>
      </w:r>
      <w:r w:rsidR="004F124B">
        <w:rPr>
          <w:szCs w:val="24"/>
        </w:rPr>
        <w:t>3. május 1</w:t>
      </w:r>
      <w:r>
        <w:rPr>
          <w:szCs w:val="24"/>
        </w:rPr>
        <w:t xml:space="preserve">. naptól </w:t>
      </w:r>
      <w:r w:rsidR="004F124B" w:rsidRPr="004F124B">
        <w:rPr>
          <w:szCs w:val="24"/>
        </w:rPr>
        <w:t xml:space="preserve">Hornyák Tibor </w:t>
      </w:r>
      <w:r>
        <w:rPr>
          <w:szCs w:val="24"/>
        </w:rPr>
        <w:t xml:space="preserve">követte. </w:t>
      </w:r>
    </w:p>
    <w:p w:rsidR="002F3394" w:rsidRPr="008A154C" w:rsidRDefault="002F3394" w:rsidP="002F3394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285E48">
        <w:rPr>
          <w:b/>
          <w:szCs w:val="24"/>
          <w:u w:val="single"/>
        </w:rPr>
        <w:t>7.2. A felügyelő bizottság tagjainak tevékenységükért üzleti év után járó járandóságának bemutatása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A Felügyelő Bizottság ellenőrzi a Társaság működését és gazdálkodását. A Felügyelő Bizottság díjazását az Alapító évente határozza meg.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6F747E" w:rsidRDefault="002F3394" w:rsidP="00E07EF8">
      <w:pPr>
        <w:rPr>
          <w:b/>
          <w:szCs w:val="24"/>
        </w:rPr>
      </w:pPr>
      <w:r w:rsidRPr="007765D6">
        <w:rPr>
          <w:szCs w:val="24"/>
        </w:rPr>
        <w:t>A Társaság Felügyelő Bizottsága 201</w:t>
      </w:r>
      <w:r w:rsidR="00E07EF8">
        <w:rPr>
          <w:szCs w:val="24"/>
        </w:rPr>
        <w:t>3</w:t>
      </w:r>
      <w:r w:rsidRPr="007765D6">
        <w:rPr>
          <w:szCs w:val="24"/>
        </w:rPr>
        <w:t xml:space="preserve">. évben </w:t>
      </w:r>
      <w:r w:rsidR="00E07EF8">
        <w:rPr>
          <w:szCs w:val="24"/>
        </w:rPr>
        <w:t>3</w:t>
      </w:r>
      <w:r w:rsidRPr="007765D6">
        <w:rPr>
          <w:szCs w:val="24"/>
        </w:rPr>
        <w:t xml:space="preserve"> fővel kezdte meg működését, </w:t>
      </w:r>
      <w:r w:rsidR="00E07EF8">
        <w:rPr>
          <w:szCs w:val="24"/>
        </w:rPr>
        <w:t xml:space="preserve">melyek személyében változás állt be. </w:t>
      </w:r>
      <w:proofErr w:type="spellStart"/>
      <w:r w:rsidRPr="007765D6">
        <w:rPr>
          <w:szCs w:val="24"/>
        </w:rPr>
        <w:t>Wehner</w:t>
      </w:r>
      <w:proofErr w:type="spellEnd"/>
      <w:r w:rsidRPr="007765D6">
        <w:rPr>
          <w:szCs w:val="24"/>
        </w:rPr>
        <w:t xml:space="preserve"> Tibor</w:t>
      </w:r>
      <w:r w:rsidR="00E07EF8" w:rsidRPr="00E07EF8">
        <w:t xml:space="preserve"> </w:t>
      </w:r>
      <w:r w:rsidR="00E07EF8">
        <w:t xml:space="preserve">és </w:t>
      </w:r>
      <w:r w:rsidR="00E07EF8" w:rsidRPr="00E07EF8">
        <w:rPr>
          <w:szCs w:val="24"/>
        </w:rPr>
        <w:t>Bernát Orsolya</w:t>
      </w:r>
      <w:r w:rsidR="00E07EF8">
        <w:rPr>
          <w:szCs w:val="24"/>
        </w:rPr>
        <w:t xml:space="preserve"> lemondott, </w:t>
      </w:r>
      <w:proofErr w:type="spellStart"/>
      <w:r w:rsidR="00E07EF8">
        <w:rPr>
          <w:szCs w:val="24"/>
        </w:rPr>
        <w:t>Demeter-Vodnár</w:t>
      </w:r>
      <w:proofErr w:type="spellEnd"/>
      <w:r w:rsidR="00E07EF8">
        <w:rPr>
          <w:szCs w:val="24"/>
        </w:rPr>
        <w:t xml:space="preserve"> Edit és dr. Vizeli Kornél lépett be tagként. A Felügyelő Bizottság elnöke</w:t>
      </w:r>
      <w:r w:rsidRPr="007765D6">
        <w:rPr>
          <w:szCs w:val="24"/>
        </w:rPr>
        <w:t xml:space="preserve"> </w:t>
      </w:r>
      <w:proofErr w:type="spellStart"/>
      <w:r w:rsidRPr="007765D6">
        <w:rPr>
          <w:szCs w:val="24"/>
        </w:rPr>
        <w:t>Kotán</w:t>
      </w:r>
      <w:proofErr w:type="spellEnd"/>
      <w:r w:rsidRPr="007765D6">
        <w:rPr>
          <w:szCs w:val="24"/>
        </w:rPr>
        <w:t xml:space="preserve"> Attila</w:t>
      </w:r>
      <w:r w:rsidR="00E07EF8">
        <w:rPr>
          <w:szCs w:val="24"/>
        </w:rPr>
        <w:t>.</w:t>
      </w:r>
      <w:r w:rsidRPr="007765D6">
        <w:rPr>
          <w:szCs w:val="24"/>
        </w:rPr>
        <w:t xml:space="preserve"> </w:t>
      </w:r>
    </w:p>
    <w:p w:rsidR="006F747E" w:rsidRDefault="006F747E" w:rsidP="002F3394">
      <w:pPr>
        <w:tabs>
          <w:tab w:val="left" w:pos="9214"/>
        </w:tabs>
        <w:ind w:right="283"/>
        <w:rPr>
          <w:b/>
          <w:szCs w:val="24"/>
        </w:rPr>
      </w:pPr>
    </w:p>
    <w:p w:rsidR="00383FEF" w:rsidRDefault="00383FEF" w:rsidP="002F3394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  <w:r w:rsidRPr="00042FB5">
        <w:rPr>
          <w:b/>
          <w:caps/>
          <w:szCs w:val="24"/>
        </w:rPr>
        <w:t>Összegzés</w:t>
      </w:r>
      <w:r w:rsidRPr="007A060C">
        <w:rPr>
          <w:b/>
          <w:szCs w:val="24"/>
        </w:rPr>
        <w:t xml:space="preserve"> </w:t>
      </w: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  <w:r w:rsidRPr="00A91FF3">
        <w:rPr>
          <w:b/>
          <w:szCs w:val="24"/>
        </w:rPr>
        <w:t>A Társaság 2</w:t>
      </w:r>
      <w:r w:rsidR="006F747E">
        <w:rPr>
          <w:b/>
          <w:szCs w:val="24"/>
        </w:rPr>
        <w:t>0</w:t>
      </w:r>
      <w:r w:rsidRPr="00A91FF3">
        <w:rPr>
          <w:b/>
          <w:szCs w:val="24"/>
        </w:rPr>
        <w:t>1</w:t>
      </w:r>
      <w:r w:rsidR="003114A6">
        <w:rPr>
          <w:b/>
          <w:szCs w:val="24"/>
        </w:rPr>
        <w:t>3</w:t>
      </w:r>
      <w:r w:rsidRPr="00A91FF3">
        <w:rPr>
          <w:b/>
          <w:szCs w:val="24"/>
        </w:rPr>
        <w:t xml:space="preserve">. évi mérleg szerinti eredménye pozitív, </w:t>
      </w:r>
      <w:r w:rsidR="003114A6">
        <w:rPr>
          <w:b/>
          <w:szCs w:val="24"/>
        </w:rPr>
        <w:t xml:space="preserve">2 720 </w:t>
      </w:r>
      <w:proofErr w:type="spellStart"/>
      <w:r w:rsidRPr="00A91FF3">
        <w:rPr>
          <w:b/>
          <w:szCs w:val="24"/>
        </w:rPr>
        <w:t>eFt</w:t>
      </w:r>
      <w:proofErr w:type="spellEnd"/>
      <w:r w:rsidRPr="00A91FF3">
        <w:rPr>
          <w:b/>
          <w:szCs w:val="24"/>
        </w:rPr>
        <w:t>.</w:t>
      </w:r>
      <w:r>
        <w:rPr>
          <w:szCs w:val="24"/>
        </w:rPr>
        <w:t xml:space="preserve"> </w:t>
      </w:r>
      <w:r w:rsidRPr="007A060C">
        <w:rPr>
          <w:szCs w:val="24"/>
        </w:rPr>
        <w:t>A mérleg és az eredmény-kimutatás elemzése alapján megállapítható, hogy a 201</w:t>
      </w:r>
      <w:r w:rsidR="003114A6">
        <w:rPr>
          <w:szCs w:val="24"/>
        </w:rPr>
        <w:t>3</w:t>
      </w:r>
      <w:r w:rsidRPr="007A060C">
        <w:rPr>
          <w:szCs w:val="24"/>
        </w:rPr>
        <w:t>. üzleti évben a Társaság pénzügyi-gazdasági helyzete stabil, megalapozza a jövőbeni kiegyensúlyozott hatékony működést.</w:t>
      </w: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 xml:space="preserve">A </w:t>
      </w:r>
      <w:r w:rsidR="003114A6">
        <w:rPr>
          <w:szCs w:val="24"/>
        </w:rPr>
        <w:t xml:space="preserve">Társaság az alkotóművészeti támogató tevékenységét teljes körűen elvégezte, az egyedi szakmai feladatoknak is eleget tett. </w:t>
      </w:r>
      <w:r w:rsidRPr="007A060C">
        <w:rPr>
          <w:szCs w:val="24"/>
        </w:rPr>
        <w:t xml:space="preserve">A nehézségek ellenére a Társaságnak sikerült úrrá lenni a felhalmozódott feladatokon és sikeresen megoldani ezeket.  </w:t>
      </w: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Pr="006B0211" w:rsidRDefault="002F3394" w:rsidP="002F3394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>Szentendre</w:t>
      </w:r>
      <w:r w:rsidRPr="00F86B91">
        <w:rPr>
          <w:szCs w:val="24"/>
        </w:rPr>
        <w:t>, 201</w:t>
      </w:r>
      <w:r w:rsidR="003114A6">
        <w:rPr>
          <w:szCs w:val="24"/>
        </w:rPr>
        <w:t>4</w:t>
      </w:r>
      <w:r w:rsidRPr="006B0211">
        <w:rPr>
          <w:szCs w:val="24"/>
        </w:rPr>
        <w:t xml:space="preserve">. </w:t>
      </w:r>
      <w:r w:rsidR="003114A6">
        <w:rPr>
          <w:szCs w:val="24"/>
        </w:rPr>
        <w:t>április 17.</w:t>
      </w: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Pr="00F86B91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Pr="00F86B91" w:rsidRDefault="002F3394" w:rsidP="002F3394">
      <w:pPr>
        <w:pStyle w:val="Szvegtrzs"/>
        <w:tabs>
          <w:tab w:val="left" w:pos="5670"/>
          <w:tab w:val="right" w:leader="dot" w:pos="9072"/>
        </w:tabs>
        <w:rPr>
          <w:sz w:val="24"/>
          <w:szCs w:val="24"/>
        </w:rPr>
      </w:pPr>
      <w:r w:rsidRPr="00F86B91">
        <w:rPr>
          <w:sz w:val="24"/>
          <w:szCs w:val="24"/>
        </w:rPr>
        <w:tab/>
      </w:r>
      <w:r w:rsidRPr="00F86B91">
        <w:rPr>
          <w:sz w:val="24"/>
          <w:szCs w:val="24"/>
        </w:rPr>
        <w:tab/>
      </w:r>
    </w:p>
    <w:p w:rsidR="002F3394" w:rsidRPr="00F86B91" w:rsidRDefault="002F3394" w:rsidP="002F3394">
      <w:pPr>
        <w:pStyle w:val="Szvegtrzs"/>
        <w:tabs>
          <w:tab w:val="center" w:pos="7371"/>
        </w:tabs>
        <w:rPr>
          <w:sz w:val="24"/>
          <w:szCs w:val="24"/>
        </w:rPr>
      </w:pPr>
      <w:r w:rsidRPr="00F86B91">
        <w:rPr>
          <w:sz w:val="24"/>
          <w:szCs w:val="24"/>
        </w:rPr>
        <w:tab/>
      </w:r>
      <w:r>
        <w:rPr>
          <w:sz w:val="24"/>
          <w:szCs w:val="24"/>
        </w:rPr>
        <w:t>Hornyák Tibor</w:t>
      </w:r>
    </w:p>
    <w:p w:rsidR="002F3394" w:rsidRPr="00D35E61" w:rsidRDefault="002F3394" w:rsidP="002F3394">
      <w:pPr>
        <w:pStyle w:val="Szvegtrzs"/>
        <w:tabs>
          <w:tab w:val="center" w:pos="7371"/>
        </w:tabs>
        <w:rPr>
          <w:sz w:val="24"/>
          <w:szCs w:val="24"/>
        </w:rPr>
        <w:sectPr w:rsidR="002F3394" w:rsidRPr="00D35E61" w:rsidSect="00270A0C">
          <w:footerReference w:type="even" r:id="rId14"/>
          <w:footerReference w:type="default" r:id="rId15"/>
          <w:footerReference w:type="first" r:id="rId16"/>
          <w:pgSz w:w="11906" w:h="16838"/>
          <w:pgMar w:top="426" w:right="1418" w:bottom="709" w:left="1418" w:header="709" w:footer="709" w:gutter="0"/>
          <w:pgNumType w:start="1"/>
          <w:cols w:space="708"/>
          <w:titlePg/>
          <w:docGrid w:linePitch="326"/>
        </w:sectPr>
      </w:pPr>
      <w:r w:rsidRPr="00F86B91">
        <w:rPr>
          <w:sz w:val="24"/>
          <w:szCs w:val="24"/>
        </w:rPr>
        <w:tab/>
      </w:r>
      <w:proofErr w:type="gramStart"/>
      <w:r w:rsidRPr="00F86B91">
        <w:rPr>
          <w:sz w:val="24"/>
          <w:szCs w:val="24"/>
        </w:rPr>
        <w:t>ügyvezető</w:t>
      </w:r>
      <w:proofErr w:type="gramEnd"/>
      <w:r>
        <w:rPr>
          <w:sz w:val="24"/>
          <w:szCs w:val="24"/>
        </w:rPr>
        <w:t xml:space="preserve"> igazgató</w:t>
      </w:r>
    </w:p>
    <w:p w:rsidR="0058216C" w:rsidRPr="0058216C" w:rsidRDefault="0058216C" w:rsidP="0058216C">
      <w:pPr>
        <w:spacing w:after="60"/>
        <w:jc w:val="center"/>
        <w:outlineLvl w:val="1"/>
        <w:rPr>
          <w:sz w:val="28"/>
          <w:szCs w:val="28"/>
        </w:rPr>
      </w:pPr>
      <w:r w:rsidRPr="0058216C">
        <w:rPr>
          <w:sz w:val="28"/>
          <w:szCs w:val="28"/>
        </w:rPr>
        <w:lastRenderedPageBreak/>
        <w:t>Teljességi nyilatkozat</w:t>
      </w:r>
    </w:p>
    <w:p w:rsidR="0058216C" w:rsidRPr="0058216C" w:rsidRDefault="0058216C" w:rsidP="0058216C">
      <w:pPr>
        <w:jc w:val="center"/>
        <w:rPr>
          <w:b/>
        </w:rPr>
      </w:pPr>
    </w:p>
    <w:p w:rsidR="0058216C" w:rsidRPr="0058216C" w:rsidRDefault="0058216C" w:rsidP="0058216C">
      <w:pPr>
        <w:jc w:val="right"/>
        <w:rPr>
          <w:b/>
          <w:i/>
          <w:szCs w:val="24"/>
        </w:rPr>
      </w:pPr>
      <w:r w:rsidRPr="0058216C">
        <w:rPr>
          <w:b/>
          <w:i/>
          <w:szCs w:val="24"/>
        </w:rPr>
        <w:t xml:space="preserve">Magyar Alkotóművészeti Közhasznú </w:t>
      </w:r>
    </w:p>
    <w:p w:rsidR="0058216C" w:rsidRPr="0058216C" w:rsidRDefault="0058216C" w:rsidP="0058216C">
      <w:pPr>
        <w:jc w:val="right"/>
        <w:rPr>
          <w:b/>
          <w:bCs/>
          <w:i/>
          <w:iCs/>
          <w:szCs w:val="24"/>
        </w:rPr>
      </w:pPr>
      <w:r w:rsidRPr="0058216C">
        <w:rPr>
          <w:b/>
          <w:i/>
          <w:szCs w:val="24"/>
        </w:rPr>
        <w:t>Nonprofit</w:t>
      </w:r>
      <w:r w:rsidRPr="0058216C">
        <w:rPr>
          <w:b/>
          <w:bCs/>
          <w:i/>
          <w:iCs/>
          <w:szCs w:val="24"/>
        </w:rPr>
        <w:t xml:space="preserve"> Korlátolt Felelősségű Társaság </w:t>
      </w:r>
    </w:p>
    <w:p w:rsidR="0058216C" w:rsidRDefault="00383FEF" w:rsidP="0058216C">
      <w:pPr>
        <w:jc w:val="right"/>
        <w:rPr>
          <w:szCs w:val="24"/>
        </w:rPr>
      </w:pPr>
      <w:r>
        <w:rPr>
          <w:szCs w:val="24"/>
        </w:rPr>
        <w:t>2000 Szentendre,</w:t>
      </w:r>
    </w:p>
    <w:p w:rsidR="00383FEF" w:rsidRPr="0058216C" w:rsidRDefault="00383FEF" w:rsidP="0058216C">
      <w:pPr>
        <w:jc w:val="right"/>
        <w:rPr>
          <w:b/>
        </w:rPr>
      </w:pPr>
      <w:r>
        <w:rPr>
          <w:szCs w:val="24"/>
        </w:rPr>
        <w:t>Bogdányi u. 51.</w:t>
      </w:r>
    </w:p>
    <w:p w:rsidR="0058216C" w:rsidRPr="0058216C" w:rsidRDefault="0058216C" w:rsidP="0058216C">
      <w:pPr>
        <w:rPr>
          <w:b/>
        </w:rPr>
      </w:pPr>
    </w:p>
    <w:p w:rsidR="0058216C" w:rsidRPr="0058216C" w:rsidRDefault="0058216C" w:rsidP="0058216C">
      <w:pPr>
        <w:ind w:left="851" w:hanging="851"/>
      </w:pPr>
      <w:r w:rsidRPr="0058216C">
        <w:rPr>
          <w:b/>
          <w:i/>
        </w:rPr>
        <w:t>Dátum</w:t>
      </w:r>
      <w:r w:rsidRPr="0058216C">
        <w:rPr>
          <w:b/>
        </w:rPr>
        <w:t>:</w:t>
      </w:r>
      <w:r w:rsidRPr="0058216C">
        <w:rPr>
          <w:b/>
        </w:rPr>
        <w:tab/>
      </w:r>
      <w:r w:rsidR="003D3099">
        <w:rPr>
          <w:i/>
        </w:rPr>
        <w:t>2014</w:t>
      </w:r>
      <w:r w:rsidRPr="0058216C">
        <w:rPr>
          <w:i/>
        </w:rPr>
        <w:t xml:space="preserve">. </w:t>
      </w:r>
      <w:r w:rsidR="003D3099">
        <w:rPr>
          <w:i/>
        </w:rPr>
        <w:t>április 17</w:t>
      </w:r>
      <w:r w:rsidRPr="0058216C">
        <w:rPr>
          <w:i/>
        </w:rPr>
        <w:t>.</w:t>
      </w:r>
    </w:p>
    <w:p w:rsidR="0058216C" w:rsidRPr="0058216C" w:rsidRDefault="0058216C" w:rsidP="0058216C">
      <w:pPr>
        <w:jc w:val="center"/>
        <w:rPr>
          <w:b/>
        </w:rPr>
      </w:pPr>
    </w:p>
    <w:p w:rsidR="0058216C" w:rsidRPr="0058216C" w:rsidRDefault="0058216C" w:rsidP="0058216C">
      <w:pPr>
        <w:spacing w:before="240" w:after="60"/>
        <w:outlineLvl w:val="0"/>
        <w:rPr>
          <w:rFonts w:ascii="Book Antiqua" w:hAnsi="Book Antiqua"/>
          <w:caps/>
          <w:kern w:val="28"/>
          <w:sz w:val="22"/>
          <w:szCs w:val="22"/>
        </w:rPr>
      </w:pPr>
      <w:proofErr w:type="gramStart"/>
      <w:r w:rsidRPr="0058216C">
        <w:rPr>
          <w:caps/>
          <w:kern w:val="28"/>
          <w:sz w:val="22"/>
          <w:szCs w:val="22"/>
        </w:rPr>
        <w:t xml:space="preserve">az </w:t>
      </w:r>
      <w:r w:rsidRPr="0058216C">
        <w:rPr>
          <w:b/>
          <w:i/>
          <w:caps/>
          <w:kern w:val="28"/>
          <w:sz w:val="22"/>
          <w:szCs w:val="22"/>
        </w:rPr>
        <w:t>MAGYAR ALKOTÓMŰVÉSZETI közhasznú nonprofit</w:t>
      </w:r>
      <w:r w:rsidRPr="0058216C">
        <w:rPr>
          <w:b/>
          <w:bCs/>
          <w:i/>
          <w:iCs/>
          <w:caps/>
          <w:kern w:val="28"/>
          <w:sz w:val="22"/>
          <w:szCs w:val="22"/>
        </w:rPr>
        <w:t xml:space="preserve"> korlátolt felelősségű társaság</w:t>
      </w:r>
      <w:r w:rsidRPr="0058216C">
        <w:rPr>
          <w:bCs/>
          <w:i/>
          <w:iCs/>
          <w:caps/>
          <w:kern w:val="28"/>
          <w:sz w:val="22"/>
          <w:szCs w:val="22"/>
        </w:rPr>
        <w:t xml:space="preserve"> </w:t>
      </w:r>
      <w:r w:rsidRPr="0058216C">
        <w:rPr>
          <w:i/>
          <w:iCs/>
          <w:caps/>
          <w:kern w:val="28"/>
          <w:sz w:val="22"/>
          <w:szCs w:val="22"/>
        </w:rPr>
        <w:t>(székhelye:</w:t>
      </w:r>
      <w:r w:rsidRPr="0058216C">
        <w:rPr>
          <w:caps/>
          <w:kern w:val="28"/>
          <w:sz w:val="22"/>
          <w:szCs w:val="22"/>
        </w:rPr>
        <w:t xml:space="preserve"> 2000 sZENTENDRE, BOGDÁNYI U. 51.,</w:t>
      </w:r>
      <w:r w:rsidRPr="0058216C">
        <w:rPr>
          <w:i/>
          <w:iCs/>
          <w:caps/>
          <w:kern w:val="28"/>
          <w:sz w:val="22"/>
          <w:szCs w:val="22"/>
        </w:rPr>
        <w:t xml:space="preserve"> cg.: </w:t>
      </w:r>
      <w:r w:rsidRPr="0058216C">
        <w:rPr>
          <w:caps/>
          <w:kern w:val="28"/>
          <w:sz w:val="22"/>
          <w:szCs w:val="22"/>
        </w:rPr>
        <w:t>13-09-151770</w:t>
      </w:r>
      <w:r w:rsidRPr="0058216C">
        <w:rPr>
          <w:i/>
          <w:iCs/>
          <w:caps/>
          <w:kern w:val="28"/>
          <w:sz w:val="22"/>
          <w:szCs w:val="22"/>
        </w:rPr>
        <w:t>)</w:t>
      </w:r>
      <w:r w:rsidRPr="0058216C">
        <w:rPr>
          <w:i/>
          <w:caps/>
          <w:kern w:val="28"/>
          <w:sz w:val="22"/>
          <w:szCs w:val="22"/>
        </w:rPr>
        <w:t xml:space="preserve"> </w:t>
      </w:r>
      <w:r w:rsidRPr="0058216C">
        <w:rPr>
          <w:rFonts w:ascii="Book Antiqua" w:hAnsi="Book Antiqua"/>
          <w:caps/>
          <w:kern w:val="28"/>
          <w:sz w:val="22"/>
          <w:szCs w:val="22"/>
        </w:rPr>
        <w:t>(„a társaság”)</w:t>
      </w:r>
      <w:r w:rsidR="003D3099">
        <w:rPr>
          <w:rFonts w:ascii="Book Antiqua" w:hAnsi="Book Antiqua"/>
          <w:i/>
          <w:caps/>
          <w:kern w:val="28"/>
          <w:sz w:val="22"/>
          <w:szCs w:val="22"/>
        </w:rPr>
        <w:t xml:space="preserve"> 2013. január 1-től 2013</w:t>
      </w:r>
      <w:r w:rsidRPr="0058216C">
        <w:rPr>
          <w:rFonts w:ascii="Book Antiqua" w:hAnsi="Book Antiqua"/>
          <w:i/>
          <w:caps/>
          <w:kern w:val="28"/>
          <w:sz w:val="22"/>
          <w:szCs w:val="22"/>
        </w:rPr>
        <w:t>. december 31-</w:t>
      </w:r>
      <w:r w:rsidRPr="0058216C">
        <w:rPr>
          <w:rFonts w:ascii="Book Antiqua" w:hAnsi="Book Antiqua"/>
          <w:bCs/>
          <w:i/>
          <w:iCs/>
          <w:caps/>
          <w:kern w:val="28"/>
          <w:sz w:val="22"/>
          <w:szCs w:val="22"/>
        </w:rPr>
        <w:t>ig</w:t>
      </w:r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tartó időszakra vonatkozó, </w:t>
      </w:r>
      <w:r w:rsidR="003D3099">
        <w:rPr>
          <w:rFonts w:ascii="Book Antiqua" w:hAnsi="Book Antiqua"/>
          <w:i/>
          <w:caps/>
          <w:kern w:val="28"/>
          <w:sz w:val="22"/>
          <w:szCs w:val="22"/>
        </w:rPr>
        <w:t>2013</w:t>
      </w:r>
      <w:r w:rsidRPr="0058216C">
        <w:rPr>
          <w:rFonts w:ascii="Book Antiqua" w:hAnsi="Book Antiqua"/>
          <w:i/>
          <w:caps/>
          <w:kern w:val="28"/>
          <w:sz w:val="22"/>
          <w:szCs w:val="22"/>
        </w:rPr>
        <w:t>. december 31.-</w:t>
      </w:r>
      <w:r w:rsidRPr="0058216C">
        <w:rPr>
          <w:rFonts w:ascii="Book Antiqua" w:hAnsi="Book Antiqua"/>
          <w:bCs/>
          <w:i/>
          <w:iCs/>
          <w:caps/>
          <w:kern w:val="28"/>
          <w:sz w:val="22"/>
          <w:szCs w:val="22"/>
        </w:rPr>
        <w:t>i</w:t>
      </w:r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fordulónapra elkészített pénzügyi kimutatásainak (a mérleg, az eredménykimutatás és a kiegészítő melléklet együtt: „a pénzügyi kimutatások”) auditálásával kapcsolatban, annak érdekében, hogy a pénzügyi kimutatások 2000. évi c. törvénnyel ("a számviteli törvény") való megfeleléséről véleményt alkothassanak, igazoljuk, hogy a legjobb tudásunk és meggyőződésünk</w:t>
      </w:r>
      <w:proofErr w:type="gramEnd"/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</w:t>
      </w:r>
      <w:proofErr w:type="gramStart"/>
      <w:r w:rsidRPr="0058216C">
        <w:rPr>
          <w:rFonts w:ascii="Book Antiqua" w:hAnsi="Book Antiqua"/>
          <w:caps/>
          <w:kern w:val="28"/>
          <w:sz w:val="22"/>
          <w:szCs w:val="22"/>
        </w:rPr>
        <w:t>szerint</w:t>
      </w:r>
      <w:proofErr w:type="gramEnd"/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képviseltük az audit során az alábbiakban foglaltakat:</w:t>
      </w:r>
    </w:p>
    <w:p w:rsidR="0058216C" w:rsidRPr="0058216C" w:rsidRDefault="0058216C" w:rsidP="0058216C"/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Felelősek vagyunk a pénzügyi kimutatások Számviteli törvénnyel összhangban nyilvántartott adatokból történő összeállításáért, a könyvelésért, a pénzügyi kimutatások Számviteli törvénnyel és a tényekkel való megfeleléséért, valamint azért, hogy a pénzügyi kimutatások megbízható képet adnak a cég nettó eszközeiről, valamint pénzügyi helyzetéről hű és valós képet mutatnak.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Minden pénzügyi nyilvántartást és ehhez kapcsolódó adatot az Önök rendelkezésére bocsátottunk és minden olyan tranzakcióról informáltuk Önöket, amelyeknek a pénzügyi kimutatásokra hatása lehet.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tabs>
          <w:tab w:val="left" w:pos="1441"/>
          <w:tab w:val="left" w:pos="2161"/>
        </w:tabs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Megerősítjük, hogy: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szCs w:val="22"/>
          <w:lang w:eastAsia="en-US"/>
        </w:rPr>
      </w:pPr>
      <w:r w:rsidRPr="0058216C">
        <w:rPr>
          <w:sz w:val="20"/>
          <w:szCs w:val="22"/>
          <w:lang w:eastAsia="en-US"/>
        </w:rPr>
        <w:t>a mi kötelezettségünk a csalások és hibák megakadályozására, illetve feltárására szolgáló belső ellenőrzési és számviteli rendszerek bevezetése és fenntartása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szCs w:val="22"/>
          <w:lang w:eastAsia="en-US"/>
        </w:rPr>
      </w:pPr>
      <w:r w:rsidRPr="0058216C">
        <w:rPr>
          <w:sz w:val="20"/>
          <w:szCs w:val="22"/>
          <w:lang w:eastAsia="en-US"/>
        </w:rPr>
        <w:t>közöltünk Önökkel minden olyan, bármely csaláshoz vagy vélt csaláshoz kapcsolódó jelentős tényt, amely a vezetés tudomására jutott, és amely befolyással lehetett a Társaságra, továbbá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lang w:eastAsia="en-US"/>
        </w:rPr>
      </w:pPr>
      <w:r w:rsidRPr="0058216C">
        <w:rPr>
          <w:sz w:val="20"/>
          <w:szCs w:val="22"/>
          <w:lang w:eastAsia="en-US"/>
        </w:rPr>
        <w:t>nem végeztünk olyan felméréseket, hogy a pénzügyi kimutatások csalásból eredő lényeges hibás állításokat tartalmaznak-e.</w:t>
      </w:r>
    </w:p>
    <w:p w:rsidR="0058216C" w:rsidRPr="0058216C" w:rsidRDefault="0058216C" w:rsidP="0058216C">
      <w:pPr>
        <w:keepLines/>
        <w:tabs>
          <w:tab w:val="left" w:pos="720"/>
          <w:tab w:val="left" w:pos="1441"/>
          <w:tab w:val="left" w:pos="2161"/>
        </w:tabs>
        <w:jc w:val="left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rFonts w:ascii="Tms Rmn" w:hAnsi="Tms Rmn"/>
          <w:sz w:val="20"/>
          <w:lang w:eastAsia="en-US"/>
        </w:rPr>
      </w:pPr>
      <w:r w:rsidRPr="0058216C">
        <w:rPr>
          <w:sz w:val="20"/>
          <w:lang w:eastAsia="en-US"/>
        </w:rPr>
        <w:t>Megerősítjük, hogy mérlegeltük a jelen levelünkhöz csatolt, nem helyesbített könyvvizsgálati eltérések jegyzékét, és hogy úgy véljük, hogy ezeknek a pénzügyi kimutatásokban szereplő nem helyesbített hibás állításoknak a hatása nem lényeges sem egyedileg, sem összességében a pénzügyi kimutatások egészére nézve.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tabs>
          <w:tab w:val="left" w:pos="720"/>
          <w:tab w:val="left" w:pos="2161"/>
        </w:tabs>
        <w:spacing w:after="200" w:line="276" w:lineRule="auto"/>
        <w:ind w:left="1440" w:hanging="144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lastRenderedPageBreak/>
        <w:t>a)</w:t>
      </w:r>
      <w:r w:rsidRPr="0058216C">
        <w:rPr>
          <w:sz w:val="20"/>
          <w:lang w:eastAsia="en-US"/>
        </w:rPr>
        <w:tab/>
        <w:t>Nem történt szándékos mulasztás a cégvezetés, illetve azon alkalmazottak részéről, akik meghatározó szerepet töltenek be az ügyviteli-számviteli folyamatok rendszerében.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Nem történt szándékos mulasztás azon más dolgozók részéről sem, akik lényegesen befolyásolhatnák a pénzügyi adatokat.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c)</w:t>
      </w:r>
      <w:r w:rsidRPr="0058216C">
        <w:rPr>
          <w:sz w:val="20"/>
          <w:lang w:eastAsia="en-US"/>
        </w:rPr>
        <w:tab/>
        <w:t xml:space="preserve">A szabályozó hatóságokkal történt egyeztetés során </w:t>
      </w:r>
      <w:proofErr w:type="gramStart"/>
      <w:r w:rsidRPr="0058216C">
        <w:rPr>
          <w:sz w:val="20"/>
          <w:lang w:eastAsia="en-US"/>
        </w:rPr>
        <w:t>ezen</w:t>
      </w:r>
      <w:proofErr w:type="gramEnd"/>
      <w:r w:rsidRPr="0058216C">
        <w:rPr>
          <w:sz w:val="20"/>
          <w:lang w:eastAsia="en-US"/>
        </w:rPr>
        <w:t xml:space="preserve"> szervek részéről nem történt a pénzügyi kimutatások hiányosságaira, nem egyezőségére vonatkozó, a pénzügyi kimutatásokra lényeges hatást gyakorló visszajelzés.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Nincs olyan tervünk vagy szándékunk, amelyet nem hoztunk volna tudomásukra, és amely lényegesen befolyásolná eszközeink és forrásaink besorolását vagy könyv szerinti értékét.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Az alábbi ügyletekkel kapcsolatban minden információt az Önök rendelkezésére bocsátottunk: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proofErr w:type="gramStart"/>
      <w:r w:rsidRPr="0058216C">
        <w:rPr>
          <w:sz w:val="20"/>
          <w:lang w:eastAsia="en-US"/>
        </w:rPr>
        <w:t>a</w:t>
      </w:r>
      <w:proofErr w:type="gramEnd"/>
      <w:r w:rsidRPr="0058216C">
        <w:rPr>
          <w:sz w:val="20"/>
          <w:lang w:eastAsia="en-US"/>
        </w:rPr>
        <w:t>)</w:t>
      </w:r>
      <w:r w:rsidRPr="0058216C">
        <w:rPr>
          <w:sz w:val="20"/>
          <w:lang w:eastAsia="en-US"/>
        </w:rPr>
        <w:tab/>
      </w:r>
      <w:proofErr w:type="spellStart"/>
      <w:r w:rsidRPr="0058216C">
        <w:rPr>
          <w:sz w:val="20"/>
          <w:lang w:eastAsia="en-US"/>
        </w:rPr>
        <w:t>A</w:t>
      </w:r>
      <w:proofErr w:type="spellEnd"/>
      <w:r w:rsidRPr="0058216C">
        <w:rPr>
          <w:sz w:val="20"/>
          <w:lang w:eastAsia="en-US"/>
        </w:rPr>
        <w:t xml:space="preserve"> velünk tulajdonviszonyban álló felekkel szemben fennálló tartozások és követelések, beleértve az értékesítést, beszerzéseket, átutalásokat, hiteleket, lízing és garancia megállapodásokat;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Pénzintézetekkel kötött megállapodások, beleértve a pénzeszközök egyenlegével kapcsolatos korlátozásokat, a hitelkeretet vagy hasonló megállapodásokat;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c)</w:t>
      </w:r>
      <w:r w:rsidRPr="0058216C">
        <w:rPr>
          <w:sz w:val="20"/>
          <w:lang w:eastAsia="en-US"/>
        </w:rPr>
        <w:tab/>
        <w:t>Korábban eladott eszközök visszavásárlására irányuló megállapodások.</w:t>
      </w:r>
    </w:p>
    <w:p w:rsidR="0058216C" w:rsidRPr="0058216C" w:rsidRDefault="0058216C" w:rsidP="0058216C">
      <w:pPr>
        <w:keepNext/>
        <w:keepLines/>
        <w:tabs>
          <w:tab w:val="left" w:pos="720"/>
          <w:tab w:val="left" w:pos="1441"/>
          <w:tab w:val="left" w:pos="2161"/>
        </w:tabs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tabs>
          <w:tab w:val="left" w:pos="720"/>
          <w:tab w:val="left" w:pos="2161"/>
        </w:tabs>
        <w:spacing w:after="200" w:line="276" w:lineRule="auto"/>
        <w:ind w:left="1440" w:hanging="144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a)</w:t>
      </w:r>
      <w:r w:rsidRPr="0058216C">
        <w:rPr>
          <w:sz w:val="20"/>
          <w:lang w:eastAsia="en-US"/>
        </w:rPr>
        <w:tab/>
        <w:t>Nem fordult elő törvények, illetve rendelkezések megszegése, illetve esetleges megszegése, melyek hatásának a pénzügyi kimutatásokban szerepelniük kellene.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Nincs tudomásunk egyéb bárminemű lényeges tartozásról vagy követelésről, amely jelentősen befolyásolná a cégünk pénzügyi helyzetét.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Nincsenek a Társasággal szemben olyan nem érvényesített igények, amik az ügyvédünk véleménye szerint érvényesíthetők lennének.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számviteli nyilvántartás, ami a pénzügyi információ alapja, pontosan és megbízhatóan, megfelelő részletességgel tükrözi a cégünknek és leányvállalatainak ügyleteit.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cégünk megfelelő jogcímmel rendelkezik valamennyi tulajdonában lévő eszköz felett, azokat a közölt jelzálogon kívül egyéb zálog nem terheli.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Szerződéseink mindazon szempontjainak eleget tettünk, melyek nem teljesítés esetén lényegesen befolyásolnák a pénzügyi kimutatásokat.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mérleg fordulónapja utáni időszakban nem történt olyan esemény, mely a pénzügyi kimutatások tekintetében kiigazítást igényelne.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Nem történt olyan törvényszegés vagy szabálysértés, melynek lényeges hatása lett volna a Számviteli törvény előírásaival összhangban készült pénzügyi kimutatásokra.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tabs>
          <w:tab w:val="center" w:pos="4536"/>
          <w:tab w:val="right" w:pos="9072"/>
        </w:tabs>
        <w:ind w:left="720"/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lastRenderedPageBreak/>
        <w:t xml:space="preserve">A pénzügyi kockázati kitettségre és pénzügyikockázat-kezelési céljainkra és politikáinkra vonatkozó információkat a Számviteli törvénnyel összhangban megfelelően bemutattuk az </w:t>
      </w:r>
      <w:r w:rsidRPr="0058216C">
        <w:rPr>
          <w:color w:val="000000"/>
          <w:sz w:val="20"/>
          <w:lang w:eastAsia="en-US"/>
        </w:rPr>
        <w:t>közhasznúsági mellékletben</w:t>
      </w:r>
      <w:r w:rsidRPr="0058216C">
        <w:rPr>
          <w:sz w:val="20"/>
          <w:lang w:eastAsia="en-US"/>
        </w:rPr>
        <w:t>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Nem merültek fel olyan jelentős kérdések, amelyek szükségessé tennék az előző évi pénzügyi kimutatások ismételt közzétételét vagy az előző időszaki hibák korrigálásának külön (harmadik) oszlopban történő megjelenítését a tárgyidőszaki pénzügyi kimutatásokban.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következőket megfelelően közzétettük a kiegészítő mellékletben a Számviteli törvénnyel összhangban:</w:t>
      </w:r>
    </w:p>
    <w:p w:rsidR="0058216C" w:rsidRPr="0058216C" w:rsidRDefault="0058216C" w:rsidP="0058216C">
      <w:pPr>
        <w:numPr>
          <w:ilvl w:val="0"/>
          <w:numId w:val="58"/>
        </w:numPr>
        <w:spacing w:after="260" w:line="276" w:lineRule="auto"/>
        <w:ind w:hanging="191"/>
        <w:jc w:val="left"/>
        <w:rPr>
          <w:sz w:val="20"/>
        </w:rPr>
      </w:pPr>
      <w:r w:rsidRPr="0058216C">
        <w:rPr>
          <w:sz w:val="20"/>
        </w:rPr>
        <w:t>a Számviteli törvény által előírt, továbbá a Társaság vagyoni, pénzügyi és jövedelmi helyzetéről szóló megbízható és valós kép tulajdonosok, befektetők és hitelezők részére történő bemutatásához szükséges számszerű adatok és magyarázatok</w:t>
      </w:r>
    </w:p>
    <w:p w:rsidR="00D64216" w:rsidRDefault="0058216C" w:rsidP="00D64216">
      <w:pPr>
        <w:numPr>
          <w:ilvl w:val="0"/>
          <w:numId w:val="58"/>
        </w:numPr>
        <w:spacing w:after="260" w:line="276" w:lineRule="auto"/>
        <w:ind w:hanging="191"/>
        <w:jc w:val="left"/>
        <w:rPr>
          <w:sz w:val="20"/>
        </w:rPr>
      </w:pPr>
      <w:r w:rsidRPr="0058216C">
        <w:rPr>
          <w:sz w:val="20"/>
        </w:rPr>
        <w:t>a Társaság számviteli politikájának meghatározó elemeit és azok tárgyévi változását, a változ</w:t>
      </w:r>
      <w:r w:rsidR="00D64216">
        <w:rPr>
          <w:sz w:val="20"/>
        </w:rPr>
        <w:t>ás eredményre gyakorolt hatását.</w:t>
      </w:r>
    </w:p>
    <w:p w:rsidR="00D64216" w:rsidRPr="00D64216" w:rsidRDefault="00D64216" w:rsidP="00D64216">
      <w:pPr>
        <w:pStyle w:val="Listaszerbekezds"/>
        <w:numPr>
          <w:ilvl w:val="0"/>
          <w:numId w:val="57"/>
        </w:numPr>
        <w:spacing w:after="260" w:line="276" w:lineRule="auto"/>
        <w:jc w:val="left"/>
        <w:rPr>
          <w:sz w:val="20"/>
        </w:rPr>
      </w:pPr>
      <w:r>
        <w:rPr>
          <w:sz w:val="20"/>
        </w:rPr>
        <w:t xml:space="preserve">A Magyar Alkotóművészeti Közalapítványtól azon vagyon elemek kerültek nyilvántartásba vételre, melyek leltár alapján ténylegesen átvételre kerültek, illetve a követelések, kötelezettségek </w:t>
      </w:r>
      <w:proofErr w:type="gramStart"/>
      <w:r>
        <w:rPr>
          <w:sz w:val="20"/>
        </w:rPr>
        <w:t>közül</w:t>
      </w:r>
      <w:proofErr w:type="gramEnd"/>
      <w:r>
        <w:rPr>
          <w:sz w:val="20"/>
        </w:rPr>
        <w:t xml:space="preserve"> amelyek pénzügyileg realizálódnak. </w:t>
      </w:r>
    </w:p>
    <w:p w:rsidR="0058216C" w:rsidRPr="0058216C" w:rsidRDefault="0058216C" w:rsidP="0058216C">
      <w:pPr>
        <w:keepLines/>
        <w:tabs>
          <w:tab w:val="left" w:pos="5670"/>
          <w:tab w:val="left" w:leader="dot" w:pos="7371"/>
        </w:tabs>
        <w:spacing w:before="960"/>
        <w:ind w:left="720"/>
        <w:rPr>
          <w:sz w:val="20"/>
          <w:lang w:eastAsia="en-US"/>
        </w:rPr>
      </w:pPr>
      <w:r w:rsidRPr="0058216C">
        <w:rPr>
          <w:sz w:val="20"/>
          <w:lang w:eastAsia="en-US"/>
        </w:rPr>
        <w:tab/>
      </w:r>
      <w:r w:rsidRPr="0058216C">
        <w:rPr>
          <w:sz w:val="20"/>
          <w:lang w:eastAsia="en-US"/>
        </w:rPr>
        <w:tab/>
      </w:r>
    </w:p>
    <w:p w:rsidR="0058216C" w:rsidRPr="0058216C" w:rsidRDefault="0058216C" w:rsidP="0058216C">
      <w:pPr>
        <w:keepLines/>
        <w:tabs>
          <w:tab w:val="center" w:pos="6521"/>
        </w:tabs>
        <w:rPr>
          <w:b/>
          <w:i/>
          <w:sz w:val="22"/>
          <w:lang w:eastAsia="en-US"/>
        </w:rPr>
      </w:pPr>
      <w:r w:rsidRPr="0058216C">
        <w:rPr>
          <w:sz w:val="20"/>
          <w:lang w:eastAsia="en-US"/>
        </w:rPr>
        <w:tab/>
      </w:r>
      <w:proofErr w:type="gramStart"/>
      <w:r w:rsidRPr="0058216C">
        <w:rPr>
          <w:sz w:val="20"/>
          <w:lang w:eastAsia="en-US"/>
        </w:rPr>
        <w:t>ügyvezető</w:t>
      </w:r>
      <w:proofErr w:type="gramEnd"/>
    </w:p>
    <w:p w:rsidR="0058216C" w:rsidRPr="0058216C" w:rsidRDefault="0058216C" w:rsidP="0058216C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301D7D" w:rsidRPr="00301D7D" w:rsidRDefault="00BB2C0E" w:rsidP="00301D7D">
      <w:pPr>
        <w:spacing w:before="3840"/>
        <w:jc w:val="center"/>
        <w:rPr>
          <w:b/>
          <w:sz w:val="32"/>
          <w:szCs w:val="32"/>
        </w:rPr>
      </w:pPr>
      <w:r w:rsidRPr="00BB2C0E">
        <w:rPr>
          <w:b/>
          <w:color w:val="FF0000"/>
          <w:szCs w:val="24"/>
        </w:rPr>
        <w:br w:type="page"/>
      </w:r>
      <w:r w:rsidR="00301D7D" w:rsidRPr="00301D7D">
        <w:rPr>
          <w:b/>
          <w:sz w:val="32"/>
          <w:szCs w:val="32"/>
        </w:rPr>
        <w:lastRenderedPageBreak/>
        <w:t>Magyar Alkotóművészeti</w:t>
      </w: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  <w:r w:rsidRPr="00301D7D">
        <w:rPr>
          <w:b/>
          <w:sz w:val="32"/>
          <w:szCs w:val="32"/>
        </w:rPr>
        <w:t>Közhasznú Nonprofit</w:t>
      </w: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  <w:r w:rsidRPr="00301D7D">
        <w:rPr>
          <w:b/>
          <w:sz w:val="32"/>
          <w:szCs w:val="32"/>
        </w:rPr>
        <w:t>Korlátolt Felelősségű Társaság</w:t>
      </w:r>
    </w:p>
    <w:p w:rsidR="00301D7D" w:rsidRPr="00301D7D" w:rsidRDefault="00301D7D" w:rsidP="00301D7D">
      <w:pPr>
        <w:jc w:val="center"/>
        <w:rPr>
          <w:b/>
          <w:sz w:val="28"/>
          <w:szCs w:val="28"/>
        </w:rPr>
      </w:pPr>
    </w:p>
    <w:p w:rsidR="00301D7D" w:rsidRPr="00301D7D" w:rsidRDefault="00301D7D" w:rsidP="00301D7D">
      <w:pPr>
        <w:jc w:val="center"/>
        <w:rPr>
          <w:b/>
          <w:sz w:val="28"/>
          <w:szCs w:val="28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 w:val="36"/>
          <w:szCs w:val="36"/>
        </w:rPr>
      </w:pPr>
      <w:r w:rsidRPr="00301D7D">
        <w:rPr>
          <w:b/>
          <w:sz w:val="36"/>
          <w:szCs w:val="36"/>
        </w:rPr>
        <w:t>Közhasznúsági melléklet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rPr>
          <w:b/>
          <w:szCs w:val="24"/>
        </w:rPr>
      </w:pPr>
      <w:r w:rsidRPr="00301D7D">
        <w:rPr>
          <w:b/>
          <w:szCs w:val="24"/>
        </w:rPr>
        <w:br w:type="page"/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  <w:r w:rsidRPr="00301D7D">
        <w:rPr>
          <w:b/>
          <w:szCs w:val="24"/>
        </w:rPr>
        <w:t>A Magyar Alkotóművészeti Közhasznú Nonprofit</w:t>
      </w:r>
    </w:p>
    <w:p w:rsidR="00301D7D" w:rsidRPr="00301D7D" w:rsidRDefault="00301D7D" w:rsidP="00301D7D">
      <w:pPr>
        <w:jc w:val="center"/>
        <w:rPr>
          <w:b/>
          <w:szCs w:val="24"/>
        </w:rPr>
      </w:pPr>
      <w:r w:rsidRPr="00301D7D">
        <w:rPr>
          <w:b/>
          <w:szCs w:val="24"/>
        </w:rPr>
        <w:t>Korlátolt Felelősségű Társaság</w:t>
      </w:r>
    </w:p>
    <w:p w:rsidR="00301D7D" w:rsidRPr="00301D7D" w:rsidRDefault="00301D7D" w:rsidP="00301D7D">
      <w:pPr>
        <w:jc w:val="center"/>
        <w:rPr>
          <w:b/>
          <w:i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  <w:proofErr w:type="gramStart"/>
      <w:r w:rsidRPr="00301D7D">
        <w:rPr>
          <w:b/>
          <w:szCs w:val="24"/>
        </w:rPr>
        <w:t>közhasznúsági</w:t>
      </w:r>
      <w:proofErr w:type="gramEnd"/>
      <w:r w:rsidRPr="00301D7D">
        <w:rPr>
          <w:b/>
          <w:szCs w:val="24"/>
        </w:rPr>
        <w:t xml:space="preserve"> melléklet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>A Magyar Alkotóművészeti Közhasznú Nonprofit Korlátolt Felelősségű Társaság (továbbiakban Társaság) 2013.01.01 – 2013.12.31 közötti időszak közhasznúsági mellékletét, az egyesülési jogról, a közhasznú jogállásról, valamint a civil szervezetek működéséről és támogatásáról szóló 2011. évi CLXXV. törvény előírásai szerint készítette el.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Magyar Alkotóművészeti Közhasznú Nonprofit Korlátolt Felelősségű Társaság alapítója a Magyar Állam, képviseli az emberi erőforrások minisztere.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</w:tblGrid>
      <w:tr w:rsidR="00301D7D" w:rsidRPr="00301D7D" w:rsidTr="00042FB5">
        <w:tc>
          <w:tcPr>
            <w:tcW w:w="3794" w:type="dxa"/>
            <w:tcBorders>
              <w:right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b/>
                <w:i/>
                <w:szCs w:val="24"/>
              </w:rPr>
              <w:t>A társaság célja, tevékenységi körei</w:t>
            </w:r>
          </w:p>
        </w:tc>
      </w:tr>
    </w:tbl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 xml:space="preserve">A Társaság a Kormány döntése értelmében a Magyar Alkotóművészeti Közalapítvány feladatait vette át 2012. évben. A Társaság nem általános jogutódja a Közalapítványnak, de vagyonát és vagyonértékű jogait tulajdonba kapta, és ezekkel gazdálkodik. A Társaság a Magyar Állam művészeteket támogató, mecénás szerepét szervezi, azaz lehetőséget, támogatást ad, és teremt az alkotómunkához. 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2012. december 1-től átvette az egykori Magyar Művelődési Intézet és Képzőművészeti Lektorátus szakmai igazgatósága, a Képzőművészeti Lektorátus feladatköreit az áthelyezéshez hozzájáruló munkatársakkal együtt. A szervezeti egység – a korábbiakhoz hasonlóan – a vizuális kultúra fejlesztése és az alkotói tevékenység támogatása érdekében a képzőművészeti, iparművészeti és fotóművészeti területen szakvéleményező, pályázatlebonyolító feladatokat teljesít, valamint kortárs művészeti dokumentációs és kutatói tevékenységet lát el.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a társadalom és az egyén közös érdekeinek kielégítésére irányuló közhasznú, cél szerinti tevékenységeket folytatja:</w:t>
      </w:r>
    </w:p>
    <w:p w:rsidR="00301D7D" w:rsidRPr="00301D7D" w:rsidRDefault="00301D7D" w:rsidP="00301D7D">
      <w:pPr>
        <w:numPr>
          <w:ilvl w:val="0"/>
          <w:numId w:val="43"/>
        </w:numPr>
        <w:autoSpaceDE w:val="0"/>
        <w:autoSpaceDN w:val="0"/>
        <w:rPr>
          <w:szCs w:val="24"/>
        </w:rPr>
      </w:pPr>
      <w:r w:rsidRPr="00301D7D">
        <w:rPr>
          <w:szCs w:val="24"/>
        </w:rPr>
        <w:t>kulturális tevékenység,</w:t>
      </w:r>
    </w:p>
    <w:p w:rsidR="00301D7D" w:rsidRPr="00301D7D" w:rsidRDefault="00301D7D" w:rsidP="00301D7D">
      <w:pPr>
        <w:numPr>
          <w:ilvl w:val="0"/>
          <w:numId w:val="43"/>
        </w:numPr>
        <w:autoSpaceDE w:val="0"/>
        <w:autoSpaceDN w:val="0"/>
        <w:rPr>
          <w:szCs w:val="24"/>
        </w:rPr>
      </w:pPr>
      <w:r w:rsidRPr="00301D7D">
        <w:rPr>
          <w:szCs w:val="24"/>
        </w:rPr>
        <w:t>kulturális örökség megóvása,</w:t>
      </w:r>
    </w:p>
    <w:p w:rsidR="00301D7D" w:rsidRPr="00301D7D" w:rsidRDefault="00301D7D" w:rsidP="00301D7D">
      <w:pPr>
        <w:numPr>
          <w:ilvl w:val="0"/>
          <w:numId w:val="43"/>
        </w:numPr>
        <w:tabs>
          <w:tab w:val="num" w:pos="567"/>
        </w:tabs>
        <w:autoSpaceDE w:val="0"/>
        <w:autoSpaceDN w:val="0"/>
        <w:rPr>
          <w:szCs w:val="24"/>
        </w:rPr>
      </w:pPr>
      <w:r w:rsidRPr="00301D7D">
        <w:rPr>
          <w:szCs w:val="24"/>
        </w:rPr>
        <w:t xml:space="preserve">szociális tevékenység, családsegítés, időkorúak gondozása.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Társaság főtevékenysége: </w:t>
      </w: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 84.12 Egészségügy, oktatás, kultúra, egyéb szociális szolgáltatás (</w:t>
      </w:r>
      <w:proofErr w:type="spellStart"/>
      <w:r w:rsidRPr="00301D7D">
        <w:rPr>
          <w:szCs w:val="24"/>
        </w:rPr>
        <w:t>kiv</w:t>
      </w:r>
      <w:proofErr w:type="spellEnd"/>
      <w:r w:rsidRPr="00301D7D">
        <w:rPr>
          <w:szCs w:val="24"/>
        </w:rPr>
        <w:t xml:space="preserve">: társadalombiztosítás) igazgatása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ab/>
      </w:r>
    </w:p>
    <w:p w:rsidR="00301D7D" w:rsidRPr="00301D7D" w:rsidRDefault="00301D7D" w:rsidP="00301D7D">
      <w:pPr>
        <w:rPr>
          <w:b/>
          <w:szCs w:val="24"/>
          <w:u w:val="single"/>
        </w:rPr>
      </w:pPr>
      <w:r w:rsidRPr="00301D7D">
        <w:rPr>
          <w:b/>
          <w:szCs w:val="24"/>
          <w:u w:val="single"/>
        </w:rPr>
        <w:lastRenderedPageBreak/>
        <w:t>Előzmények:</w:t>
      </w:r>
    </w:p>
    <w:p w:rsidR="00301D7D" w:rsidRPr="00301D7D" w:rsidRDefault="00301D7D" w:rsidP="00301D7D">
      <w:pPr>
        <w:rPr>
          <w:b/>
          <w:szCs w:val="24"/>
          <w:u w:val="single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>A Kormány által alapított közalapítványokkal és alapítványokkal kapcsolatos időszerű intézkedésekről szóló 1159/2010. (VII.30) Korm. határozat által előírt felülvizsgálati eljárás megállapításai alapján szükséges intézkedésekről szóló 1316/2010. (XII.27.) Korm. határozat 4. pontja a Magyar Alkotóművészeti Közalapítvány (a továbbiakban: Közalapítvány) megszüntetéséről rendelkezett azzal, hogy az Alapítvány céljainak megvalósítására, feladatának további ellátására többségi állami részesedéssel, közhasznú szervezetként, nonprofit gazdasági társaságot kell alapítani. Az Alapítványban az állami alapítót megillető jogokat a Nemzetgazdasági Minisztérium gyakorolta.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Minisztérium a fenti rendelkezések alapján kérelmet nyújtott be az MNV </w:t>
      </w:r>
      <w:proofErr w:type="spellStart"/>
      <w:r w:rsidRPr="00301D7D">
        <w:rPr>
          <w:szCs w:val="24"/>
        </w:rPr>
        <w:t>Zrt.-hez</w:t>
      </w:r>
      <w:proofErr w:type="spellEnd"/>
      <w:r w:rsidRPr="00301D7D">
        <w:rPr>
          <w:szCs w:val="24"/>
        </w:rPr>
        <w:t xml:space="preserve">, hogy gondoskodjon a Magyar Alkotóművészeti Közhasznú Nonprofit Kft megalapításának engedélyezéséről és a nemzeti erőforrás miniszter részére az ehhez szükséges meghatalmazás kiadásáról, továbbá a nemzeti erőforrások miniszterrel az állami vagyonról szóló 2007. évi CVI. törvény 29. § (5) bekezdése szerinti megállapodás megkötéséről. A megszüntetés iránti kérelem 2012. március 6. napján benyújtásra került, és a Fővárosi Törvényszék 2012. április 14-én törölte a Közalapítványt a nyilvántartásból.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jc w:val="left"/>
        <w:rPr>
          <w:b/>
          <w:i/>
          <w:szCs w:val="24"/>
          <w:bdr w:val="single" w:sz="4" w:space="0" w:color="auto"/>
        </w:rPr>
      </w:pPr>
    </w:p>
    <w:p w:rsidR="00301D7D" w:rsidRPr="00301D7D" w:rsidRDefault="00301D7D" w:rsidP="00301D7D">
      <w:pPr>
        <w:jc w:val="left"/>
        <w:rPr>
          <w:b/>
          <w:i/>
          <w:szCs w:val="24"/>
          <w:bdr w:val="single" w:sz="4" w:space="0" w:color="auto"/>
        </w:rPr>
      </w:pPr>
      <w:r w:rsidRPr="00301D7D">
        <w:rPr>
          <w:b/>
          <w:i/>
          <w:szCs w:val="24"/>
          <w:bdr w:val="single" w:sz="4" w:space="0" w:color="auto"/>
        </w:rPr>
        <w:t>Magyar Alkotóművészeti Közhasznú Nonprofit Kft. működési támogatása: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bCs/>
          <w:color w:val="000000"/>
        </w:rPr>
      </w:pPr>
      <w:r w:rsidRPr="00301D7D">
        <w:rPr>
          <w:b/>
          <w:bCs/>
          <w:color w:val="000000"/>
        </w:rPr>
        <w:t xml:space="preserve">A Nemzeti Erőforrás Minisztérium és a Magyar Alkotóművészeti Közhasznú Nonprofit Kft, </w:t>
      </w:r>
      <w:r w:rsidRPr="00301D7D">
        <w:rPr>
          <w:bCs/>
          <w:color w:val="000000"/>
        </w:rPr>
        <w:t>mint a közhasznú tevékenység ellátására jogosult és kötelezett szervezet között 2012. március 30. napon közhasznú keretszerződés került megkötésre.</w:t>
      </w:r>
    </w:p>
    <w:p w:rsidR="00301D7D" w:rsidRPr="00301D7D" w:rsidRDefault="00301D7D" w:rsidP="00301D7D">
      <w:pPr>
        <w:rPr>
          <w:bCs/>
          <w:color w:val="000000"/>
        </w:rPr>
      </w:pPr>
      <w:r w:rsidRPr="00301D7D">
        <w:rPr>
          <w:bCs/>
          <w:color w:val="000000"/>
        </w:rPr>
        <w:t xml:space="preserve">A Minisztérium a Társaság közhasznú feladatai ellátásának előmozdítása érdekében, támogatási szerződés formájában évente támogatásban kívánja részesíteni a Társaságot, az Alapító Okiratában meghatározott közhasznú tevékenységek finanszírozására. </w:t>
      </w:r>
    </w:p>
    <w:p w:rsidR="00301D7D" w:rsidRPr="00301D7D" w:rsidRDefault="00301D7D" w:rsidP="00301D7D">
      <w:pPr>
        <w:rPr>
          <w:bCs/>
          <w:color w:val="000000"/>
        </w:rPr>
      </w:pP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53220-3/2012/MUVESZ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L. Simon László kultúráért felelős államtitkár úr által hozott egyedi döntés alapján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 a Magyar Művelődési Intézet és Képzőművészeti Lektorátus átszervezése nyomán végrehajtja a Képzőművészeti Lektorátus átalakítását és 2012. év decemberétől működteti azt.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38.800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megteremtette, a korábbi Lektorátus működési költségeinek és irodai eszközeinek fedezetét. A támogatás felhasználásának véghatárideje módosult, az eredeti szerződés szerinti 2013. március 31. helyett 2013. június 30. napra.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1.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t xml:space="preserve"> </w:t>
      </w:r>
      <w:r w:rsidRPr="00301D7D">
        <w:rPr>
          <w:b/>
          <w:bCs/>
          <w:u w:val="single"/>
        </w:rPr>
        <w:t>53230-3/2012/MUVESZ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L. Simon László kultúráért felelős államtitkár úr által hozott egyedi döntés alapján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 a Magyar Művelődési Intézet és Képzőművészeti Lektorátus átszervezése nyomán kezeli a nagy művészeti versenyek díjainak és a művészeti ösztöndíjak ügyét.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78.700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megteremtette, a művészeti ösztöndíjak 2013. első félévi kifizetéseit illetve a nagy művészeti versenyek díjainak egy részét.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 teljes összege felhasználásra és elszámolásra került. A Támogatási Szerződés tételes elszámolása a közhasznúsági melléklet 2. számú melléklete. 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54712-1/2012/KUKAB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Kormány 1547/2012 (XII.4.) Korm. határozata </w:t>
      </w:r>
      <w:r w:rsidRPr="00301D7D">
        <w:rPr>
          <w:bCs/>
        </w:rPr>
        <w:t>alapján az egyházi kulturális rendezvények és programok működtetésére 5 000 </w:t>
      </w:r>
      <w:proofErr w:type="spellStart"/>
      <w:r w:rsidRPr="00301D7D">
        <w:rPr>
          <w:bCs/>
        </w:rPr>
        <w:t>000</w:t>
      </w:r>
      <w:proofErr w:type="spellEnd"/>
      <w:r w:rsidRPr="00301D7D">
        <w:rPr>
          <w:bCs/>
        </w:rPr>
        <w:t xml:space="preserve"> Ft összegű támogatást kíván nyújtani. A Kormány az államháztartásról szóló 2011. évi CXCV. törvény 21. § (6) bekezdése alapján az egyházi kulturális rendezvények és programok működtetésére 5 000 </w:t>
      </w:r>
      <w:proofErr w:type="spellStart"/>
      <w:r w:rsidRPr="00301D7D">
        <w:rPr>
          <w:bCs/>
        </w:rPr>
        <w:t>000</w:t>
      </w:r>
      <w:proofErr w:type="spellEnd"/>
      <w:r w:rsidRPr="00301D7D">
        <w:rPr>
          <w:bCs/>
        </w:rPr>
        <w:t xml:space="preserve"> Forint 1. melléklet szerinti egyszeri átcsoportosítását rendeli el elszámolási, fel nem használt rész tekintetében visszafizetési kötelezettséggel. Az Emberi Erőforrások Minisztériumával kötött </w:t>
      </w:r>
      <w:r w:rsidRPr="00301D7D">
        <w:rPr>
          <w:b/>
          <w:bCs/>
        </w:rPr>
        <w:t xml:space="preserve">támogatási szerződés alapján, </w:t>
      </w:r>
      <w:r w:rsidRPr="00301D7D">
        <w:rPr>
          <w:bCs/>
        </w:rPr>
        <w:t>a Magyar Köztársaság 2012. évi költségvetéséről szóló 2011. évi CLXXXVIII. törvény 1. melléklete, XX/20/28/2 Gazdasági társaságok által ellátott kulturális feladatok támogatása, 104. sz. Átvett maradvány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5.000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 egyházi kulturális esemény megrendezésének forrását.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3.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57176-1/2012/KUKAB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kérelmére L. Simon László kultúráért felelős államtitkár úr által hozott egyedi döntés alapján, amely a Szentendrei Művésztelep felújításának befejezésére, valamint a Felsőbányai művésztelep megvásárlására irányult, majd 2013. április 23-án a 11297-1/2013/KUKAB számú támogatási szerződés 2.1. pontjában a Szentendrei Művésztelep felújítására, korszerűsítésének befejezésére, valamint a park rekonstrukciójának lebonyolítására módosult.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 xml:space="preserve">a Magyarország 2012. évi költségvetéséről szóló 2011. évi CLXXXVIII. törvény 1. melléklete, a XX. Emberi Erőforrások Minisztérium fejezet, XX/20/28/2 Gazdasági társaságok által ellátott kulturális feladatok támogatása, nem </w:t>
      </w:r>
      <w:r w:rsidRPr="00301D7D">
        <w:rPr>
          <w:bCs/>
        </w:rPr>
        <w:lastRenderedPageBreak/>
        <w:t>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70.000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r w:rsidRPr="00301D7D">
        <w:t xml:space="preserve">A támogatási összeg 2013. február 12.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megteremtette a Szentendrei Művésztelep felújításának a befejezését.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4.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10695-1/2013/KUKAB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kérelmére Halász János kultúráért felelős államtitkár úr által hozott egyedi döntés alapján, a Szentendrei Régi Művésztelep és Galéria megnyitó rendezvénye támogatásra kerül.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 xml:space="preserve">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r w:rsidRPr="00301D7D">
        <w:t xml:space="preserve">A támogatási összeg 2013. november 22.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megteremtette a Szentendrei Régi Művésztelep és Galéria megnyitó rendezvényének forrását.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5. számú melléklete.</w:t>
      </w:r>
    </w:p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22931/2013/KUAT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 2013. évi </w:t>
      </w:r>
      <w:r w:rsidRPr="00301D7D">
        <w:rPr>
          <w:bCs/>
        </w:rPr>
        <w:t>üzleti</w:t>
      </w:r>
      <w:r w:rsidRPr="00301D7D">
        <w:rPr>
          <w:b/>
          <w:bCs/>
        </w:rPr>
        <w:t xml:space="preserve"> </w:t>
      </w:r>
      <w:r w:rsidRPr="00301D7D">
        <w:rPr>
          <w:bCs/>
        </w:rPr>
        <w:t>tervét a Minisztérium a III/2013. sz. Alapítói határozatával elfogadta</w:t>
      </w:r>
      <w:r w:rsidRPr="00301D7D">
        <w:rPr>
          <w:b/>
          <w:bCs/>
        </w:rPr>
        <w:t xml:space="preserve">. </w:t>
      </w:r>
      <w:r w:rsidRPr="00301D7D">
        <w:rPr>
          <w:bCs/>
        </w:rPr>
        <w:t>Az</w:t>
      </w:r>
      <w:r w:rsidRPr="00301D7D">
        <w:rPr>
          <w:b/>
          <w:bCs/>
        </w:rPr>
        <w:t xml:space="preserve"> üzleti terv alapján, a közhasznú szerződésben rögzített feladatok ellátását biztosító, </w:t>
      </w:r>
      <w:r w:rsidRPr="00301D7D">
        <w:rPr>
          <w:bCs/>
        </w:rPr>
        <w:t xml:space="preserve">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Társaság számláján az alábbiak szerint került jóváírásra a támogatás összege: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2013.01.10. napon: 33.333.000,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2013.02.11. napon: 33.333.000,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2013.03.05. napon: 33.334.000,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2013.06.06. napon: 188.400.000,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2013.07.05.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2013.08.13.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2013.09.03.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2013.10.02.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2013.11.05.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2013.12.03. napon: 62.700.000,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</w:t>
      </w:r>
      <w:proofErr w:type="gramStart"/>
      <w:r w:rsidRPr="00301D7D">
        <w:rPr>
          <w:bCs/>
        </w:rPr>
        <w:t>összeg rendelkezésre</w:t>
      </w:r>
      <w:proofErr w:type="gramEnd"/>
      <w:r w:rsidRPr="00301D7D">
        <w:rPr>
          <w:bCs/>
        </w:rPr>
        <w:t xml:space="preserve"> bocsátása megteremtette a </w:t>
      </w:r>
      <w:r w:rsidRPr="00301D7D">
        <w:rPr>
          <w:b/>
          <w:bCs/>
        </w:rPr>
        <w:t xml:space="preserve">2013. év stabil, folyamatos működését </w:t>
      </w:r>
      <w:r w:rsidRPr="00301D7D">
        <w:rPr>
          <w:bCs/>
        </w:rPr>
        <w:t>a Társaság számára.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 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 teljes összege felhasználásra és elszámolásra került. 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lastRenderedPageBreak/>
        <w:t xml:space="preserve">Az elszámolás kapcsán a Társaság Javadalmazási Szabályzatának 5. pontjának betartására való hivatkozással a Minisztérium megállapította a vezető tisztségviselők egyéb juttatásai címen visszafizetendő </w:t>
      </w:r>
      <w:proofErr w:type="spellStart"/>
      <w:r w:rsidRPr="00301D7D">
        <w:rPr>
          <w:bCs/>
        </w:rPr>
        <w:t>cafeteria</w:t>
      </w:r>
      <w:proofErr w:type="spellEnd"/>
      <w:r w:rsidRPr="00301D7D">
        <w:rPr>
          <w:bCs/>
        </w:rPr>
        <w:t xml:space="preserve"> összeget: 375 e Ft, és a </w:t>
      </w:r>
      <w:proofErr w:type="spellStart"/>
      <w:r w:rsidRPr="00301D7D">
        <w:rPr>
          <w:bCs/>
        </w:rPr>
        <w:t>cafeteria</w:t>
      </w:r>
      <w:proofErr w:type="spellEnd"/>
      <w:r w:rsidRPr="00301D7D">
        <w:rPr>
          <w:bCs/>
        </w:rPr>
        <w:t xml:space="preserve"> adó és járulék vonzatainak összegét: 134 e Ft.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Szerződés tételes elszámolása a közhasznúsági melléklet 6. számú melléklete.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42289/2013/KUKAB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Nemzetgazdasági Minisztérium az NGM/1650/9/2013. számú levelében, az 1356/2013. (VI.24) Korm. határozatban foglaltak figyelembe vételével jóváhagyta a XX. EMMI Fejezet 2012. évi kötelezettségvállalással nem terhelt előirányzat-maradványát. A kormányhatározat alapján az EMMI pénzügyi támogatást nyújt </w:t>
      </w:r>
      <w:r w:rsidRPr="00301D7D">
        <w:rPr>
          <w:b/>
          <w:bCs/>
        </w:rPr>
        <w:t>olvasás-népszerűsítés közösségi média kampány</w:t>
      </w:r>
      <w:r w:rsidRPr="00301D7D">
        <w:rPr>
          <w:bCs/>
        </w:rPr>
        <w:t xml:space="preserve"> támogatásához. </w:t>
      </w:r>
      <w:proofErr w:type="gramStart"/>
      <w:r w:rsidRPr="00301D7D">
        <w:rPr>
          <w:bCs/>
        </w:rPr>
        <w:t xml:space="preserve">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Magyarország 2013. évi költségvetéséről szóló 2012. évi CCIV. törvény 1. melléklete, a XX. Emberi Erőforrások Minisztérium fejezet, 20/28/2 Gazdasági társaságok által ellátott kulturális feladatok támogatása, nem feladatfinanszírozási körbe tartozó előirányzat, 105 Bevételek megnevezésű részfeladatról 71.544 e Ft, valamint a 20/28/2 Gazdasági társaságok által ellátott kulturális feladatok támogatása nem feladatfinanszírozási körbe tartozó előirányzat, 101 Kötelezettségvállalással terhelt maradvány részfeladatról 456</w:t>
      </w:r>
      <w:proofErr w:type="gramEnd"/>
      <w:r w:rsidRPr="00301D7D">
        <w:rPr>
          <w:bCs/>
        </w:rPr>
        <w:t xml:space="preserve"> </w:t>
      </w:r>
      <w:proofErr w:type="gramStart"/>
      <w:r w:rsidRPr="00301D7D">
        <w:rPr>
          <w:bCs/>
        </w:rPr>
        <w:t>e</w:t>
      </w:r>
      <w:proofErr w:type="gramEnd"/>
      <w:r w:rsidRPr="00301D7D">
        <w:rPr>
          <w:bCs/>
        </w:rPr>
        <w:t xml:space="preserve"> Ft a támogatás forrása, összesen: 72.000 e Ft.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támogatási összegből 2013. évben összesen folyósításra került 56.000 e Ft (2013.11.22. napon: 456 e Ft, és 40.544 e Ft; 2013.12.10. napon: 15.000 e Ft).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kampány megvalósítására 2014. év elején kerül sor, így a folyósított támogatási összeg 2013. évben elhatárolásra kerül.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54742/2013/KUKAB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Halász János kultúráért felelős államtitkár úr által hozott egyedi döntés alapján az EMMI</w:t>
      </w:r>
      <w:r w:rsidRPr="00301D7D">
        <w:rPr>
          <w:b/>
          <w:bCs/>
        </w:rPr>
        <w:t xml:space="preserve"> </w:t>
      </w:r>
      <w:r w:rsidRPr="00301D7D">
        <w:rPr>
          <w:bCs/>
        </w:rPr>
        <w:t>anyagi támogatást nyújt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Társaságnak a Nemzeti Művelődési Intézetből kivált Képző- és Iparművészeti Lektorátus szervezeti egység feladat ellátásához 2012. december 1-jét követően, különösen a minisztériumi különdíjak, miniszteri középdíjak, köztéri szobor pályázatok, valamint a „Public Art” című pályázat lebonyolítására. A támogatás forrása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Magyarország 2013. évi költségvetéséről szóló 2012. évi CCIV. törvény 1. melléklete, a XX. Emberi Erőforrások Minisztérium fejezet, 20/28/2 Gazdasági társaságok által ellátott kulturális feladatok támogatása nem feladatfinanszírozási körbe tartozó előirányzat, 9.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részfeladatra, a támogatás összege: 33.742 e Ft.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összeget 2014. évben folyósították, így a támogatás teljes összege követelésként kerül előírásra. </w:t>
      </w:r>
    </w:p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3906/10666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támogatási szerződést kötött a Nemzeti Kulturális Alap terhére biztosított, vissza nem térítendő támogatás felhasználására, a Társaság által 2013. március 29. napon benyújtott pályázat alapján. A pályázati cél : A Genius Loci – </w:t>
      </w:r>
      <w:proofErr w:type="gramStart"/>
      <w:r w:rsidRPr="00301D7D">
        <w:rPr>
          <w:bCs/>
        </w:rPr>
        <w:t>A</w:t>
      </w:r>
      <w:proofErr w:type="gramEnd"/>
      <w:r w:rsidRPr="00301D7D">
        <w:rPr>
          <w:bCs/>
        </w:rPr>
        <w:t xml:space="preserve"> hely szelleme a szentendrei Régi Művésztelep és a Galéria múltja és jövője című kiállítás és katalógus megvalósítása. A Vizuális Művészetek Kollégiuma 011/39/13 számú döntése alapján 2.000 e Ft összegű támogatás került megítélésre,</w:t>
      </w:r>
      <w:r w:rsidRPr="00301D7D">
        <w:t xml:space="preserve"> A</w:t>
      </w:r>
      <w:r w:rsidRPr="00301D7D">
        <w:rPr>
          <w:bCs/>
        </w:rPr>
        <w:t>lkotóművészeti tevékenység szakfeladatra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lastRenderedPageBreak/>
        <w:t xml:space="preserve">2013. szeptember 4. napon folyósították a 2.000 e Ft-ot.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7. számú melléklete.</w:t>
      </w:r>
    </w:p>
    <w:p w:rsidR="00301D7D" w:rsidRPr="00301D7D" w:rsidRDefault="00301D7D" w:rsidP="00301D7D"/>
    <w:p w:rsidR="00301D7D" w:rsidRPr="00301D7D" w:rsidRDefault="00301D7D" w:rsidP="00301D7D">
      <w:pPr>
        <w:rPr>
          <w:bCs/>
          <w:color w:val="FF0000"/>
        </w:rPr>
      </w:pPr>
      <w:r w:rsidRPr="00301D7D">
        <w:rPr>
          <w:bCs/>
          <w:color w:val="FF0000"/>
        </w:rPr>
        <w:t xml:space="preserve">                             </w:t>
      </w: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3235/01209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támogatási szerződést kötött a Nemzeti Kulturális Alap terhére biztosított, vissza nem térítendő támogatás felhasználására a Társaság által 2013. augusztus 6. napon benyújtott pályázat alapján. A pályázati cél : Kastély-felújítási mintaprogram – </w:t>
      </w:r>
      <w:proofErr w:type="gramStart"/>
      <w:r w:rsidRPr="00301D7D">
        <w:rPr>
          <w:bCs/>
        </w:rPr>
        <w:t>A</w:t>
      </w:r>
      <w:proofErr w:type="gramEnd"/>
      <w:r w:rsidRPr="00301D7D">
        <w:rPr>
          <w:bCs/>
        </w:rPr>
        <w:t xml:space="preserve"> műemléki védelem alatt álló szigligeti Esterházy-kastély felújítása. Az Építőművészet és Örökségvédelem Kollégiuma 009/32/13 számú döntése alapján 300.000 e Ft összegű támogatás került megítélésre, Alkotóművészeti tevékenység szakfeladatra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támogatási összegből 2013. évben összesen folyósításra került 120.000 e Ft (2013.11.11. napon: 20.000 e Ft, 2013.11.12. napon: 100.000 e Ft).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felújítás 2013. év végén megkezdődött, a befejezés várható ideje: 2014. július közepe, ezt követően kerülhet sor a beruházási összeg aktiválására, így a támogatás összege 2013. évben elhatárolásra kerül.</w:t>
      </w:r>
    </w:p>
    <w:p w:rsidR="00301D7D" w:rsidRPr="00301D7D" w:rsidRDefault="00301D7D" w:rsidP="00301D7D">
      <w:pPr>
        <w:rPr>
          <w:bCs/>
          <w:color w:val="FF0000"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3235/01274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támogatási szerződést kötött a Nemzeti Kulturális Alap terhére biztosított, vissza nem térítendő támogatás felhasználására a Társaság által 2013. december 9. napon benyújtott pályázat alapján. A pályázati </w:t>
      </w:r>
      <w:proofErr w:type="gramStart"/>
      <w:r w:rsidRPr="00301D7D">
        <w:rPr>
          <w:bCs/>
        </w:rPr>
        <w:t>cél :</w:t>
      </w:r>
      <w:proofErr w:type="gramEnd"/>
      <w:r w:rsidRPr="00301D7D">
        <w:rPr>
          <w:bCs/>
        </w:rPr>
        <w:t xml:space="preserve"> A műemléki védelem alatt álló </w:t>
      </w:r>
      <w:proofErr w:type="spellStart"/>
      <w:r w:rsidRPr="00301D7D">
        <w:rPr>
          <w:bCs/>
        </w:rPr>
        <w:t>zsennyei</w:t>
      </w:r>
      <w:proofErr w:type="spellEnd"/>
      <w:r w:rsidRPr="00301D7D">
        <w:rPr>
          <w:bCs/>
        </w:rPr>
        <w:t xml:space="preserve"> Bezerédj-kastély felújítása. Az Építőművészet és Örökségvédelem Kollégiuma 010/32/13 számú döntése alapján 119.500 e Ft összegű támogatás került megítélésre, Történelmi hely, építmény, egyéb látványosság működtetése és megóvása kormányzati funkcióra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összeg 2014. évben kerül folyósításra, így a támogatás teljes összege követelésként kerül előírásra.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felújítási munkálatok befejezésének várható ideje: 2014. június vége, ezt követően kerülhet sor a beruházási összeg aktiválására, így a támogatási összeg 2013. évben elhatárolásra kerül.</w:t>
      </w:r>
    </w:p>
    <w:p w:rsidR="00301D7D" w:rsidRPr="00301D7D" w:rsidRDefault="00301D7D" w:rsidP="00301D7D">
      <w:pPr>
        <w:rPr>
          <w:bCs/>
          <w:color w:val="FF0000"/>
        </w:rPr>
      </w:pPr>
      <w:r w:rsidRPr="00301D7D">
        <w:rPr>
          <w:bCs/>
          <w:color w:val="FF0000"/>
        </w:rPr>
        <w:t xml:space="preserve">                            </w:t>
      </w:r>
    </w:p>
    <w:p w:rsidR="00301D7D" w:rsidRPr="00301D7D" w:rsidRDefault="00301D7D" w:rsidP="00301D7D">
      <w:pPr>
        <w:rPr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</w:tblGrid>
      <w:tr w:rsidR="00301D7D" w:rsidRPr="00301D7D" w:rsidTr="00042FB5">
        <w:trPr>
          <w:trHeight w:val="285"/>
        </w:trPr>
        <w:tc>
          <w:tcPr>
            <w:tcW w:w="3756" w:type="dxa"/>
          </w:tcPr>
          <w:p w:rsidR="00301D7D" w:rsidRPr="00301D7D" w:rsidRDefault="00301D7D" w:rsidP="00301D7D">
            <w:pPr>
              <w:rPr>
                <w:b/>
                <w:bCs/>
                <w:i/>
                <w:iCs/>
                <w:szCs w:val="24"/>
              </w:rPr>
            </w:pPr>
            <w:r w:rsidRPr="00301D7D">
              <w:rPr>
                <w:b/>
                <w:bCs/>
                <w:i/>
                <w:iCs/>
                <w:szCs w:val="24"/>
              </w:rPr>
              <w:t>Közhasznú tevékenység bemutatása:</w:t>
            </w:r>
          </w:p>
        </w:tc>
      </w:tr>
    </w:tbl>
    <w:p w:rsidR="00301D7D" w:rsidRPr="00301D7D" w:rsidRDefault="00301D7D" w:rsidP="00301D7D">
      <w:pPr>
        <w:spacing w:before="120"/>
        <w:rPr>
          <w:color w:val="FF0000"/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 xml:space="preserve">A Társaság célja, hogy tevékenységével, támogatásával hozzájáruljon színvonalas alkotások létrehozásához a kortárs magyar művészet – így különösen a képzőművészet, az iparművészet, a fotóművészet, az irodalom és a zenei alkotóművészet -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 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 xml:space="preserve">A Társaság tevékenysége a 2012. december 1-től új szervezeti egység, a Képző- és Iparművészeti Lektorátus szakmai tevékenységével bővült ki. Az egykor önálló Lektorátus </w:t>
      </w:r>
      <w:r w:rsidRPr="00301D7D">
        <w:rPr>
          <w:szCs w:val="24"/>
        </w:rPr>
        <w:lastRenderedPageBreak/>
        <w:t>2007. január 1-től tartozott a Magyar Művelődési Intézet szervezetéhez, ahol önálló szakmai igazgatóságként műbírálati és szaktanácsadói tevékenységet folytatott, valamint az Emberi Erőforrások Minisztériuma Művészeti Főosztályának háttérintézményi feladatait látta el. A Lektorátus a szükséges szervezeti átalakítások után korábbi feladatait továbbra is ellátja, valamint értékes archív irat- és fényképanyagának feldolgozásával egy korszerű dokumentációs központ létrehozását tűzte ki célul.</w:t>
      </w: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>A Társaság tevékenysége során a Nemzeti Erőforrás Minisztériummal 2012. március 30. napon megkötött 3839/2012-VAGYON számú közhasznú keretszerződésre való tekintettel az alábbi közhasznú feladatokat látja el, illetve ezekre a közhasznú feladatokra kéri az Alapítótól a közhasznú költségvetési támogatást.</w:t>
      </w:r>
    </w:p>
    <w:p w:rsidR="00301D7D" w:rsidRPr="00301D7D" w:rsidRDefault="00301D7D" w:rsidP="00301D7D">
      <w:pPr>
        <w:spacing w:before="120"/>
        <w:rPr>
          <w:b/>
          <w:szCs w:val="24"/>
        </w:rPr>
      </w:pPr>
    </w:p>
    <w:p w:rsidR="00301D7D" w:rsidRPr="00301D7D" w:rsidRDefault="00301D7D" w:rsidP="00301D7D">
      <w:pPr>
        <w:spacing w:before="120"/>
        <w:rPr>
          <w:b/>
          <w:szCs w:val="24"/>
        </w:rPr>
      </w:pPr>
      <w:r w:rsidRPr="00301D7D">
        <w:rPr>
          <w:b/>
          <w:szCs w:val="24"/>
        </w:rPr>
        <w:t>A Társaság tevékenysége során az alábbi közhasznú feladatokat látja el: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Egészségügy, oktatás, kultúra, egyéb szociális szolgáltatás igazgatása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Lakó- és nem lakó épület építése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Szállodai szolgáltatás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Éttermi, mozgó vendéglátás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Saját tulajdonú, bérelt ingatlan bérbeadása, üzemeltetése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Ingatlankezelés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Építményüzemeltetés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Zöldterület-kezelés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Konferencia, kereskedelmi bemutató szervezése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 xml:space="preserve">A Társaság közhasznú jogállásának megtartása érdekében az </w:t>
      </w:r>
      <w:proofErr w:type="spellStart"/>
      <w:r w:rsidRPr="00301D7D">
        <w:rPr>
          <w:szCs w:val="24"/>
        </w:rPr>
        <w:t>Ectv</w:t>
      </w:r>
      <w:proofErr w:type="spellEnd"/>
      <w:r w:rsidRPr="00301D7D">
        <w:rPr>
          <w:szCs w:val="24"/>
        </w:rPr>
        <w:t>. 31-50. § szakaszaival összhangban álló Alapítói Okirat módosítás folyamatban van, a Minisztérium általi jóváhagyásra vár.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</w:tblGrid>
      <w:tr w:rsidR="00301D7D" w:rsidRPr="00301D7D" w:rsidTr="00042FB5">
        <w:tc>
          <w:tcPr>
            <w:tcW w:w="3472" w:type="dxa"/>
          </w:tcPr>
          <w:p w:rsidR="00301D7D" w:rsidRPr="00301D7D" w:rsidRDefault="00301D7D" w:rsidP="00301D7D">
            <w:pPr>
              <w:rPr>
                <w:b/>
                <w:bCs/>
                <w:i/>
                <w:iCs/>
                <w:szCs w:val="24"/>
              </w:rPr>
            </w:pPr>
            <w:r w:rsidRPr="00301D7D">
              <w:rPr>
                <w:b/>
                <w:bCs/>
                <w:i/>
                <w:iCs/>
                <w:szCs w:val="24"/>
              </w:rPr>
              <w:t>Vagyon felhasználás levezetése:</w:t>
            </w:r>
          </w:p>
        </w:tc>
      </w:tr>
    </w:tbl>
    <w:p w:rsidR="00301D7D" w:rsidRPr="00301D7D" w:rsidRDefault="00301D7D" w:rsidP="00301D7D">
      <w:pPr>
        <w:rPr>
          <w:color w:val="FF0000"/>
          <w:szCs w:val="24"/>
        </w:rPr>
      </w:pPr>
    </w:p>
    <w:tbl>
      <w:tblPr>
        <w:tblW w:w="0" w:type="auto"/>
        <w:jc w:val="center"/>
        <w:tblInd w:w="-36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2"/>
        <w:gridCol w:w="2520"/>
      </w:tblGrid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Megnevezés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ind w:left="1418"/>
              <w:jc w:val="center"/>
              <w:rPr>
                <w:b/>
                <w:szCs w:val="24"/>
              </w:rPr>
            </w:pPr>
            <w:proofErr w:type="spellStart"/>
            <w:r w:rsidRPr="00301D7D">
              <w:rPr>
                <w:b/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Nyitó: 2013.12.01</w:t>
            </w:r>
          </w:p>
        </w:tc>
        <w:tc>
          <w:tcPr>
            <w:tcW w:w="25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jc w:val="right"/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35 664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Összes bevétel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801 416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Összes költség, ráfordítás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798 333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Eredmény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2 720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Saját tőke 2013.12. 31.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38 384</w:t>
            </w:r>
          </w:p>
        </w:tc>
      </w:tr>
    </w:tbl>
    <w:p w:rsidR="00301D7D" w:rsidRPr="00301D7D" w:rsidRDefault="00301D7D" w:rsidP="00301D7D">
      <w:pPr>
        <w:rPr>
          <w:b/>
          <w:bCs/>
          <w:color w:val="FF0000"/>
          <w:szCs w:val="24"/>
        </w:rPr>
      </w:pPr>
    </w:p>
    <w:p w:rsidR="00301D7D" w:rsidRPr="00301D7D" w:rsidRDefault="00301D7D" w:rsidP="00301D7D">
      <w:pPr>
        <w:tabs>
          <w:tab w:val="right" w:pos="7371"/>
        </w:tabs>
        <w:rPr>
          <w:szCs w:val="24"/>
        </w:rPr>
      </w:pPr>
      <w:r w:rsidRPr="00301D7D">
        <w:rPr>
          <w:szCs w:val="24"/>
        </w:rPr>
        <w:t>A Társaság 2013. üzleti év időszakának bevételei összesen</w:t>
      </w:r>
      <w:proofErr w:type="gramStart"/>
      <w:r w:rsidRPr="00301D7D">
        <w:rPr>
          <w:b/>
          <w:szCs w:val="24"/>
        </w:rPr>
        <w:t>:  801</w:t>
      </w:r>
      <w:proofErr w:type="gramEnd"/>
      <w:r w:rsidRPr="00301D7D">
        <w:rPr>
          <w:b/>
          <w:szCs w:val="24"/>
        </w:rPr>
        <w:t xml:space="preserve"> 416 </w:t>
      </w:r>
      <w:proofErr w:type="spellStart"/>
      <w:r w:rsidRPr="00301D7D">
        <w:rPr>
          <w:b/>
          <w:szCs w:val="24"/>
        </w:rPr>
        <w:t>eFt</w:t>
      </w:r>
      <w:proofErr w:type="spellEnd"/>
      <w:r w:rsidRPr="00301D7D">
        <w:rPr>
          <w:szCs w:val="24"/>
        </w:rPr>
        <w:t xml:space="preserve">. </w:t>
      </w:r>
    </w:p>
    <w:p w:rsidR="00301D7D" w:rsidRPr="00301D7D" w:rsidRDefault="00301D7D" w:rsidP="00301D7D">
      <w:pPr>
        <w:tabs>
          <w:tab w:val="right" w:pos="7371"/>
        </w:tabs>
        <w:rPr>
          <w:color w:val="FF0000"/>
          <w:szCs w:val="24"/>
        </w:rPr>
      </w:pPr>
      <w:r w:rsidRPr="00301D7D">
        <w:rPr>
          <w:szCs w:val="24"/>
        </w:rPr>
        <w:t>A Társaság 2013. üzleti év időszakának költségei, ráfordításai összesen:</w:t>
      </w:r>
      <w:r w:rsidRPr="00301D7D">
        <w:rPr>
          <w:szCs w:val="24"/>
        </w:rPr>
        <w:tab/>
        <w:t xml:space="preserve"> </w:t>
      </w:r>
      <w:r w:rsidRPr="00301D7D">
        <w:rPr>
          <w:b/>
          <w:szCs w:val="24"/>
        </w:rPr>
        <w:t>798 333</w:t>
      </w:r>
      <w:r w:rsidRPr="00301D7D">
        <w:rPr>
          <w:szCs w:val="24"/>
        </w:rPr>
        <w:t xml:space="preserve"> </w:t>
      </w:r>
      <w:proofErr w:type="spellStart"/>
      <w:r w:rsidRPr="00301D7D">
        <w:rPr>
          <w:b/>
          <w:szCs w:val="24"/>
        </w:rPr>
        <w:t>eFt</w:t>
      </w:r>
      <w:proofErr w:type="spellEnd"/>
      <w:r w:rsidRPr="00301D7D">
        <w:rPr>
          <w:szCs w:val="24"/>
        </w:rPr>
        <w:t>.</w:t>
      </w:r>
    </w:p>
    <w:p w:rsidR="00301D7D" w:rsidRPr="00301D7D" w:rsidRDefault="00301D7D" w:rsidP="00301D7D">
      <w:pPr>
        <w:tabs>
          <w:tab w:val="right" w:pos="7371"/>
        </w:tabs>
        <w:rPr>
          <w:color w:val="FF0000"/>
          <w:szCs w:val="24"/>
        </w:rPr>
      </w:pPr>
      <w:r w:rsidRPr="00301D7D">
        <w:rPr>
          <w:szCs w:val="24"/>
        </w:rPr>
        <w:t xml:space="preserve">A Társaság 2013. üzleti év mérleg szerinti eredménye pozitív, </w:t>
      </w:r>
      <w:r w:rsidRPr="00301D7D">
        <w:rPr>
          <w:b/>
          <w:szCs w:val="24"/>
        </w:rPr>
        <w:t>2 720</w:t>
      </w:r>
      <w:r w:rsidRPr="00301D7D">
        <w:rPr>
          <w:szCs w:val="24"/>
        </w:rPr>
        <w:t xml:space="preserve"> </w:t>
      </w:r>
      <w:proofErr w:type="spellStart"/>
      <w:r w:rsidRPr="00301D7D">
        <w:rPr>
          <w:b/>
          <w:szCs w:val="24"/>
        </w:rPr>
        <w:t>eFt</w:t>
      </w:r>
      <w:proofErr w:type="spellEnd"/>
      <w:r w:rsidRPr="00301D7D">
        <w:rPr>
          <w:szCs w:val="24"/>
        </w:rPr>
        <w:t xml:space="preserve"> nyereség.</w:t>
      </w: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Default="00301D7D" w:rsidP="00301D7D">
      <w:pPr>
        <w:rPr>
          <w:color w:val="FF0000"/>
          <w:szCs w:val="24"/>
        </w:rPr>
      </w:pPr>
    </w:p>
    <w:p w:rsidR="00093330" w:rsidRPr="00301D7D" w:rsidRDefault="00093330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4534"/>
        <w:rPr>
          <w:b/>
          <w:i/>
          <w:szCs w:val="24"/>
          <w:bdr w:val="single" w:sz="4" w:space="0" w:color="auto"/>
        </w:rPr>
      </w:pPr>
      <w:r w:rsidRPr="00301D7D">
        <w:rPr>
          <w:b/>
          <w:i/>
          <w:szCs w:val="24"/>
        </w:rPr>
        <w:lastRenderedPageBreak/>
        <w:t>Vezető tisztségviselőknek nyújtott juttatások:</w:t>
      </w:r>
    </w:p>
    <w:p w:rsidR="00301D7D" w:rsidRPr="00301D7D" w:rsidRDefault="00301D7D" w:rsidP="00301D7D">
      <w:pPr>
        <w:rPr>
          <w:b/>
          <w:i/>
          <w:szCs w:val="24"/>
          <w:bdr w:val="single" w:sz="4" w:space="0" w:color="auto"/>
        </w:rPr>
      </w:pPr>
    </w:p>
    <w:p w:rsidR="00301D7D" w:rsidRPr="00301D7D" w:rsidRDefault="00301D7D" w:rsidP="00301D7D">
      <w:pPr>
        <w:spacing w:after="120"/>
        <w:jc w:val="right"/>
        <w:rPr>
          <w:b/>
          <w:szCs w:val="24"/>
        </w:rPr>
      </w:pPr>
      <w:proofErr w:type="gramStart"/>
      <w:r w:rsidRPr="00301D7D">
        <w:rPr>
          <w:szCs w:val="24"/>
        </w:rPr>
        <w:t>adatok</w:t>
      </w:r>
      <w:proofErr w:type="gramEnd"/>
      <w:r w:rsidRPr="00301D7D">
        <w:rPr>
          <w:szCs w:val="24"/>
        </w:rPr>
        <w:t xml:space="preserve"> Ft-ban</w:t>
      </w:r>
    </w:p>
    <w:tbl>
      <w:tblPr>
        <w:tblW w:w="8904" w:type="dxa"/>
        <w:jc w:val="center"/>
        <w:tblInd w:w="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1405"/>
        <w:gridCol w:w="13"/>
        <w:gridCol w:w="1418"/>
        <w:gridCol w:w="1546"/>
        <w:gridCol w:w="1391"/>
      </w:tblGrid>
      <w:tr w:rsidR="00301D7D" w:rsidRPr="00301D7D" w:rsidTr="00042FB5">
        <w:trPr>
          <w:trHeight w:val="510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Megnevezés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Munkabér/ tiszteletdíj</w:t>
            </w:r>
          </w:p>
        </w:tc>
        <w:tc>
          <w:tcPr>
            <w:tcW w:w="14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Közteher</w:t>
            </w:r>
          </w:p>
        </w:tc>
        <w:tc>
          <w:tcPr>
            <w:tcW w:w="1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Egyéb személyi jellegű kifizetés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összesen</w:t>
            </w:r>
          </w:p>
        </w:tc>
      </w:tr>
      <w:tr w:rsidR="00301D7D" w:rsidRPr="00301D7D" w:rsidTr="00042FB5">
        <w:trPr>
          <w:trHeight w:val="406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Ügyvezető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 xml:space="preserve">9 000 </w:t>
            </w:r>
            <w:proofErr w:type="spellStart"/>
            <w:r w:rsidRPr="00301D7D">
              <w:t>000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2 647 301</w:t>
            </w:r>
          </w:p>
        </w:tc>
        <w:tc>
          <w:tcPr>
            <w:tcW w:w="154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449 200</w:t>
            </w:r>
          </w:p>
        </w:tc>
        <w:tc>
          <w:tcPr>
            <w:tcW w:w="139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12 174 566</w:t>
            </w:r>
          </w:p>
        </w:tc>
      </w:tr>
      <w:tr w:rsidR="00301D7D" w:rsidRPr="00301D7D" w:rsidTr="00042FB5">
        <w:trPr>
          <w:trHeight w:val="417"/>
          <w:jc w:val="center"/>
        </w:trPr>
        <w:tc>
          <w:tcPr>
            <w:tcW w:w="3131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Stratégiai igazgató</w:t>
            </w:r>
          </w:p>
        </w:tc>
        <w:tc>
          <w:tcPr>
            <w:tcW w:w="1418" w:type="dxa"/>
            <w:gridSpan w:val="2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5 520 000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1 680 303</w:t>
            </w:r>
          </w:p>
        </w:tc>
        <w:tc>
          <w:tcPr>
            <w:tcW w:w="154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300 000</w:t>
            </w:r>
          </w:p>
        </w:tc>
        <w:tc>
          <w:tcPr>
            <w:tcW w:w="139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7 500 000</w:t>
            </w:r>
          </w:p>
        </w:tc>
      </w:tr>
      <w:tr w:rsidR="00301D7D" w:rsidRPr="00301D7D" w:rsidTr="00042FB5">
        <w:trPr>
          <w:trHeight w:val="417"/>
          <w:jc w:val="center"/>
        </w:trPr>
        <w:tc>
          <w:tcPr>
            <w:tcW w:w="3131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Felügyelő Bizottság</w:t>
            </w:r>
          </w:p>
        </w:tc>
        <w:tc>
          <w:tcPr>
            <w:tcW w:w="1418" w:type="dxa"/>
            <w:gridSpan w:val="2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1 008 000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287 280</w:t>
            </w:r>
          </w:p>
        </w:tc>
        <w:tc>
          <w:tcPr>
            <w:tcW w:w="154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-</w:t>
            </w:r>
          </w:p>
        </w:tc>
        <w:tc>
          <w:tcPr>
            <w:tcW w:w="139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1 295 280</w:t>
            </w:r>
          </w:p>
        </w:tc>
      </w:tr>
      <w:tr w:rsidR="00301D7D" w:rsidRPr="00301D7D" w:rsidTr="00042FB5">
        <w:trPr>
          <w:trHeight w:val="424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Összesen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15 528 000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4 692 949</w:t>
            </w:r>
          </w:p>
        </w:tc>
        <w:tc>
          <w:tcPr>
            <w:tcW w:w="1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749 200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20 970 149</w:t>
            </w:r>
          </w:p>
        </w:tc>
      </w:tr>
    </w:tbl>
    <w:p w:rsidR="00301D7D" w:rsidRPr="00301D7D" w:rsidRDefault="00301D7D" w:rsidP="00301D7D">
      <w:pPr>
        <w:spacing w:after="120"/>
        <w:rPr>
          <w:b/>
          <w:szCs w:val="24"/>
          <w:highlight w:val="yellow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Az Ügyvezető a Társaság ügyvezetői teendőit munkaviszony keretében látja el.</w:t>
      </w: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Díjazását az Alapító évente határozza meg.</w:t>
      </w: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 xml:space="preserve">A beszámolási időszakban az ügyvezető személyében változás állt be: Sárváry István ügyvezető igazgatót 2013. május 1. naptól Hornyák Tibor követte, továbbá Sárváry István a Társaságnál 2013. május 1. naptól a stratégiai igazgató munkakört töltötte be, mely munkakör szintén vezető tisztségviselői státusszal bír. </w:t>
      </w:r>
    </w:p>
    <w:p w:rsidR="00301D7D" w:rsidRPr="00301D7D" w:rsidRDefault="00301D7D" w:rsidP="00301D7D">
      <w:pPr>
        <w:spacing w:after="120"/>
        <w:rPr>
          <w:szCs w:val="24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A Felügyelő Bizottság ellenőrzi a Társaság működését és gazdálkodását. A Felügyelő Bizottság díjazását az Alapító évente határozza meg.</w:t>
      </w:r>
    </w:p>
    <w:p w:rsidR="00301D7D" w:rsidRPr="00301D7D" w:rsidRDefault="00301D7D" w:rsidP="00301D7D">
      <w:pPr>
        <w:spacing w:after="120"/>
        <w:rPr>
          <w:szCs w:val="24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 xml:space="preserve">A Társaság Felügyelő Bizottságának tagjai 2013. évben változtak, lemondott Bernát Orsolya és </w:t>
      </w:r>
      <w:proofErr w:type="spellStart"/>
      <w:r w:rsidRPr="00301D7D">
        <w:rPr>
          <w:szCs w:val="24"/>
        </w:rPr>
        <w:t>Wehner</w:t>
      </w:r>
      <w:proofErr w:type="spellEnd"/>
      <w:r w:rsidRPr="00301D7D">
        <w:rPr>
          <w:szCs w:val="24"/>
        </w:rPr>
        <w:t xml:space="preserve"> Tibor, helyettük </w:t>
      </w:r>
      <w:proofErr w:type="spellStart"/>
      <w:r w:rsidRPr="00301D7D">
        <w:rPr>
          <w:szCs w:val="24"/>
        </w:rPr>
        <w:t>Demeter-Vodnár</w:t>
      </w:r>
      <w:proofErr w:type="spellEnd"/>
      <w:r w:rsidRPr="00301D7D">
        <w:rPr>
          <w:szCs w:val="24"/>
        </w:rPr>
        <w:t xml:space="preserve"> Edit és dr. </w:t>
      </w:r>
      <w:proofErr w:type="gramStart"/>
      <w:r w:rsidRPr="00301D7D">
        <w:rPr>
          <w:szCs w:val="24"/>
        </w:rPr>
        <w:t>Vizeli</w:t>
      </w:r>
      <w:proofErr w:type="gramEnd"/>
      <w:r w:rsidRPr="00301D7D">
        <w:rPr>
          <w:szCs w:val="24"/>
        </w:rPr>
        <w:t xml:space="preserve"> Kornél látja el a tagsági feladatokat; a Felügyelő Bizottság elnöke </w:t>
      </w:r>
      <w:proofErr w:type="spellStart"/>
      <w:r w:rsidRPr="00301D7D">
        <w:rPr>
          <w:szCs w:val="24"/>
        </w:rPr>
        <w:t>Kotán</w:t>
      </w:r>
      <w:proofErr w:type="spellEnd"/>
      <w:r w:rsidRPr="00301D7D">
        <w:rPr>
          <w:szCs w:val="24"/>
        </w:rPr>
        <w:t xml:space="preserve"> Attila lett.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spacing w:line="360" w:lineRule="auto"/>
        <w:jc w:val="center"/>
        <w:rPr>
          <w:b/>
          <w:szCs w:val="24"/>
        </w:rPr>
      </w:pPr>
      <w:r w:rsidRPr="00301D7D">
        <w:rPr>
          <w:b/>
          <w:szCs w:val="24"/>
        </w:rPr>
        <w:t>2013. 12. 31.-ei állapot szerint</w:t>
      </w:r>
    </w:p>
    <w:p w:rsidR="00301D7D" w:rsidRPr="00301D7D" w:rsidRDefault="00301D7D" w:rsidP="00301D7D">
      <w:pPr>
        <w:spacing w:line="360" w:lineRule="auto"/>
        <w:jc w:val="center"/>
        <w:rPr>
          <w:szCs w:val="24"/>
        </w:rPr>
      </w:pPr>
      <w:r w:rsidRPr="00301D7D">
        <w:rPr>
          <w:szCs w:val="24"/>
        </w:rPr>
        <w:t>Közhasznúsági melléklet a 350/2011. (XII.30.) Korm. rendelet szerint</w:t>
      </w:r>
    </w:p>
    <w:p w:rsidR="00301D7D" w:rsidRPr="00301D7D" w:rsidRDefault="00301D7D" w:rsidP="00301D7D">
      <w:pPr>
        <w:jc w:val="center"/>
        <w:rPr>
          <w:szCs w:val="24"/>
        </w:rPr>
      </w:pPr>
    </w:p>
    <w:p w:rsidR="00301D7D" w:rsidRPr="00301D7D" w:rsidRDefault="00301D7D" w:rsidP="00301D7D">
      <w:pPr>
        <w:ind w:left="709"/>
        <w:jc w:val="right"/>
        <w:rPr>
          <w:szCs w:val="24"/>
        </w:rPr>
      </w:pPr>
      <w:proofErr w:type="spellStart"/>
      <w:r w:rsidRPr="00301D7D">
        <w:rPr>
          <w:szCs w:val="24"/>
        </w:rPr>
        <w:t>eFt</w:t>
      </w:r>
      <w:proofErr w:type="spellEnd"/>
    </w:p>
    <w:tbl>
      <w:tblPr>
        <w:tblW w:w="10065" w:type="dxa"/>
        <w:tblInd w:w="-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7"/>
        <w:gridCol w:w="96"/>
        <w:gridCol w:w="1529"/>
        <w:gridCol w:w="76"/>
        <w:gridCol w:w="1417"/>
      </w:tblGrid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 xml:space="preserve">1. A </w:t>
            </w:r>
            <w:proofErr w:type="gramStart"/>
            <w:r w:rsidRPr="00301D7D">
              <w:rPr>
                <w:b/>
                <w:szCs w:val="24"/>
              </w:rPr>
              <w:t>szervezet  azonosító</w:t>
            </w:r>
            <w:proofErr w:type="gramEnd"/>
            <w:r w:rsidRPr="00301D7D">
              <w:rPr>
                <w:b/>
                <w:szCs w:val="24"/>
              </w:rPr>
              <w:t xml:space="preserve"> adatai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tabs>
                <w:tab w:val="left" w:pos="2529"/>
              </w:tabs>
              <w:spacing w:before="60" w:after="20"/>
              <w:jc w:val="left"/>
              <w:rPr>
                <w:b/>
                <w:szCs w:val="24"/>
              </w:rPr>
            </w:pPr>
            <w:r w:rsidRPr="00301D7D">
              <w:rPr>
                <w:szCs w:val="24"/>
              </w:rPr>
              <w:t>név</w:t>
            </w:r>
            <w:proofErr w:type="gramStart"/>
            <w:r w:rsidRPr="00301D7D">
              <w:rPr>
                <w:b/>
                <w:szCs w:val="24"/>
              </w:rPr>
              <w:t>:                                          Magyar</w:t>
            </w:r>
            <w:proofErr w:type="gramEnd"/>
            <w:r w:rsidRPr="00301D7D">
              <w:rPr>
                <w:b/>
                <w:szCs w:val="24"/>
              </w:rPr>
              <w:t xml:space="preserve"> Alkotóművészeti Közhasznú Nonprofit Korlátolt </w:t>
            </w:r>
          </w:p>
          <w:p w:rsidR="00301D7D" w:rsidRPr="00301D7D" w:rsidRDefault="00301D7D" w:rsidP="00301D7D">
            <w:pPr>
              <w:tabs>
                <w:tab w:val="left" w:pos="2988"/>
              </w:tabs>
              <w:spacing w:before="60" w:after="20"/>
              <w:jc w:val="left"/>
              <w:rPr>
                <w:szCs w:val="24"/>
              </w:rPr>
            </w:pPr>
            <w:r w:rsidRPr="00301D7D">
              <w:rPr>
                <w:b/>
                <w:szCs w:val="24"/>
              </w:rPr>
              <w:tab/>
              <w:t>Felelősségű Társaság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székhely</w:t>
            </w:r>
            <w:proofErr w:type="gramStart"/>
            <w:r w:rsidRPr="00301D7D">
              <w:rPr>
                <w:szCs w:val="24"/>
              </w:rPr>
              <w:t>:                                   2000</w:t>
            </w:r>
            <w:proofErr w:type="gramEnd"/>
            <w:r w:rsidRPr="00301D7D">
              <w:rPr>
                <w:szCs w:val="24"/>
              </w:rPr>
              <w:t xml:space="preserve"> Szentendre, Bogdányi u. 51.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bejegyző határozat száma:       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cégjegyzékszám</w:t>
            </w:r>
            <w:proofErr w:type="gramStart"/>
            <w:r w:rsidRPr="00301D7D">
              <w:rPr>
                <w:szCs w:val="24"/>
              </w:rPr>
              <w:t>:                       13-09-151770</w:t>
            </w:r>
            <w:proofErr w:type="gramEnd"/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képviselő neve</w:t>
            </w:r>
            <w:proofErr w:type="gramStart"/>
            <w:r w:rsidRPr="00301D7D">
              <w:rPr>
                <w:szCs w:val="24"/>
              </w:rPr>
              <w:t>:                         Hornyák</w:t>
            </w:r>
            <w:proofErr w:type="gramEnd"/>
            <w:r w:rsidRPr="00301D7D">
              <w:rPr>
                <w:szCs w:val="24"/>
              </w:rPr>
              <w:t xml:space="preserve"> Tibor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CB1F26">
            <w:pPr>
              <w:numPr>
                <w:ilvl w:val="0"/>
                <w:numId w:val="66"/>
              </w:numPr>
              <w:spacing w:before="120" w:after="120"/>
              <w:ind w:left="221" w:hanging="221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 xml:space="preserve"> Tárgyévben végzett alapcél szerinti és közhasznú tevékenységek bemutatása</w:t>
            </w:r>
          </w:p>
        </w:tc>
      </w:tr>
      <w:tr w:rsidR="00301D7D" w:rsidRPr="00301D7D" w:rsidTr="00042FB5">
        <w:trPr>
          <w:trHeight w:val="396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  <w:r w:rsidRPr="00301D7D">
              <w:rPr>
                <w:szCs w:val="24"/>
              </w:rPr>
      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      </w:r>
          </w:p>
          <w:p w:rsidR="00301D7D" w:rsidRPr="00301D7D" w:rsidRDefault="00301D7D" w:rsidP="00301D7D">
            <w:pPr>
              <w:spacing w:before="100" w:beforeAutospacing="1"/>
              <w:rPr>
                <w:szCs w:val="24"/>
              </w:rPr>
            </w:pPr>
            <w:r w:rsidRPr="00301D7D">
              <w:rPr>
                <w:szCs w:val="24"/>
              </w:rPr>
              <w:t>A Társaság a társadalom és az egyén közös érdekeinek kielégítésére irányuló közhasznú, cél szerinti tevékenységeket folytatja – kulturális tevékenység, kulturális örökség megóvása, szociális tevékenység, családsegítés, időskorúak gondozása -.</w:t>
            </w:r>
          </w:p>
        </w:tc>
      </w:tr>
      <w:tr w:rsidR="00301D7D" w:rsidRPr="00301D7D" w:rsidTr="00042FB5">
        <w:trPr>
          <w:trHeight w:val="176"/>
        </w:trPr>
        <w:tc>
          <w:tcPr>
            <w:tcW w:w="10065" w:type="dxa"/>
            <w:gridSpan w:val="5"/>
            <w:tcBorders>
              <w:top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szCs w:val="24"/>
              </w:rPr>
            </w:pPr>
            <w:r w:rsidRPr="00301D7D">
              <w:rPr>
                <w:b/>
                <w:szCs w:val="24"/>
              </w:rPr>
              <w:t>3</w:t>
            </w:r>
            <w:r w:rsidRPr="00301D7D">
              <w:rPr>
                <w:szCs w:val="24"/>
              </w:rPr>
              <w:t xml:space="preserve">.  </w:t>
            </w:r>
            <w:r w:rsidRPr="00301D7D">
              <w:rPr>
                <w:b/>
                <w:szCs w:val="24"/>
              </w:rPr>
              <w:t xml:space="preserve">Közhasznú tevékenységek bemutatása </w:t>
            </w:r>
            <w:r w:rsidRPr="00301D7D">
              <w:rPr>
                <w:b/>
                <w:szCs w:val="24"/>
                <w:u w:val="single"/>
              </w:rPr>
              <w:t>(tevékenységenként</w:t>
            </w:r>
            <w:r w:rsidRPr="00301D7D">
              <w:rPr>
                <w:b/>
                <w:szCs w:val="24"/>
              </w:rPr>
              <w:t>)</w:t>
            </w:r>
            <w:r w:rsidRPr="00301D7D">
              <w:rPr>
                <w:szCs w:val="24"/>
              </w:rPr>
              <w:t xml:space="preserve">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</w:pPr>
            <w:r w:rsidRPr="00301D7D">
              <w:t>Közhasznú tevékenység megnevezése:</w:t>
            </w:r>
          </w:p>
          <w:p w:rsidR="00301D7D" w:rsidRPr="00301D7D" w:rsidRDefault="00301D7D" w:rsidP="00301D7D">
            <w:pPr>
              <w:spacing w:before="120" w:after="120"/>
            </w:pPr>
            <w:r w:rsidRPr="00301D7D">
              <w:t>A 3839/2012-VAGYON számon megkötött Közhasznúsági Keretszerződés 2.2. pontja alapján, a Társaság Alapító Okiratában meghatározott közhasznú tevékenységek: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Egészségügy, oktatás, kultúra, egyéb szociális szolgáltatás (kivéve: társadalombiztosítás) igazgatása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Lakó- és nem lakó épület építése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Szállodai szolgáltatás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Éttermi, mozgó vendéglátás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Saját tulajdonú, bérelt ingatlan bérbeadása, üzemeltetése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Ingatlankezelés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Építményüzemeltetés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Zöldterület-kezelés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Konferencia, kereskedelmi bemutató szervezése</w:t>
            </w:r>
          </w:p>
          <w:p w:rsidR="00301D7D" w:rsidRPr="00301D7D" w:rsidRDefault="00301D7D" w:rsidP="00301D7D">
            <w:pPr>
              <w:spacing w:before="120" w:after="120"/>
              <w:ind w:left="426"/>
            </w:pPr>
            <w:r w:rsidRPr="00301D7D">
              <w:t xml:space="preserve">A Magyar Alkotóművészeti Közhasznú Nonprofit Kft. a magyar állam művészeteket támogató szerepét szervezi, lehetőséget, támogatást ad az alkotómunkához, azaz a magyar alkotóművészet </w:t>
            </w:r>
            <w:r w:rsidRPr="00301D7D">
              <w:lastRenderedPageBreak/>
              <w:t>szolgáltatója, részfinanszírozója.</w:t>
            </w:r>
          </w:p>
          <w:p w:rsidR="00301D7D" w:rsidRPr="00301D7D" w:rsidRDefault="00301D7D" w:rsidP="00301D7D">
            <w:pPr>
              <w:spacing w:before="120" w:after="120"/>
              <w:ind w:left="426"/>
            </w:pPr>
          </w:p>
          <w:p w:rsidR="00301D7D" w:rsidRPr="00301D7D" w:rsidRDefault="00301D7D" w:rsidP="00301D7D">
            <w:pPr>
              <w:spacing w:before="120" w:after="120"/>
            </w:pPr>
            <w:r w:rsidRPr="00301D7D">
              <w:t>A Társaság célja, hogy az általa nyújtott szolgáltatások a magyar művésztársadalom minél szélesebb köréhez eljussanak. A Magyar Alkotóművészeti Közhasznú Nonprofit Kft. működési rendszere együttműködésre, és kölcsönösségre épülő, szolgáltatási és támogatási rendszert jelent.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53220-3/2012/MUVESZ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L. Simon László kultúráért felelős államtitkár úr által hozott egyedi döntés alapján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 a Magyar Művelődési Intézet és Képzőművészeti Lektorátus átszervezése nyomán végrehajtja a Képzőművészeti Lektorátus átalakítását és 2012. év decemberétől működteti azt.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38.800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Az összegből 2012. évben elszámolásra került 3.309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>.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53230-3/2012/MUVESZ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L. Simon László kultúráért felelős államtitkár úr által hozott egyedi döntés alapján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 a Magyar Művelődési Intézet és Képzőművészeti Lektorátus átszervezése nyomán kezeli a nagy művészeti versenyek díjainak és a művészeti ösztöndíjak ügyét.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78.700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54712-1/2012/KUKAB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Kormány 1547/2012 (XII.4.) Korm. határozata </w:t>
            </w:r>
            <w:r w:rsidRPr="00301D7D">
              <w:rPr>
                <w:bCs/>
              </w:rPr>
              <w:t>alapján az egyházi kulturális rendezvények és programok működtetésére 5 000 </w:t>
            </w:r>
            <w:proofErr w:type="spellStart"/>
            <w:r w:rsidRPr="00301D7D">
              <w:rPr>
                <w:bCs/>
              </w:rPr>
              <w:t>000</w:t>
            </w:r>
            <w:proofErr w:type="spellEnd"/>
            <w:r w:rsidRPr="00301D7D">
              <w:rPr>
                <w:bCs/>
              </w:rPr>
              <w:t xml:space="preserve"> Ft összegű támogatást kíván nyújtani. A Kormány az államháztartásról szóló 2011. évi CXCV. törvény 21. § (6) bekezdése alapján az egyházi kulturális rendezvények és programok működtetésére 5 000 </w:t>
            </w:r>
            <w:proofErr w:type="spellStart"/>
            <w:r w:rsidRPr="00301D7D">
              <w:rPr>
                <w:bCs/>
              </w:rPr>
              <w:t>000</w:t>
            </w:r>
            <w:proofErr w:type="spellEnd"/>
            <w:r w:rsidRPr="00301D7D">
              <w:rPr>
                <w:bCs/>
              </w:rPr>
              <w:t xml:space="preserve"> Forint 1. melléklet szerinti egyszeri átcsoportosítását rendeli el elszámolási, fel nem használt rész tekintetében visszafizetési kötelezettséggel. Az Emberi Erőforrások Minisztériumával kötött </w:t>
            </w:r>
            <w:r w:rsidRPr="00301D7D">
              <w:rPr>
                <w:b/>
                <w:bCs/>
              </w:rPr>
              <w:t xml:space="preserve">támogatási szerződés alapján, </w:t>
            </w:r>
            <w:r w:rsidRPr="00301D7D">
              <w:rPr>
                <w:bCs/>
              </w:rPr>
              <w:t>a Magyar Köztársaság 2012. évi költségvetéséről szóló 2011. évi CLXXXVIII. törvény 1. melléklete, XX/20/28/2 Gazdasági társaságok által ellátott kulturális feladatok támogatása, 104. sz. Átvett maradvány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5.000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57176-1/2012/KUKAB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kérelmére L. Simon László kultúráért felelős államtitkár úr által hozott egyedi döntés alapján, amely a Szentendrei Művésztelep felújításának befejezésére, valamint a Felsőbányai művésztelep megvásárlására irányult, majd 2013. április 23-án a 11297-1/2013/KUKAB számú támogatási szerződés 2.1. pontjában a Szentendrei Művésztelep felújítására, korszerűsítésének befejezésére, valamint a park rekonstrukciójának lebonyolítására </w:t>
            </w:r>
            <w:r w:rsidRPr="00301D7D">
              <w:rPr>
                <w:bCs/>
              </w:rPr>
              <w:lastRenderedPageBreak/>
              <w:t xml:space="preserve">módosult.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Magyarország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70.000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10695-1/2013/KUKAB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kérelmére Halász János kultúráért felelős államtitkár úr által hozott egyedi döntés alapján, a Szentendrei Régi Művésztelep és Galéria megnyitó rendezvénye támogatásra kerül.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22931/2013/KUAT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 2013. évi </w:t>
            </w:r>
            <w:r w:rsidRPr="00301D7D">
              <w:rPr>
                <w:bCs/>
              </w:rPr>
              <w:t>üzleti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>tervét a Minisztérium a III/2013. sz. Alapítói határozatával elfogadta</w:t>
            </w:r>
            <w:r w:rsidRPr="00301D7D">
              <w:rPr>
                <w:b/>
                <w:bCs/>
              </w:rPr>
              <w:t xml:space="preserve">. </w:t>
            </w:r>
            <w:r w:rsidRPr="00301D7D">
              <w:rPr>
                <w:bCs/>
              </w:rPr>
              <w:t>Az</w:t>
            </w:r>
            <w:r w:rsidRPr="00301D7D">
              <w:rPr>
                <w:b/>
                <w:bCs/>
              </w:rPr>
              <w:t xml:space="preserve"> üzleti terv alapján, a közhasznú szerződésben rögzített feladatok ellátását biztosító,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Az elszámolást követően 509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visszafizetési kötelezettsége keletkezett a Társaságnak.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42289/2013/KUKAB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A Nemzetgazdasági Minisztérium az NGM/1650/9/2013. számú levelében, az 1356/2013. (VI.24) Korm. határozatban foglaltak figyelembe vételével jóváhagyta a XX. EMMI Fejezet 2012. évi kötelezettségvállalással nem terhelt előirányzat-maradványát. A kormányhatározat alapján az EMMI pénzügyi támogatást nyújt </w:t>
            </w:r>
            <w:r w:rsidRPr="00301D7D">
              <w:rPr>
                <w:b/>
                <w:bCs/>
              </w:rPr>
              <w:t>olvasás-népszerűsítés közösségi média kampány</w:t>
            </w:r>
            <w:r w:rsidRPr="00301D7D">
              <w:rPr>
                <w:bCs/>
              </w:rPr>
              <w:t xml:space="preserve"> támogatásához. </w:t>
            </w:r>
            <w:proofErr w:type="gramStart"/>
            <w:r w:rsidRPr="00301D7D">
              <w:rPr>
                <w:bCs/>
              </w:rPr>
              <w:t xml:space="preserve">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Magyarország 2013. évi költségvetéséről szóló 2012. évi CCIV. törvény 1. melléklete, a XX. Emberi Erőforrások Minisztérium fejezet, 20/28/2 Gazdasági társaságok által ellátott kulturális feladatok támogatása, nem feladatfinanszírozási körbe tartozó előirányzat, 105 Bevételek megnevezésű részfeladatról 71.544 e Ft, valamint a 20/28/2 Gazdasági társaságok által ellátott kulturális feladatok támogatása nem feladatfinanszírozási körbe tartozó előirányzat, 101 Kötelezettségvállalással terhelt maradvány részfeladatról 456</w:t>
            </w:r>
            <w:proofErr w:type="gramEnd"/>
            <w:r w:rsidRPr="00301D7D">
              <w:rPr>
                <w:bCs/>
              </w:rPr>
              <w:t xml:space="preserve"> e Ft a támogatás forrása, összesen: 72.000 e Ft.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54742/2013/KUKAB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Halász János kultúráért felelős államtitkár úr által hozott egyedi döntés alapján az EMMI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>anyagi támogatást nyújt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Társaságnak a Nemzeti Művelődési Intézetből kivált Képző- és Iparművészeti Lektorátus szervezeti egység feladat ellátásához 2012. december 1-jét követően, különösen a minisztériumi különdíjak, miniszteri középdíjak, köztéri szobor pályázatok, valamint a „Public Art” című pályázat lebonyolítására. A támogatás forrása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Emberi Erőforrások Minisztérium fejezet, 20/28/2 Gazdasági társaságok által ellátott kulturális feladatok </w:t>
            </w:r>
            <w:r w:rsidRPr="00301D7D">
              <w:rPr>
                <w:bCs/>
              </w:rPr>
              <w:lastRenderedPageBreak/>
              <w:t>támogatása nem feladatfinanszírozási körbe tartozó előirányzat, 9.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részfeladatra, a támogatás összege: 33.742 e Ft.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3906/10666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támogatási szerződést kötött a Nemzeti Kulturális Alap terhére biztosított, vissza nem térítendő támogatás felhasználására, a Társaság által 2013. március 29. napon benyújtott pályázat alapján. A pályázati cél : A Genius Loci – </w:t>
            </w:r>
            <w:proofErr w:type="gramStart"/>
            <w:r w:rsidRPr="00301D7D">
              <w:rPr>
                <w:bCs/>
              </w:rPr>
              <w:t>A</w:t>
            </w:r>
            <w:proofErr w:type="gramEnd"/>
            <w:r w:rsidRPr="00301D7D">
              <w:rPr>
                <w:bCs/>
              </w:rPr>
              <w:t xml:space="preserve"> hely szelleme a szentendrei Régi Művésztelep és a Galéria múltja és jövője című kiállítás és katalógus megvalósítása. A Vizuális Művészetek Kollégiuma 011/39/13 számú döntése alapján 2.000 e Ft összegű támogatás került megítélésre,</w:t>
            </w:r>
            <w:r w:rsidRPr="00301D7D">
              <w:t xml:space="preserve"> A</w:t>
            </w:r>
            <w:r w:rsidRPr="00301D7D">
              <w:rPr>
                <w:bCs/>
              </w:rPr>
              <w:t>lkotóművészeti tevékenység szakfeladatra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                          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3235/01209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támogatási szerződést kötött a Nemzeti Kulturális Alap terhére biztosított, vissza nem térítendő támogatás felhasználására a Társaság által 2013. augusztus 6. napon benyújtott pályázat alapján. A pályázati cél : Kastély-felújítási mintaprogram – </w:t>
            </w:r>
            <w:proofErr w:type="gramStart"/>
            <w:r w:rsidRPr="00301D7D">
              <w:rPr>
                <w:bCs/>
              </w:rPr>
              <w:t>A</w:t>
            </w:r>
            <w:proofErr w:type="gramEnd"/>
            <w:r w:rsidRPr="00301D7D">
              <w:rPr>
                <w:bCs/>
              </w:rPr>
              <w:t xml:space="preserve"> műemléki védelem alatt álló szigligeti Esterházy-kastély felújítása. Az Építőművészet és Örökségvédelem Kollégiuma 009/32/13 számú döntése alapján 300.000 e Ft összegű támogatás került megítélésre, Alkotóművészeti tevékenység szakfeladatra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3235/01274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támogatási szerződést kötött a Nemzeti Kulturális Alap terhére biztosított, vissza nem térítendő támogatás felhasználására a Társaság által 2013. december 9. napon benyújtott pályázat alapján. A pályázati </w:t>
            </w:r>
            <w:proofErr w:type="gramStart"/>
            <w:r w:rsidRPr="00301D7D">
              <w:rPr>
                <w:bCs/>
              </w:rPr>
              <w:t>cél :</w:t>
            </w:r>
            <w:proofErr w:type="gramEnd"/>
            <w:r w:rsidRPr="00301D7D">
              <w:rPr>
                <w:bCs/>
              </w:rPr>
              <w:t xml:space="preserve"> A műemléki védelem alatt álló </w:t>
            </w:r>
            <w:proofErr w:type="spellStart"/>
            <w:r w:rsidRPr="00301D7D">
              <w:rPr>
                <w:bCs/>
              </w:rPr>
              <w:t>zsennyei</w:t>
            </w:r>
            <w:proofErr w:type="spellEnd"/>
            <w:r w:rsidRPr="00301D7D">
              <w:rPr>
                <w:bCs/>
              </w:rPr>
              <w:t xml:space="preserve"> Bezerédj-kastély felújítása. Az Építőművészet és Örökségvédelem Kollégiuma 010/32/13 számú döntése alapján 119.500 e Ft összegű támogatás került megítélésre, Történelmi hely, építmény, egyéb látványosság működtetése és megóvása kormányzati funkcióra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                    </w:t>
            </w:r>
          </w:p>
          <w:p w:rsidR="00301D7D" w:rsidRPr="00301D7D" w:rsidRDefault="00301D7D" w:rsidP="00301D7D">
            <w:pPr>
              <w:rPr>
                <w:sz w:val="28"/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lastRenderedPageBreak/>
              <w:t>Közhasznú tevékenységhez kapcsolódó közfeladat, jogszabályhely:</w:t>
            </w:r>
          </w:p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  <w:r w:rsidRPr="00301D7D">
              <w:rPr>
                <w:szCs w:val="24"/>
              </w:rPr>
      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      </w:r>
          </w:p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</w:p>
          <w:p w:rsidR="00301D7D" w:rsidRPr="00301D7D" w:rsidRDefault="00301D7D" w:rsidP="00301D7D">
            <w:pPr>
              <w:spacing w:before="60" w:after="20"/>
              <w:rPr>
                <w:rFonts w:eastAsia="Calibri" w:cs="Arial"/>
                <w:bCs/>
              </w:rPr>
            </w:pPr>
            <w:r w:rsidRPr="00301D7D">
              <w:rPr>
                <w:rFonts w:cs="Arial"/>
              </w:rPr>
              <w:t xml:space="preserve">A </w:t>
            </w:r>
            <w:r w:rsidRPr="00301D7D">
              <w:rPr>
                <w:rFonts w:eastAsia="Calibri" w:cs="Arial"/>
                <w:bCs/>
              </w:rPr>
              <w:t xml:space="preserve">Magyar Alkotóművészeti Közalapítványnak megszüntetéséről szóló 1151/2011. (V.18.) </w:t>
            </w:r>
            <w:proofErr w:type="spellStart"/>
            <w:r w:rsidRPr="00301D7D">
              <w:rPr>
                <w:rFonts w:eastAsia="Calibri" w:cs="Arial"/>
                <w:bCs/>
              </w:rPr>
              <w:t>Korm.határozatában</w:t>
            </w:r>
            <w:proofErr w:type="spellEnd"/>
            <w:r w:rsidRPr="00301D7D">
              <w:rPr>
                <w:rFonts w:eastAsia="Calibri" w:cs="Arial"/>
                <w:bCs/>
              </w:rPr>
              <w:t xml:space="preserve"> előírt megszüntetést követően a Közalapítvány feladatainak folyamatos, vagyonvesztés nélküli ellátása. </w:t>
            </w:r>
          </w:p>
          <w:p w:rsidR="00301D7D" w:rsidRPr="00301D7D" w:rsidRDefault="00301D7D" w:rsidP="00301D7D">
            <w:pPr>
              <w:spacing w:before="60" w:after="20"/>
              <w:rPr>
                <w:szCs w:val="24"/>
              </w:rPr>
            </w:pPr>
            <w:r w:rsidRPr="00301D7D">
              <w:rPr>
                <w:rFonts w:eastAsia="Calibri" w:cs="Arial"/>
                <w:bCs/>
              </w:rPr>
              <w:t xml:space="preserve">A Magyar Művelődési Intézet és Képzőművészeti Lektorátus átszervezése, működési, szakmai feladatainak ellátása – nagy művészeti versenyek díjainak és a művészeti ösztöndíjak ügyeinek intézése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Közhasznú tevékenység célcsoportja:</w:t>
            </w:r>
          </w:p>
          <w:p w:rsidR="00301D7D" w:rsidRPr="00301D7D" w:rsidRDefault="00301D7D" w:rsidP="00301D7D">
            <w:pPr>
              <w:spacing w:before="120" w:after="1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A Magyar Alkotóművészeti Közhasznú Nonprofit Kft. a Magyar Állam nevében és érdekében támogatja a magyar művészetet, azonban a művészek együttműködése a Társasággal önkéntes. A </w:t>
            </w:r>
            <w:r w:rsidRPr="00301D7D">
              <w:rPr>
                <w:szCs w:val="24"/>
              </w:rPr>
              <w:lastRenderedPageBreak/>
              <w:t>Magyar Alkotóművészeti Közhasznú Nonprofit Kft. együttműködni kíván minden magyar professzionális alkotóművésszel és támogatni kívánja munkájukat, de kiemelt célja az is, hogy a kevésbé reflektorfényben élő művészeket, valamint a fiatal tehetségeket is megfelelő intenzitással segítse. A Magyar Mecénás Programnak jelenleg közel 4.000 tagja van.</w:t>
            </w:r>
          </w:p>
          <w:p w:rsidR="00301D7D" w:rsidRPr="00301D7D" w:rsidRDefault="00301D7D" w:rsidP="00301D7D">
            <w:pPr>
              <w:jc w:val="left"/>
              <w:rPr>
                <w:szCs w:val="24"/>
              </w:rPr>
            </w:pPr>
            <w:r w:rsidRPr="00301D7D">
              <w:rPr>
                <w:rFonts w:eastAsia="Calibri" w:cs="Arial"/>
              </w:rPr>
              <w:t xml:space="preserve"> </w:t>
            </w:r>
          </w:p>
        </w:tc>
      </w:tr>
      <w:tr w:rsidR="00301D7D" w:rsidRPr="00301D7D" w:rsidTr="00042FB5">
        <w:trPr>
          <w:trHeight w:val="1562"/>
        </w:trPr>
        <w:tc>
          <w:tcPr>
            <w:tcW w:w="6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lastRenderedPageBreak/>
              <w:t>Közhasznú tevékenységből részesülők létszáma: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bCs/>
                <w:szCs w:val="24"/>
              </w:rPr>
            </w:pPr>
            <w:r w:rsidRPr="00301D7D">
              <w:rPr>
                <w:bCs/>
                <w:szCs w:val="24"/>
              </w:rPr>
              <w:t>Magyar Mecénás Programba bevontak száma:</w:t>
            </w:r>
          </w:p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4 000 fő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4. Közhasznú tevékenység érdekében felhasznált vagyon kimutatása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Felhasznált vagyonelem megnevezése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Vagyonelem értéke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Felhasználás célja</w:t>
            </w:r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Közalapítványtól átvett tárgyi eszközök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5 785 721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58 742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  <w:p w:rsidR="00301D7D" w:rsidRPr="00301D7D" w:rsidRDefault="00301D7D" w:rsidP="00301D7D">
            <w:pPr>
              <w:spacing w:before="60" w:after="20"/>
              <w:jc w:val="left"/>
              <w:rPr>
                <w:color w:val="FF0000"/>
                <w:szCs w:val="24"/>
              </w:rPr>
            </w:pPr>
            <w:r w:rsidRPr="00301D7D">
              <w:rPr>
                <w:szCs w:val="24"/>
              </w:rPr>
              <w:t xml:space="preserve">elszámolt </w:t>
            </w:r>
            <w:proofErr w:type="spellStart"/>
            <w:r w:rsidRPr="00301D7D">
              <w:rPr>
                <w:szCs w:val="24"/>
              </w:rPr>
              <w:t>écs</w:t>
            </w:r>
            <w:proofErr w:type="spellEnd"/>
            <w:r w:rsidRPr="00301D7D">
              <w:rPr>
                <w:szCs w:val="24"/>
              </w:rPr>
              <w:t xml:space="preserve"> </w:t>
            </w:r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Közalapítványtól átvett részesedések 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300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Magyar Alkotóművészeti Közhasznú Nonprofit Kft. törzstőkéje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5. Cél szerinti juttatások kimutatása</w:t>
            </w:r>
          </w:p>
        </w:tc>
      </w:tr>
      <w:tr w:rsidR="00301D7D" w:rsidRPr="00301D7D" w:rsidTr="00042FB5">
        <w:trPr>
          <w:trHeight w:val="392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Cél szerinti juttatás megnevezése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Előző év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2013.12.31.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EMMI támogatás 53220-3/2012/MUVESZ korábbi </w:t>
            </w:r>
            <w:proofErr w:type="gramStart"/>
            <w:r w:rsidRPr="00301D7D">
              <w:rPr>
                <w:szCs w:val="24"/>
              </w:rPr>
              <w:t>Lektorátus működési</w:t>
            </w:r>
            <w:proofErr w:type="gramEnd"/>
            <w:r w:rsidRPr="00301D7D">
              <w:rPr>
                <w:szCs w:val="24"/>
              </w:rPr>
              <w:t xml:space="preserve"> költség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35 491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35 491 e 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53230-3/2012/MUVESZ korábbi Lektorátus feladat: művészeti ösztöndíjak lebonyolítása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78 700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78 700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54712-1/2012/KUKAB egyházi kulturális rendezvények szakfeladat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5 000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5 000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57176-1/2012/KUKAB Szentendrei Művésztelep felújítása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70 000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70 000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10695-1/2013/KUKAB Szentendrei Régi Művésztelep és Galéria megnyitó rendezvény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4 000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4 000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22931/2013/KUAT 2013. évi működési költség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664 591 e 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664 591 e 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NKA támogatás 3906/10666 Régi Művésztelep és a Galéria múltja és jövője című kiállítás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2 000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2 000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6. Vezető tisztségviselőknek nyújtott juttatás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Tisztség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Előző év (1)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2013.12.31.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Ügyvezető munkabére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6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 xml:space="preserve">9 058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9 000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317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Ügyvezető egyéb személyi jellegű juttatása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280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449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317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lastRenderedPageBreak/>
              <w:t>Felügyelő Bizottság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1 347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1 008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395"/>
        </w:trPr>
        <w:tc>
          <w:tcPr>
            <w:tcW w:w="7043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A Vezetői tisztségviselőknek nyújtott juttatás összesen: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 xml:space="preserve">10 405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10 457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7. Közhasznú jogállás megállapításához szükséges mutatók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i/>
                <w:szCs w:val="24"/>
              </w:rPr>
            </w:pPr>
            <w:r w:rsidRPr="00301D7D">
              <w:rPr>
                <w:i/>
                <w:szCs w:val="24"/>
              </w:rPr>
              <w:t>Alapadatok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 xml:space="preserve">Előző év 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2013.12.31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B. Éves összes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552 432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801 </w:t>
            </w:r>
            <w:proofErr w:type="gramStart"/>
            <w:r w:rsidRPr="00301D7D">
              <w:rPr>
                <w:szCs w:val="24"/>
              </w:rPr>
              <w:t xml:space="preserve">416 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  <w:proofErr w:type="gramEnd"/>
          </w:p>
        </w:tc>
      </w:tr>
      <w:tr w:rsidR="00301D7D" w:rsidRPr="00301D7D" w:rsidTr="00042FB5">
        <w:trPr>
          <w:trHeight w:val="41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Ebből: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2012.évi támogatás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265 729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127 </w:t>
            </w:r>
            <w:proofErr w:type="gramStart"/>
            <w:r w:rsidRPr="00301D7D">
              <w:rPr>
                <w:szCs w:val="24"/>
              </w:rPr>
              <w:t xml:space="preserve">845 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  <w:proofErr w:type="gramEnd"/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2013.évi támogatás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465 </w:t>
            </w:r>
            <w:proofErr w:type="gramStart"/>
            <w:r w:rsidRPr="00301D7D">
              <w:rPr>
                <w:szCs w:val="24"/>
              </w:rPr>
              <w:t xml:space="preserve">430 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  <w:proofErr w:type="gramEnd"/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Egyéb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41eFt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 1 165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Pénzügyi műveletek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3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1 466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Rendkívüli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68 152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  77 454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C. a személyi jövedelemadó meghatározott részének az adózó rendelkezése szerinti felhasználásáról szóló 1996. évi CXXVI. törvény alapján átutalt összeg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D. közszolgáltatási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E. normatív támogatás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F. az Európai Unió strukturális alapjaiból, illetve a Kohéziós Alapból nyújtott támogatás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G. Korrigált bevétel [B-(C+D+E+F)]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552 432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801 </w:t>
            </w:r>
            <w:proofErr w:type="gramStart"/>
            <w:r w:rsidRPr="00301D7D">
              <w:rPr>
                <w:szCs w:val="24"/>
              </w:rPr>
              <w:t xml:space="preserve">416 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  <w:proofErr w:type="gram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H. Összes ráfordítás (kiadás)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517 225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  <w:r w:rsidRPr="00301D7D">
              <w:rPr>
                <w:rFonts w:ascii="Myriad Pro" w:hAnsi="Myriad Pro"/>
                <w:szCs w:val="24"/>
              </w:rPr>
              <w:t> 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798 333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proofErr w:type="gramStart"/>
            <w:r w:rsidRPr="00301D7D">
              <w:rPr>
                <w:szCs w:val="24"/>
              </w:rPr>
              <w:t xml:space="preserve">I.             </w:t>
            </w:r>
            <w:proofErr w:type="spellStart"/>
            <w:r w:rsidRPr="00301D7D">
              <w:rPr>
                <w:szCs w:val="24"/>
              </w:rPr>
              <w:t>-</w:t>
            </w:r>
            <w:proofErr w:type="gramEnd"/>
            <w:r w:rsidRPr="00301D7D">
              <w:rPr>
                <w:szCs w:val="24"/>
              </w:rPr>
              <w:t>ebből</w:t>
            </w:r>
            <w:proofErr w:type="spellEnd"/>
            <w:r w:rsidRPr="00301D7D">
              <w:rPr>
                <w:szCs w:val="24"/>
              </w:rPr>
              <w:t xml:space="preserve"> személyi jellegű ráfordítás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112 590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  <w:r w:rsidRPr="00301D7D">
              <w:rPr>
                <w:rFonts w:ascii="Myriad Pro" w:hAnsi="Myriad Pro"/>
                <w:szCs w:val="24"/>
              </w:rPr>
              <w:t> 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403 375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J. Közhasznú tevékenység ráfordításai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469 637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650 710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K. Adózott eredmény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35 164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2 720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L. </w:t>
            </w:r>
            <w:proofErr w:type="gramStart"/>
            <w:r w:rsidRPr="00301D7D">
              <w:rPr>
                <w:szCs w:val="24"/>
              </w:rPr>
              <w:t>A</w:t>
            </w:r>
            <w:proofErr w:type="gramEnd"/>
            <w:r w:rsidRPr="00301D7D">
              <w:rPr>
                <w:szCs w:val="24"/>
              </w:rPr>
              <w:t xml:space="preserve"> szervezet munkájában közreműködő közérdekű önkéntes tevékenységet végző személyek száma (a közérdekű önkéntes tevékenységről szóló 2005. évi LXXXVIII. törvénynek megfelelően)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Erőforrás-ellátottság mutatói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Mutató teljesítése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(4) a) [(B1+B2)/2</w:t>
            </w:r>
            <w:proofErr w:type="gramStart"/>
            <w:r w:rsidRPr="00301D7D">
              <w:rPr>
                <w:szCs w:val="24"/>
              </w:rPr>
              <w:t>&gt;1</w:t>
            </w:r>
            <w:proofErr w:type="gramEnd"/>
            <w:r w:rsidRPr="00301D7D">
              <w:rPr>
                <w:szCs w:val="24"/>
              </w:rPr>
              <w:t>.000.000,- Ft]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(4) b) [K1+K2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(4) c) [(I1+I2-A1-A2)/(H1+H2)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0,25]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Társadalmi támogatottság mutatói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Mutató teljesítése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(5) a) [(C1+C2)/(G1+G2)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0,02]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nem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(5) b) [(J1+J2)/(H1+H2)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0,5]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(5) c) [(L1+L2)/2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10 fő]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nem</w:t>
            </w:r>
          </w:p>
        </w:tc>
      </w:tr>
    </w:tbl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tabs>
          <w:tab w:val="center" w:pos="7938"/>
        </w:tabs>
        <w:rPr>
          <w:highlight w:val="yellow"/>
        </w:rPr>
      </w:pPr>
      <w:r w:rsidRPr="00301D7D">
        <w:rPr>
          <w:noProof/>
        </w:rPr>
        <w:drawing>
          <wp:inline distT="0" distB="0" distL="0" distR="0" wp14:anchorId="0506433F" wp14:editId="5C4E6DB9">
            <wp:extent cx="5518150" cy="7696835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7D" w:rsidRPr="00301D7D" w:rsidRDefault="00301D7D" w:rsidP="00301D7D">
      <w:pPr>
        <w:tabs>
          <w:tab w:val="center" w:pos="7938"/>
        </w:tabs>
        <w:rPr>
          <w:highlight w:val="yellow"/>
        </w:rPr>
      </w:pPr>
    </w:p>
    <w:p w:rsidR="00301D7D" w:rsidRPr="009B5319" w:rsidRDefault="00301D7D" w:rsidP="00301D7D">
      <w:pPr>
        <w:tabs>
          <w:tab w:val="center" w:pos="7938"/>
        </w:tabs>
      </w:pPr>
      <w:r w:rsidRPr="009B5319">
        <w:rPr>
          <w:sz w:val="20"/>
        </w:rPr>
        <w:t>Keltezés, Szentendre 2014. április 17.</w:t>
      </w:r>
      <w:r w:rsidRPr="009B5319">
        <w:tab/>
      </w:r>
    </w:p>
    <w:p w:rsidR="00301D7D" w:rsidRPr="009B5319" w:rsidRDefault="00301D7D" w:rsidP="00301D7D">
      <w:pPr>
        <w:tabs>
          <w:tab w:val="center" w:pos="7938"/>
        </w:tabs>
      </w:pPr>
      <w:r w:rsidRPr="009B5319">
        <w:tab/>
      </w:r>
      <w:r w:rsidRPr="009B5319">
        <w:tab/>
        <w:t>………………………………</w:t>
      </w:r>
    </w:p>
    <w:p w:rsidR="00304DD1" w:rsidRPr="00EF62F6" w:rsidRDefault="00301D7D" w:rsidP="009B5319"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proofErr w:type="gramStart"/>
      <w:r w:rsidRPr="009B5319">
        <w:rPr>
          <w:sz w:val="20"/>
        </w:rPr>
        <w:t>ügyvezető</w:t>
      </w:r>
      <w:proofErr w:type="gramEnd"/>
    </w:p>
    <w:sectPr w:rsidR="00304DD1" w:rsidRPr="00EF62F6" w:rsidSect="005931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416" w:bottom="1134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47F" w:rsidRDefault="00CE147F">
      <w:r>
        <w:separator/>
      </w:r>
    </w:p>
  </w:endnote>
  <w:endnote w:type="continuationSeparator" w:id="0">
    <w:p w:rsidR="00CE147F" w:rsidRDefault="00CE1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 w:rsidP="0067615D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AC5264" w:rsidRDefault="00AC526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403C">
      <w:rPr>
        <w:noProof/>
      </w:rPr>
      <w:t>38</w:t>
    </w:r>
    <w:r>
      <w:rPr>
        <w:noProof/>
      </w:rPr>
      <w:fldChar w:fldCharType="end"/>
    </w:r>
  </w:p>
  <w:p w:rsidR="00AC5264" w:rsidRDefault="00AC5264">
    <w:pPr>
      <w:pStyle w:val="llb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  <w:jc w:val="center"/>
      <w:rPr>
        <w:color w:val="80808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AC5264" w:rsidRDefault="00AC5264">
    <w:pPr>
      <w:pStyle w:val="llb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403C">
      <w:rPr>
        <w:noProof/>
      </w:rPr>
      <w:t>57</w:t>
    </w:r>
    <w:r>
      <w:rPr>
        <w:noProof/>
      </w:rPr>
      <w:fldChar w:fldCharType="end"/>
    </w:r>
  </w:p>
  <w:p w:rsidR="00AC5264" w:rsidRDefault="00AC5264">
    <w:pPr>
      <w:pStyle w:val="llb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47F" w:rsidRDefault="00CE147F">
      <w:r>
        <w:separator/>
      </w:r>
    </w:p>
  </w:footnote>
  <w:footnote w:type="continuationSeparator" w:id="0">
    <w:p w:rsidR="00CE147F" w:rsidRDefault="00CE1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Pr="00FC75BE" w:rsidRDefault="00AC5264" w:rsidP="00FB78DD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">
    <w:nsid w:val="01832096"/>
    <w:multiLevelType w:val="hybridMultilevel"/>
    <w:tmpl w:val="B0D678F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1EA0D3B"/>
    <w:multiLevelType w:val="hybridMultilevel"/>
    <w:tmpl w:val="8924AC98"/>
    <w:lvl w:ilvl="0" w:tplc="3580B9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54716B8"/>
    <w:multiLevelType w:val="hybridMultilevel"/>
    <w:tmpl w:val="FAB0DBAC"/>
    <w:lvl w:ilvl="0" w:tplc="4746BDDA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58A2E57"/>
    <w:multiLevelType w:val="hybridMultilevel"/>
    <w:tmpl w:val="9DA09CF8"/>
    <w:lvl w:ilvl="0" w:tplc="040E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7307CBB"/>
    <w:multiLevelType w:val="hybridMultilevel"/>
    <w:tmpl w:val="B858A5AA"/>
    <w:lvl w:ilvl="0" w:tplc="7C22B59C">
      <w:start w:val="6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8A00838"/>
    <w:multiLevelType w:val="hybridMultilevel"/>
    <w:tmpl w:val="8CE81C20"/>
    <w:lvl w:ilvl="0" w:tplc="A1769A4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535F22"/>
    <w:multiLevelType w:val="hybridMultilevel"/>
    <w:tmpl w:val="9974A1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272725"/>
    <w:multiLevelType w:val="hybridMultilevel"/>
    <w:tmpl w:val="E19E2F4A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E60F83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EE4ED6"/>
    <w:multiLevelType w:val="hybridMultilevel"/>
    <w:tmpl w:val="005AC0F8"/>
    <w:lvl w:ilvl="0" w:tplc="096CD33A">
      <w:start w:val="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11AC2A43"/>
    <w:multiLevelType w:val="multilevel"/>
    <w:tmpl w:val="0808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6276CC"/>
    <w:multiLevelType w:val="multilevel"/>
    <w:tmpl w:val="846A6C3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5D30356"/>
    <w:multiLevelType w:val="multilevel"/>
    <w:tmpl w:val="7B4238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Book Antiqua" w:hAnsi="Book Antiqua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Arial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15E93271"/>
    <w:multiLevelType w:val="hybridMultilevel"/>
    <w:tmpl w:val="BD96A63E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16241E4D"/>
    <w:multiLevelType w:val="singleLevel"/>
    <w:tmpl w:val="A1769A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70B2A3B"/>
    <w:multiLevelType w:val="hybridMultilevel"/>
    <w:tmpl w:val="7BD8A014"/>
    <w:lvl w:ilvl="0" w:tplc="941A580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A4046F1"/>
    <w:multiLevelType w:val="multilevel"/>
    <w:tmpl w:val="76F40B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2012"/>
      <w:numFmt w:val="decimal"/>
      <w:lvlText w:val="%3."/>
      <w:lvlJc w:val="left"/>
      <w:pPr>
        <w:ind w:left="2340" w:hanging="54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 Antiqua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 Antiqua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A740893"/>
    <w:multiLevelType w:val="hybridMultilevel"/>
    <w:tmpl w:val="3D34553E"/>
    <w:lvl w:ilvl="0" w:tplc="040E000B">
      <w:start w:val="1"/>
      <w:numFmt w:val="bullet"/>
      <w:lvlText w:val=""/>
      <w:lvlJc w:val="left"/>
      <w:pPr>
        <w:ind w:left="1943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66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8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0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2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4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6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8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03" w:hanging="360"/>
      </w:pPr>
      <w:rPr>
        <w:rFonts w:ascii="Wingdings" w:hAnsi="Wingdings" w:hint="default"/>
      </w:rPr>
    </w:lvl>
  </w:abstractNum>
  <w:abstractNum w:abstractNumId="19">
    <w:nsid w:val="1C0E0212"/>
    <w:multiLevelType w:val="hybridMultilevel"/>
    <w:tmpl w:val="BE626F1C"/>
    <w:lvl w:ilvl="0" w:tplc="9210E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E2224ED"/>
    <w:multiLevelType w:val="hybridMultilevel"/>
    <w:tmpl w:val="8D22C50C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086FEE"/>
    <w:multiLevelType w:val="multilevel"/>
    <w:tmpl w:val="79B2123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16" w:hanging="1800"/>
      </w:pPr>
      <w:rPr>
        <w:rFonts w:hint="default"/>
      </w:rPr>
    </w:lvl>
  </w:abstractNum>
  <w:abstractNum w:abstractNumId="22">
    <w:nsid w:val="26CC28FA"/>
    <w:multiLevelType w:val="hybridMultilevel"/>
    <w:tmpl w:val="8E7CCA6E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5D64F0"/>
    <w:multiLevelType w:val="hybridMultilevel"/>
    <w:tmpl w:val="1E46DA72"/>
    <w:lvl w:ilvl="0" w:tplc="A1769A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F52BC3"/>
    <w:multiLevelType w:val="hybridMultilevel"/>
    <w:tmpl w:val="BD7251C8"/>
    <w:lvl w:ilvl="0" w:tplc="10888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DB66C47"/>
    <w:multiLevelType w:val="hybridMultilevel"/>
    <w:tmpl w:val="75BC442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E151BAD"/>
    <w:multiLevelType w:val="hybridMultilevel"/>
    <w:tmpl w:val="DBA4A99A"/>
    <w:lvl w:ilvl="0" w:tplc="7C22B59C">
      <w:start w:val="6"/>
      <w:numFmt w:val="bullet"/>
      <w:lvlText w:val="-"/>
      <w:lvlJc w:val="left"/>
      <w:pPr>
        <w:ind w:left="15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27">
    <w:nsid w:val="2E411D7A"/>
    <w:multiLevelType w:val="multilevel"/>
    <w:tmpl w:val="34ECD3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84" w:hanging="1800"/>
      </w:pPr>
      <w:rPr>
        <w:rFonts w:hint="default"/>
      </w:rPr>
    </w:lvl>
  </w:abstractNum>
  <w:abstractNum w:abstractNumId="28">
    <w:nsid w:val="34BF418F"/>
    <w:multiLevelType w:val="multilevel"/>
    <w:tmpl w:val="A2565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3BDA5DE3"/>
    <w:multiLevelType w:val="hybridMultilevel"/>
    <w:tmpl w:val="4E2C4D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362FD1"/>
    <w:multiLevelType w:val="hybridMultilevel"/>
    <w:tmpl w:val="332CA0D8"/>
    <w:lvl w:ilvl="0" w:tplc="3580B93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3D45533D"/>
    <w:multiLevelType w:val="hybridMultilevel"/>
    <w:tmpl w:val="365CB8C0"/>
    <w:lvl w:ilvl="0" w:tplc="040E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D731817"/>
    <w:multiLevelType w:val="hybridMultilevel"/>
    <w:tmpl w:val="CB58721C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0C74703"/>
    <w:multiLevelType w:val="hybridMultilevel"/>
    <w:tmpl w:val="230C0AD8"/>
    <w:lvl w:ilvl="0" w:tplc="7C22B59C">
      <w:start w:val="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421907AA"/>
    <w:multiLevelType w:val="hybridMultilevel"/>
    <w:tmpl w:val="659A5F0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2DB1BD5"/>
    <w:multiLevelType w:val="hybridMultilevel"/>
    <w:tmpl w:val="159C6A3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49F3831"/>
    <w:multiLevelType w:val="hybridMultilevel"/>
    <w:tmpl w:val="F03CF032"/>
    <w:lvl w:ilvl="0" w:tplc="7C22B59C">
      <w:start w:val="6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>
    <w:nsid w:val="46CD5B40"/>
    <w:multiLevelType w:val="hybridMultilevel"/>
    <w:tmpl w:val="FC98F994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8262FFD"/>
    <w:multiLevelType w:val="hybridMultilevel"/>
    <w:tmpl w:val="53CA0748"/>
    <w:lvl w:ilvl="0" w:tplc="040E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9">
    <w:nsid w:val="48610844"/>
    <w:multiLevelType w:val="hybridMultilevel"/>
    <w:tmpl w:val="7E3AEA20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710C60"/>
    <w:multiLevelType w:val="hybridMultilevel"/>
    <w:tmpl w:val="F93E85B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B8749CF"/>
    <w:multiLevelType w:val="hybridMultilevel"/>
    <w:tmpl w:val="BA8865CA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C40038D"/>
    <w:multiLevelType w:val="hybridMultilevel"/>
    <w:tmpl w:val="F466A534"/>
    <w:lvl w:ilvl="0" w:tplc="075A4516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2622CE"/>
    <w:multiLevelType w:val="hybridMultilevel"/>
    <w:tmpl w:val="8DA21870"/>
    <w:lvl w:ilvl="0" w:tplc="E1CC0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21E7EBA"/>
    <w:multiLevelType w:val="hybridMultilevel"/>
    <w:tmpl w:val="E7A685D2"/>
    <w:lvl w:ilvl="0" w:tplc="A1769A48">
      <w:start w:val="1"/>
      <w:numFmt w:val="bullet"/>
      <w:lvlText w:val="-"/>
      <w:lvlJc w:val="left"/>
      <w:pPr>
        <w:ind w:left="2149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5">
    <w:nsid w:val="524E474F"/>
    <w:multiLevelType w:val="hybridMultilevel"/>
    <w:tmpl w:val="6A90B3D6"/>
    <w:lvl w:ilvl="0" w:tplc="38F0C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53F1040"/>
    <w:multiLevelType w:val="hybridMultilevel"/>
    <w:tmpl w:val="3AD2E850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0B258D"/>
    <w:multiLevelType w:val="hybridMultilevel"/>
    <w:tmpl w:val="712E554A"/>
    <w:lvl w:ilvl="0" w:tplc="A1769A48">
      <w:start w:val="1"/>
      <w:numFmt w:val="bullet"/>
      <w:lvlText w:val="-"/>
      <w:lvlJc w:val="left"/>
      <w:pPr>
        <w:ind w:left="941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48">
    <w:nsid w:val="58FD36DE"/>
    <w:multiLevelType w:val="multilevel"/>
    <w:tmpl w:val="A3EE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9D20926"/>
    <w:multiLevelType w:val="hybridMultilevel"/>
    <w:tmpl w:val="AE3E182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-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-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-Times New Roman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AB10BD8"/>
    <w:multiLevelType w:val="hybridMultilevel"/>
    <w:tmpl w:val="E89093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B17579A"/>
    <w:multiLevelType w:val="hybridMultilevel"/>
    <w:tmpl w:val="1152D7E2"/>
    <w:lvl w:ilvl="0" w:tplc="040E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2">
    <w:nsid w:val="5B9938F2"/>
    <w:multiLevelType w:val="hybridMultilevel"/>
    <w:tmpl w:val="71AC5238"/>
    <w:lvl w:ilvl="0" w:tplc="BA561E7A">
      <w:start w:val="201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CCD78B9"/>
    <w:multiLevelType w:val="multilevel"/>
    <w:tmpl w:val="6FFEF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4">
    <w:nsid w:val="5E593F7E"/>
    <w:multiLevelType w:val="hybridMultilevel"/>
    <w:tmpl w:val="2FFA11B4"/>
    <w:lvl w:ilvl="0" w:tplc="040E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5">
    <w:nsid w:val="670B655C"/>
    <w:multiLevelType w:val="singleLevel"/>
    <w:tmpl w:val="84CC1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>
    <w:nsid w:val="686C3A10"/>
    <w:multiLevelType w:val="singleLevel"/>
    <w:tmpl w:val="040E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7">
    <w:nsid w:val="695108B5"/>
    <w:multiLevelType w:val="multilevel"/>
    <w:tmpl w:val="14B6FC6C"/>
    <w:lvl w:ilvl="0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A396ACD"/>
    <w:multiLevelType w:val="multilevel"/>
    <w:tmpl w:val="5460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E7E1630"/>
    <w:multiLevelType w:val="hybridMultilevel"/>
    <w:tmpl w:val="6468767C"/>
    <w:lvl w:ilvl="0" w:tplc="7E7A9A9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9" w:hanging="360"/>
      </w:pPr>
    </w:lvl>
    <w:lvl w:ilvl="2" w:tplc="040E001B" w:tentative="1">
      <w:start w:val="1"/>
      <w:numFmt w:val="lowerRoman"/>
      <w:lvlText w:val="%3."/>
      <w:lvlJc w:val="right"/>
      <w:pPr>
        <w:ind w:left="3229" w:hanging="180"/>
      </w:pPr>
    </w:lvl>
    <w:lvl w:ilvl="3" w:tplc="040E000F" w:tentative="1">
      <w:start w:val="1"/>
      <w:numFmt w:val="decimal"/>
      <w:lvlText w:val="%4."/>
      <w:lvlJc w:val="left"/>
      <w:pPr>
        <w:ind w:left="3949" w:hanging="360"/>
      </w:pPr>
    </w:lvl>
    <w:lvl w:ilvl="4" w:tplc="040E0019" w:tentative="1">
      <w:start w:val="1"/>
      <w:numFmt w:val="lowerLetter"/>
      <w:lvlText w:val="%5."/>
      <w:lvlJc w:val="left"/>
      <w:pPr>
        <w:ind w:left="4669" w:hanging="360"/>
      </w:pPr>
    </w:lvl>
    <w:lvl w:ilvl="5" w:tplc="040E001B" w:tentative="1">
      <w:start w:val="1"/>
      <w:numFmt w:val="lowerRoman"/>
      <w:lvlText w:val="%6."/>
      <w:lvlJc w:val="right"/>
      <w:pPr>
        <w:ind w:left="5389" w:hanging="180"/>
      </w:pPr>
    </w:lvl>
    <w:lvl w:ilvl="6" w:tplc="040E000F" w:tentative="1">
      <w:start w:val="1"/>
      <w:numFmt w:val="decimal"/>
      <w:lvlText w:val="%7."/>
      <w:lvlJc w:val="left"/>
      <w:pPr>
        <w:ind w:left="6109" w:hanging="360"/>
      </w:pPr>
    </w:lvl>
    <w:lvl w:ilvl="7" w:tplc="040E0019" w:tentative="1">
      <w:start w:val="1"/>
      <w:numFmt w:val="lowerLetter"/>
      <w:lvlText w:val="%8."/>
      <w:lvlJc w:val="left"/>
      <w:pPr>
        <w:ind w:left="6829" w:hanging="360"/>
      </w:pPr>
    </w:lvl>
    <w:lvl w:ilvl="8" w:tplc="040E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0">
    <w:nsid w:val="70443C3D"/>
    <w:multiLevelType w:val="hybridMultilevel"/>
    <w:tmpl w:val="D4541192"/>
    <w:lvl w:ilvl="0" w:tplc="A1769A48">
      <w:start w:val="1"/>
      <w:numFmt w:val="bullet"/>
      <w:lvlText w:val="-"/>
      <w:lvlJc w:val="left"/>
      <w:pPr>
        <w:ind w:left="213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1">
    <w:nsid w:val="72FE4BD0"/>
    <w:multiLevelType w:val="multilevel"/>
    <w:tmpl w:val="31B07D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2">
    <w:nsid w:val="745069D9"/>
    <w:multiLevelType w:val="hybridMultilevel"/>
    <w:tmpl w:val="D1FEB2C0"/>
    <w:lvl w:ilvl="0" w:tplc="040E000B">
      <w:start w:val="1"/>
      <w:numFmt w:val="bullet"/>
      <w:lvlText w:val=""/>
      <w:lvlJc w:val="left"/>
      <w:pPr>
        <w:ind w:left="15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63">
    <w:nsid w:val="773911CA"/>
    <w:multiLevelType w:val="hybridMultilevel"/>
    <w:tmpl w:val="6754807C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78743D29"/>
    <w:multiLevelType w:val="hybridMultilevel"/>
    <w:tmpl w:val="FDB6EAF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950321B"/>
    <w:multiLevelType w:val="hybridMultilevel"/>
    <w:tmpl w:val="DB96BD12"/>
    <w:lvl w:ilvl="0" w:tplc="7C22B59C">
      <w:start w:val="6"/>
      <w:numFmt w:val="bullet"/>
      <w:lvlText w:val="-"/>
      <w:lvlJc w:val="left"/>
      <w:pPr>
        <w:ind w:left="15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66">
    <w:nsid w:val="7ABD0778"/>
    <w:multiLevelType w:val="multilevel"/>
    <w:tmpl w:val="DCE8526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31"/>
  </w:num>
  <w:num w:numId="3">
    <w:abstractNumId w:val="53"/>
  </w:num>
  <w:num w:numId="4">
    <w:abstractNumId w:val="64"/>
  </w:num>
  <w:num w:numId="5">
    <w:abstractNumId w:val="17"/>
  </w:num>
  <w:num w:numId="6">
    <w:abstractNumId w:val="49"/>
  </w:num>
  <w:num w:numId="7">
    <w:abstractNumId w:val="15"/>
  </w:num>
  <w:num w:numId="8">
    <w:abstractNumId w:val="48"/>
  </w:num>
  <w:num w:numId="9">
    <w:abstractNumId w:val="11"/>
  </w:num>
  <w:num w:numId="10">
    <w:abstractNumId w:val="57"/>
  </w:num>
  <w:num w:numId="11">
    <w:abstractNumId w:val="55"/>
  </w:num>
  <w:num w:numId="12">
    <w:abstractNumId w:val="66"/>
  </w:num>
  <w:num w:numId="13">
    <w:abstractNumId w:val="9"/>
  </w:num>
  <w:num w:numId="14">
    <w:abstractNumId w:val="56"/>
  </w:num>
  <w:num w:numId="15">
    <w:abstractNumId w:val="58"/>
  </w:num>
  <w:num w:numId="16">
    <w:abstractNumId w:val="28"/>
  </w:num>
  <w:num w:numId="17">
    <w:abstractNumId w:val="50"/>
  </w:num>
  <w:num w:numId="18">
    <w:abstractNumId w:val="25"/>
  </w:num>
  <w:num w:numId="19">
    <w:abstractNumId w:val="61"/>
  </w:num>
  <w:num w:numId="20">
    <w:abstractNumId w:val="13"/>
  </w:num>
  <w:num w:numId="21">
    <w:abstractNumId w:val="0"/>
  </w:num>
  <w:num w:numId="22">
    <w:abstractNumId w:val="21"/>
  </w:num>
  <w:num w:numId="23">
    <w:abstractNumId w:val="62"/>
  </w:num>
  <w:num w:numId="24">
    <w:abstractNumId w:val="38"/>
  </w:num>
  <w:num w:numId="25">
    <w:abstractNumId w:val="18"/>
  </w:num>
  <w:num w:numId="26">
    <w:abstractNumId w:val="34"/>
  </w:num>
  <w:num w:numId="27">
    <w:abstractNumId w:val="54"/>
  </w:num>
  <w:num w:numId="28">
    <w:abstractNumId w:val="51"/>
  </w:num>
  <w:num w:numId="29">
    <w:abstractNumId w:val="41"/>
  </w:num>
  <w:num w:numId="30">
    <w:abstractNumId w:val="33"/>
  </w:num>
  <w:num w:numId="31">
    <w:abstractNumId w:val="32"/>
  </w:num>
  <w:num w:numId="32">
    <w:abstractNumId w:val="5"/>
  </w:num>
  <w:num w:numId="33">
    <w:abstractNumId w:val="4"/>
  </w:num>
  <w:num w:numId="34">
    <w:abstractNumId w:val="36"/>
  </w:num>
  <w:num w:numId="35">
    <w:abstractNumId w:val="22"/>
  </w:num>
  <w:num w:numId="36">
    <w:abstractNumId w:val="63"/>
  </w:num>
  <w:num w:numId="37">
    <w:abstractNumId w:val="39"/>
  </w:num>
  <w:num w:numId="38">
    <w:abstractNumId w:val="37"/>
  </w:num>
  <w:num w:numId="39">
    <w:abstractNumId w:val="20"/>
  </w:num>
  <w:num w:numId="40">
    <w:abstractNumId w:val="8"/>
  </w:num>
  <w:num w:numId="41">
    <w:abstractNumId w:val="46"/>
  </w:num>
  <w:num w:numId="42">
    <w:abstractNumId w:val="65"/>
  </w:num>
  <w:num w:numId="43">
    <w:abstractNumId w:val="26"/>
  </w:num>
  <w:num w:numId="44">
    <w:abstractNumId w:val="29"/>
  </w:num>
  <w:num w:numId="45">
    <w:abstractNumId w:val="7"/>
  </w:num>
  <w:num w:numId="46">
    <w:abstractNumId w:val="1"/>
  </w:num>
  <w:num w:numId="47">
    <w:abstractNumId w:val="40"/>
  </w:num>
  <w:num w:numId="48">
    <w:abstractNumId w:val="10"/>
  </w:num>
  <w:num w:numId="49">
    <w:abstractNumId w:val="35"/>
  </w:num>
  <w:num w:numId="50">
    <w:abstractNumId w:val="60"/>
  </w:num>
  <w:num w:numId="51">
    <w:abstractNumId w:val="44"/>
  </w:num>
  <w:num w:numId="52">
    <w:abstractNumId w:val="23"/>
  </w:num>
  <w:num w:numId="53">
    <w:abstractNumId w:val="30"/>
  </w:num>
  <w:num w:numId="54">
    <w:abstractNumId w:val="6"/>
  </w:num>
  <w:num w:numId="55">
    <w:abstractNumId w:val="47"/>
  </w:num>
  <w:num w:numId="56">
    <w:abstractNumId w:val="16"/>
  </w:num>
  <w:num w:numId="57">
    <w:abstractNumId w:val="43"/>
  </w:num>
  <w:num w:numId="58">
    <w:abstractNumId w:val="14"/>
  </w:num>
  <w:num w:numId="59">
    <w:abstractNumId w:val="24"/>
  </w:num>
  <w:num w:numId="60">
    <w:abstractNumId w:val="19"/>
  </w:num>
  <w:num w:numId="61">
    <w:abstractNumId w:val="2"/>
  </w:num>
  <w:num w:numId="62">
    <w:abstractNumId w:val="45"/>
  </w:num>
  <w:num w:numId="63">
    <w:abstractNumId w:val="52"/>
  </w:num>
  <w:num w:numId="64">
    <w:abstractNumId w:val="3"/>
  </w:num>
  <w:num w:numId="65">
    <w:abstractNumId w:val="42"/>
  </w:num>
  <w:num w:numId="66">
    <w:abstractNumId w:val="27"/>
  </w:num>
  <w:num w:numId="67">
    <w:abstractNumId w:val="1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8A8"/>
    <w:rsid w:val="0000098C"/>
    <w:rsid w:val="00002EB6"/>
    <w:rsid w:val="00003528"/>
    <w:rsid w:val="00006D7C"/>
    <w:rsid w:val="000077A6"/>
    <w:rsid w:val="000107A2"/>
    <w:rsid w:val="000108EF"/>
    <w:rsid w:val="00011DC8"/>
    <w:rsid w:val="0001308F"/>
    <w:rsid w:val="00014C83"/>
    <w:rsid w:val="00014FE5"/>
    <w:rsid w:val="00015031"/>
    <w:rsid w:val="0001551A"/>
    <w:rsid w:val="00015F09"/>
    <w:rsid w:val="000160E4"/>
    <w:rsid w:val="0001647D"/>
    <w:rsid w:val="00016DE5"/>
    <w:rsid w:val="00016F3F"/>
    <w:rsid w:val="00020693"/>
    <w:rsid w:val="00021EBC"/>
    <w:rsid w:val="000234EF"/>
    <w:rsid w:val="00023BA1"/>
    <w:rsid w:val="000252B7"/>
    <w:rsid w:val="00025B45"/>
    <w:rsid w:val="000261B8"/>
    <w:rsid w:val="00026CFF"/>
    <w:rsid w:val="0002753F"/>
    <w:rsid w:val="00030677"/>
    <w:rsid w:val="00032762"/>
    <w:rsid w:val="00033075"/>
    <w:rsid w:val="00033F59"/>
    <w:rsid w:val="00035935"/>
    <w:rsid w:val="000363C3"/>
    <w:rsid w:val="0003671B"/>
    <w:rsid w:val="000422F8"/>
    <w:rsid w:val="00042FB5"/>
    <w:rsid w:val="00043107"/>
    <w:rsid w:val="00043486"/>
    <w:rsid w:val="000436DB"/>
    <w:rsid w:val="000444C0"/>
    <w:rsid w:val="00044E42"/>
    <w:rsid w:val="00045CCF"/>
    <w:rsid w:val="00051765"/>
    <w:rsid w:val="00051E35"/>
    <w:rsid w:val="0005343C"/>
    <w:rsid w:val="00053521"/>
    <w:rsid w:val="000546E8"/>
    <w:rsid w:val="00054EDD"/>
    <w:rsid w:val="00055201"/>
    <w:rsid w:val="000553B8"/>
    <w:rsid w:val="00056EB7"/>
    <w:rsid w:val="00056EF2"/>
    <w:rsid w:val="0006166D"/>
    <w:rsid w:val="00062851"/>
    <w:rsid w:val="0006359C"/>
    <w:rsid w:val="000640D6"/>
    <w:rsid w:val="00065DE9"/>
    <w:rsid w:val="00065F90"/>
    <w:rsid w:val="0006608B"/>
    <w:rsid w:val="00070D3B"/>
    <w:rsid w:val="0007157C"/>
    <w:rsid w:val="00071D6E"/>
    <w:rsid w:val="0007381B"/>
    <w:rsid w:val="00073E4A"/>
    <w:rsid w:val="000801AF"/>
    <w:rsid w:val="00080586"/>
    <w:rsid w:val="000815C9"/>
    <w:rsid w:val="000820C5"/>
    <w:rsid w:val="00082199"/>
    <w:rsid w:val="00082429"/>
    <w:rsid w:val="000843F6"/>
    <w:rsid w:val="00086199"/>
    <w:rsid w:val="0008683C"/>
    <w:rsid w:val="00086981"/>
    <w:rsid w:val="00086C06"/>
    <w:rsid w:val="00090F05"/>
    <w:rsid w:val="00092E43"/>
    <w:rsid w:val="00093330"/>
    <w:rsid w:val="000937A9"/>
    <w:rsid w:val="00095DBA"/>
    <w:rsid w:val="00096D32"/>
    <w:rsid w:val="00097BA4"/>
    <w:rsid w:val="000A0AC9"/>
    <w:rsid w:val="000A3509"/>
    <w:rsid w:val="000A3856"/>
    <w:rsid w:val="000A3863"/>
    <w:rsid w:val="000A408B"/>
    <w:rsid w:val="000A580D"/>
    <w:rsid w:val="000A6429"/>
    <w:rsid w:val="000B1877"/>
    <w:rsid w:val="000B1C7A"/>
    <w:rsid w:val="000B3ED1"/>
    <w:rsid w:val="000B4653"/>
    <w:rsid w:val="000B49A8"/>
    <w:rsid w:val="000B4CB3"/>
    <w:rsid w:val="000B7462"/>
    <w:rsid w:val="000C04D4"/>
    <w:rsid w:val="000C0B65"/>
    <w:rsid w:val="000C26A4"/>
    <w:rsid w:val="000C36C2"/>
    <w:rsid w:val="000C5742"/>
    <w:rsid w:val="000D0533"/>
    <w:rsid w:val="000D1081"/>
    <w:rsid w:val="000D150E"/>
    <w:rsid w:val="000D26D6"/>
    <w:rsid w:val="000D3AED"/>
    <w:rsid w:val="000D40B9"/>
    <w:rsid w:val="000D43C7"/>
    <w:rsid w:val="000D574E"/>
    <w:rsid w:val="000D5AC9"/>
    <w:rsid w:val="000D5AF4"/>
    <w:rsid w:val="000D5C10"/>
    <w:rsid w:val="000D612E"/>
    <w:rsid w:val="000D69F3"/>
    <w:rsid w:val="000D771B"/>
    <w:rsid w:val="000E0807"/>
    <w:rsid w:val="000E1DF4"/>
    <w:rsid w:val="000E3ACB"/>
    <w:rsid w:val="000E4398"/>
    <w:rsid w:val="000E7470"/>
    <w:rsid w:val="000F15B3"/>
    <w:rsid w:val="000F172B"/>
    <w:rsid w:val="000F18F3"/>
    <w:rsid w:val="000F1914"/>
    <w:rsid w:val="000F2516"/>
    <w:rsid w:val="000F37A4"/>
    <w:rsid w:val="000F3C6F"/>
    <w:rsid w:val="000F450B"/>
    <w:rsid w:val="000F7B3D"/>
    <w:rsid w:val="00101958"/>
    <w:rsid w:val="00103C5D"/>
    <w:rsid w:val="0010422F"/>
    <w:rsid w:val="00104DD8"/>
    <w:rsid w:val="00105841"/>
    <w:rsid w:val="001074D6"/>
    <w:rsid w:val="00110A24"/>
    <w:rsid w:val="001120B8"/>
    <w:rsid w:val="00112A06"/>
    <w:rsid w:val="00112B9E"/>
    <w:rsid w:val="00113974"/>
    <w:rsid w:val="00113D7A"/>
    <w:rsid w:val="00114F5B"/>
    <w:rsid w:val="00116E6D"/>
    <w:rsid w:val="00116E8D"/>
    <w:rsid w:val="00121CFE"/>
    <w:rsid w:val="001220E4"/>
    <w:rsid w:val="00122713"/>
    <w:rsid w:val="00123FAA"/>
    <w:rsid w:val="00124DAF"/>
    <w:rsid w:val="00126264"/>
    <w:rsid w:val="0013012B"/>
    <w:rsid w:val="00130959"/>
    <w:rsid w:val="00131CED"/>
    <w:rsid w:val="00132CD7"/>
    <w:rsid w:val="00134ACF"/>
    <w:rsid w:val="001358BF"/>
    <w:rsid w:val="00136827"/>
    <w:rsid w:val="00137269"/>
    <w:rsid w:val="001404F8"/>
    <w:rsid w:val="00140F66"/>
    <w:rsid w:val="00141485"/>
    <w:rsid w:val="00144995"/>
    <w:rsid w:val="00145CC7"/>
    <w:rsid w:val="00145EA1"/>
    <w:rsid w:val="001474FF"/>
    <w:rsid w:val="0015008F"/>
    <w:rsid w:val="00150621"/>
    <w:rsid w:val="00151564"/>
    <w:rsid w:val="001522BF"/>
    <w:rsid w:val="00152BF5"/>
    <w:rsid w:val="001542ED"/>
    <w:rsid w:val="001545EA"/>
    <w:rsid w:val="00156771"/>
    <w:rsid w:val="00162164"/>
    <w:rsid w:val="00163036"/>
    <w:rsid w:val="0016399B"/>
    <w:rsid w:val="00163EB7"/>
    <w:rsid w:val="001641BA"/>
    <w:rsid w:val="00164ED9"/>
    <w:rsid w:val="00167168"/>
    <w:rsid w:val="001726A1"/>
    <w:rsid w:val="00174556"/>
    <w:rsid w:val="00177697"/>
    <w:rsid w:val="00180612"/>
    <w:rsid w:val="0018084B"/>
    <w:rsid w:val="00180993"/>
    <w:rsid w:val="00180D26"/>
    <w:rsid w:val="00182155"/>
    <w:rsid w:val="00182252"/>
    <w:rsid w:val="0018300F"/>
    <w:rsid w:val="001831E3"/>
    <w:rsid w:val="00184CB9"/>
    <w:rsid w:val="00185984"/>
    <w:rsid w:val="00186BA2"/>
    <w:rsid w:val="00191567"/>
    <w:rsid w:val="00191BA2"/>
    <w:rsid w:val="0019309E"/>
    <w:rsid w:val="00194211"/>
    <w:rsid w:val="001A134F"/>
    <w:rsid w:val="001A3545"/>
    <w:rsid w:val="001A36DB"/>
    <w:rsid w:val="001B10DB"/>
    <w:rsid w:val="001B27B3"/>
    <w:rsid w:val="001B3278"/>
    <w:rsid w:val="001B4F32"/>
    <w:rsid w:val="001B61A6"/>
    <w:rsid w:val="001B6715"/>
    <w:rsid w:val="001C0147"/>
    <w:rsid w:val="001C0B10"/>
    <w:rsid w:val="001C119A"/>
    <w:rsid w:val="001C132F"/>
    <w:rsid w:val="001C22C4"/>
    <w:rsid w:val="001C3293"/>
    <w:rsid w:val="001C5B70"/>
    <w:rsid w:val="001C66AE"/>
    <w:rsid w:val="001C6FC3"/>
    <w:rsid w:val="001C74CD"/>
    <w:rsid w:val="001D048B"/>
    <w:rsid w:val="001D1F10"/>
    <w:rsid w:val="001D263A"/>
    <w:rsid w:val="001D3A1F"/>
    <w:rsid w:val="001D3A6B"/>
    <w:rsid w:val="001D3D78"/>
    <w:rsid w:val="001D3F30"/>
    <w:rsid w:val="001D414A"/>
    <w:rsid w:val="001D4A56"/>
    <w:rsid w:val="001D6A4B"/>
    <w:rsid w:val="001D7795"/>
    <w:rsid w:val="001D7B8F"/>
    <w:rsid w:val="001E11A3"/>
    <w:rsid w:val="001E16E9"/>
    <w:rsid w:val="001E1C65"/>
    <w:rsid w:val="001E29AE"/>
    <w:rsid w:val="001E2C10"/>
    <w:rsid w:val="001E2D86"/>
    <w:rsid w:val="001E3C4D"/>
    <w:rsid w:val="001E4445"/>
    <w:rsid w:val="001E5B93"/>
    <w:rsid w:val="001E5CE9"/>
    <w:rsid w:val="001E74AB"/>
    <w:rsid w:val="001E7B8A"/>
    <w:rsid w:val="001E7FE6"/>
    <w:rsid w:val="001F0F58"/>
    <w:rsid w:val="001F0F6B"/>
    <w:rsid w:val="001F1323"/>
    <w:rsid w:val="001F1E16"/>
    <w:rsid w:val="001F419F"/>
    <w:rsid w:val="001F50EE"/>
    <w:rsid w:val="001F58F0"/>
    <w:rsid w:val="001F59AA"/>
    <w:rsid w:val="001F5B1D"/>
    <w:rsid w:val="001F7A0C"/>
    <w:rsid w:val="001F7FBA"/>
    <w:rsid w:val="0020002D"/>
    <w:rsid w:val="0020093F"/>
    <w:rsid w:val="00205881"/>
    <w:rsid w:val="00211379"/>
    <w:rsid w:val="00212460"/>
    <w:rsid w:val="002124B8"/>
    <w:rsid w:val="00212618"/>
    <w:rsid w:val="002132D7"/>
    <w:rsid w:val="00213B62"/>
    <w:rsid w:val="002147FF"/>
    <w:rsid w:val="00215E1A"/>
    <w:rsid w:val="00216415"/>
    <w:rsid w:val="00216E82"/>
    <w:rsid w:val="002223BB"/>
    <w:rsid w:val="00222E50"/>
    <w:rsid w:val="00223494"/>
    <w:rsid w:val="00224788"/>
    <w:rsid w:val="00224E08"/>
    <w:rsid w:val="00224FFC"/>
    <w:rsid w:val="00225D29"/>
    <w:rsid w:val="002319D7"/>
    <w:rsid w:val="002325D5"/>
    <w:rsid w:val="002328A8"/>
    <w:rsid w:val="00232C90"/>
    <w:rsid w:val="00234CA1"/>
    <w:rsid w:val="0023541B"/>
    <w:rsid w:val="00235F0D"/>
    <w:rsid w:val="00240BED"/>
    <w:rsid w:val="002421C8"/>
    <w:rsid w:val="002429B4"/>
    <w:rsid w:val="00243A2B"/>
    <w:rsid w:val="00243BC8"/>
    <w:rsid w:val="0024512C"/>
    <w:rsid w:val="00245DED"/>
    <w:rsid w:val="002519BA"/>
    <w:rsid w:val="00252F41"/>
    <w:rsid w:val="00253621"/>
    <w:rsid w:val="00253626"/>
    <w:rsid w:val="002538A2"/>
    <w:rsid w:val="00253DF1"/>
    <w:rsid w:val="00253E20"/>
    <w:rsid w:val="002549B4"/>
    <w:rsid w:val="00254DBD"/>
    <w:rsid w:val="002550DC"/>
    <w:rsid w:val="002573EA"/>
    <w:rsid w:val="002576F7"/>
    <w:rsid w:val="00261969"/>
    <w:rsid w:val="00261EC9"/>
    <w:rsid w:val="00262577"/>
    <w:rsid w:val="0026292A"/>
    <w:rsid w:val="00264AF6"/>
    <w:rsid w:val="00264BC9"/>
    <w:rsid w:val="00264BFE"/>
    <w:rsid w:val="0026570D"/>
    <w:rsid w:val="0026582F"/>
    <w:rsid w:val="00265A3D"/>
    <w:rsid w:val="002673D2"/>
    <w:rsid w:val="00270A0C"/>
    <w:rsid w:val="00272F2B"/>
    <w:rsid w:val="002745F4"/>
    <w:rsid w:val="00274FEE"/>
    <w:rsid w:val="002767C7"/>
    <w:rsid w:val="00277A2D"/>
    <w:rsid w:val="00277B6C"/>
    <w:rsid w:val="00280916"/>
    <w:rsid w:val="00280C11"/>
    <w:rsid w:val="00281A8E"/>
    <w:rsid w:val="002821F6"/>
    <w:rsid w:val="002854DB"/>
    <w:rsid w:val="002857D4"/>
    <w:rsid w:val="00285E48"/>
    <w:rsid w:val="00287E0E"/>
    <w:rsid w:val="0029093A"/>
    <w:rsid w:val="00290AB0"/>
    <w:rsid w:val="00291A53"/>
    <w:rsid w:val="0029201D"/>
    <w:rsid w:val="00293570"/>
    <w:rsid w:val="00293812"/>
    <w:rsid w:val="00293A1E"/>
    <w:rsid w:val="0029656F"/>
    <w:rsid w:val="00297C4C"/>
    <w:rsid w:val="00297F1B"/>
    <w:rsid w:val="002A1265"/>
    <w:rsid w:val="002A3A82"/>
    <w:rsid w:val="002A3F50"/>
    <w:rsid w:val="002A49FC"/>
    <w:rsid w:val="002A572D"/>
    <w:rsid w:val="002A74FA"/>
    <w:rsid w:val="002B177C"/>
    <w:rsid w:val="002B3947"/>
    <w:rsid w:val="002B4191"/>
    <w:rsid w:val="002B4471"/>
    <w:rsid w:val="002B474B"/>
    <w:rsid w:val="002B51A1"/>
    <w:rsid w:val="002B51B9"/>
    <w:rsid w:val="002B6669"/>
    <w:rsid w:val="002B7758"/>
    <w:rsid w:val="002C044E"/>
    <w:rsid w:val="002C1DE6"/>
    <w:rsid w:val="002C2629"/>
    <w:rsid w:val="002C2A20"/>
    <w:rsid w:val="002C2EC8"/>
    <w:rsid w:val="002C3133"/>
    <w:rsid w:val="002C31DD"/>
    <w:rsid w:val="002C3432"/>
    <w:rsid w:val="002C3CF8"/>
    <w:rsid w:val="002C4214"/>
    <w:rsid w:val="002C44EF"/>
    <w:rsid w:val="002C456B"/>
    <w:rsid w:val="002C4583"/>
    <w:rsid w:val="002C528D"/>
    <w:rsid w:val="002C5B39"/>
    <w:rsid w:val="002C689E"/>
    <w:rsid w:val="002C6960"/>
    <w:rsid w:val="002C70FD"/>
    <w:rsid w:val="002C73ED"/>
    <w:rsid w:val="002C747D"/>
    <w:rsid w:val="002C7AB0"/>
    <w:rsid w:val="002C7DA3"/>
    <w:rsid w:val="002D101A"/>
    <w:rsid w:val="002D14E6"/>
    <w:rsid w:val="002D58D6"/>
    <w:rsid w:val="002D60B3"/>
    <w:rsid w:val="002D70D4"/>
    <w:rsid w:val="002D7933"/>
    <w:rsid w:val="002E14CE"/>
    <w:rsid w:val="002E1B80"/>
    <w:rsid w:val="002E221D"/>
    <w:rsid w:val="002E32B8"/>
    <w:rsid w:val="002E37DA"/>
    <w:rsid w:val="002E41A8"/>
    <w:rsid w:val="002E619F"/>
    <w:rsid w:val="002E6301"/>
    <w:rsid w:val="002E7019"/>
    <w:rsid w:val="002E731E"/>
    <w:rsid w:val="002F2DE0"/>
    <w:rsid w:val="002F3051"/>
    <w:rsid w:val="002F3394"/>
    <w:rsid w:val="002F5720"/>
    <w:rsid w:val="002F79B5"/>
    <w:rsid w:val="002F7AB6"/>
    <w:rsid w:val="00301842"/>
    <w:rsid w:val="00301C13"/>
    <w:rsid w:val="00301D7D"/>
    <w:rsid w:val="00301F3F"/>
    <w:rsid w:val="0030332C"/>
    <w:rsid w:val="0030426A"/>
    <w:rsid w:val="00304DD1"/>
    <w:rsid w:val="003053E0"/>
    <w:rsid w:val="003056CF"/>
    <w:rsid w:val="00306ED8"/>
    <w:rsid w:val="0030706C"/>
    <w:rsid w:val="00307584"/>
    <w:rsid w:val="0030780C"/>
    <w:rsid w:val="003105B5"/>
    <w:rsid w:val="003114A6"/>
    <w:rsid w:val="0031286C"/>
    <w:rsid w:val="00313806"/>
    <w:rsid w:val="003158B3"/>
    <w:rsid w:val="00316749"/>
    <w:rsid w:val="00316D60"/>
    <w:rsid w:val="00317695"/>
    <w:rsid w:val="00320361"/>
    <w:rsid w:val="003212C1"/>
    <w:rsid w:val="00321B55"/>
    <w:rsid w:val="003235D3"/>
    <w:rsid w:val="00323CE7"/>
    <w:rsid w:val="00324BDC"/>
    <w:rsid w:val="00324C74"/>
    <w:rsid w:val="00324F76"/>
    <w:rsid w:val="003267B9"/>
    <w:rsid w:val="00326F3D"/>
    <w:rsid w:val="00327583"/>
    <w:rsid w:val="00331A6D"/>
    <w:rsid w:val="0033251D"/>
    <w:rsid w:val="00332A97"/>
    <w:rsid w:val="003332A2"/>
    <w:rsid w:val="0033352D"/>
    <w:rsid w:val="0033480C"/>
    <w:rsid w:val="00336249"/>
    <w:rsid w:val="00336EBE"/>
    <w:rsid w:val="0033728B"/>
    <w:rsid w:val="0034049A"/>
    <w:rsid w:val="003441BD"/>
    <w:rsid w:val="00344722"/>
    <w:rsid w:val="00345F67"/>
    <w:rsid w:val="003507F4"/>
    <w:rsid w:val="00350FF5"/>
    <w:rsid w:val="0035135B"/>
    <w:rsid w:val="00351782"/>
    <w:rsid w:val="00355A8B"/>
    <w:rsid w:val="003560FC"/>
    <w:rsid w:val="00357B06"/>
    <w:rsid w:val="003611E7"/>
    <w:rsid w:val="0036191F"/>
    <w:rsid w:val="00363069"/>
    <w:rsid w:val="00364F7E"/>
    <w:rsid w:val="0036605F"/>
    <w:rsid w:val="003672CC"/>
    <w:rsid w:val="00367FF4"/>
    <w:rsid w:val="00370941"/>
    <w:rsid w:val="003719B2"/>
    <w:rsid w:val="00371EB0"/>
    <w:rsid w:val="00373F97"/>
    <w:rsid w:val="00374404"/>
    <w:rsid w:val="0037450C"/>
    <w:rsid w:val="003754BE"/>
    <w:rsid w:val="003758AD"/>
    <w:rsid w:val="00376964"/>
    <w:rsid w:val="00381556"/>
    <w:rsid w:val="00381858"/>
    <w:rsid w:val="0038229D"/>
    <w:rsid w:val="003822F9"/>
    <w:rsid w:val="00383FEF"/>
    <w:rsid w:val="0038400F"/>
    <w:rsid w:val="00384FB4"/>
    <w:rsid w:val="00385A88"/>
    <w:rsid w:val="00387438"/>
    <w:rsid w:val="00390C7B"/>
    <w:rsid w:val="00390F11"/>
    <w:rsid w:val="00391D07"/>
    <w:rsid w:val="00391E93"/>
    <w:rsid w:val="003930E9"/>
    <w:rsid w:val="00393930"/>
    <w:rsid w:val="00393B1F"/>
    <w:rsid w:val="00394027"/>
    <w:rsid w:val="00394D04"/>
    <w:rsid w:val="00395FB4"/>
    <w:rsid w:val="0039614C"/>
    <w:rsid w:val="00396C75"/>
    <w:rsid w:val="003A1390"/>
    <w:rsid w:val="003A3DA1"/>
    <w:rsid w:val="003A4A49"/>
    <w:rsid w:val="003A4C2B"/>
    <w:rsid w:val="003A5D5E"/>
    <w:rsid w:val="003B0909"/>
    <w:rsid w:val="003B0F67"/>
    <w:rsid w:val="003B114B"/>
    <w:rsid w:val="003B340B"/>
    <w:rsid w:val="003B3640"/>
    <w:rsid w:val="003B3EBC"/>
    <w:rsid w:val="003B4775"/>
    <w:rsid w:val="003B4A83"/>
    <w:rsid w:val="003B4C0E"/>
    <w:rsid w:val="003B591E"/>
    <w:rsid w:val="003B5EDA"/>
    <w:rsid w:val="003B6ACE"/>
    <w:rsid w:val="003B7C62"/>
    <w:rsid w:val="003C03AF"/>
    <w:rsid w:val="003C112A"/>
    <w:rsid w:val="003C12AD"/>
    <w:rsid w:val="003C1933"/>
    <w:rsid w:val="003C2BC9"/>
    <w:rsid w:val="003C456E"/>
    <w:rsid w:val="003C4859"/>
    <w:rsid w:val="003C5BC8"/>
    <w:rsid w:val="003C6984"/>
    <w:rsid w:val="003C7442"/>
    <w:rsid w:val="003D0F00"/>
    <w:rsid w:val="003D3099"/>
    <w:rsid w:val="003D41B2"/>
    <w:rsid w:val="003D51AA"/>
    <w:rsid w:val="003D5E9B"/>
    <w:rsid w:val="003D706D"/>
    <w:rsid w:val="003D77D6"/>
    <w:rsid w:val="003D7DCA"/>
    <w:rsid w:val="003E0151"/>
    <w:rsid w:val="003E016D"/>
    <w:rsid w:val="003E049C"/>
    <w:rsid w:val="003E1D5E"/>
    <w:rsid w:val="003E23AE"/>
    <w:rsid w:val="003E2B8A"/>
    <w:rsid w:val="003E33BE"/>
    <w:rsid w:val="003E4581"/>
    <w:rsid w:val="003E47C3"/>
    <w:rsid w:val="003E49DF"/>
    <w:rsid w:val="003F4430"/>
    <w:rsid w:val="00401550"/>
    <w:rsid w:val="00401821"/>
    <w:rsid w:val="0040302D"/>
    <w:rsid w:val="004042FA"/>
    <w:rsid w:val="0040454B"/>
    <w:rsid w:val="00404C61"/>
    <w:rsid w:val="00404E13"/>
    <w:rsid w:val="00406221"/>
    <w:rsid w:val="00407F57"/>
    <w:rsid w:val="004106C8"/>
    <w:rsid w:val="00412B5A"/>
    <w:rsid w:val="004133EC"/>
    <w:rsid w:val="00414C36"/>
    <w:rsid w:val="004157F7"/>
    <w:rsid w:val="00415992"/>
    <w:rsid w:val="00416854"/>
    <w:rsid w:val="00417118"/>
    <w:rsid w:val="004173C5"/>
    <w:rsid w:val="00420B0A"/>
    <w:rsid w:val="00422328"/>
    <w:rsid w:val="00424F01"/>
    <w:rsid w:val="00426E6E"/>
    <w:rsid w:val="00426F47"/>
    <w:rsid w:val="00426FCB"/>
    <w:rsid w:val="00427A9E"/>
    <w:rsid w:val="00430091"/>
    <w:rsid w:val="004303AD"/>
    <w:rsid w:val="00431BFD"/>
    <w:rsid w:val="00432041"/>
    <w:rsid w:val="00433632"/>
    <w:rsid w:val="00434617"/>
    <w:rsid w:val="00435001"/>
    <w:rsid w:val="00436AA6"/>
    <w:rsid w:val="004372E8"/>
    <w:rsid w:val="0044080C"/>
    <w:rsid w:val="004415AE"/>
    <w:rsid w:val="00441A81"/>
    <w:rsid w:val="0044249D"/>
    <w:rsid w:val="00443658"/>
    <w:rsid w:val="0044478D"/>
    <w:rsid w:val="0044555D"/>
    <w:rsid w:val="00445E22"/>
    <w:rsid w:val="00450456"/>
    <w:rsid w:val="00450B1C"/>
    <w:rsid w:val="00451B79"/>
    <w:rsid w:val="00452656"/>
    <w:rsid w:val="0045290D"/>
    <w:rsid w:val="00452E4A"/>
    <w:rsid w:val="00455888"/>
    <w:rsid w:val="004569A2"/>
    <w:rsid w:val="00460B60"/>
    <w:rsid w:val="00460D97"/>
    <w:rsid w:val="00460DC4"/>
    <w:rsid w:val="004612B5"/>
    <w:rsid w:val="004616C1"/>
    <w:rsid w:val="00461A62"/>
    <w:rsid w:val="00463255"/>
    <w:rsid w:val="004638AF"/>
    <w:rsid w:val="00464A41"/>
    <w:rsid w:val="0046552D"/>
    <w:rsid w:val="004663E0"/>
    <w:rsid w:val="0046663C"/>
    <w:rsid w:val="00467147"/>
    <w:rsid w:val="004673B8"/>
    <w:rsid w:val="0047040A"/>
    <w:rsid w:val="0047255A"/>
    <w:rsid w:val="00472F10"/>
    <w:rsid w:val="004738F6"/>
    <w:rsid w:val="004756C0"/>
    <w:rsid w:val="004758B7"/>
    <w:rsid w:val="00475DEC"/>
    <w:rsid w:val="004773BD"/>
    <w:rsid w:val="0047761E"/>
    <w:rsid w:val="00480D45"/>
    <w:rsid w:val="004832C3"/>
    <w:rsid w:val="00483A91"/>
    <w:rsid w:val="004858EC"/>
    <w:rsid w:val="00487D0F"/>
    <w:rsid w:val="004903CE"/>
    <w:rsid w:val="00490DCE"/>
    <w:rsid w:val="00491F07"/>
    <w:rsid w:val="004938CD"/>
    <w:rsid w:val="00493DD6"/>
    <w:rsid w:val="00493E0A"/>
    <w:rsid w:val="00494573"/>
    <w:rsid w:val="004949A6"/>
    <w:rsid w:val="00494C0C"/>
    <w:rsid w:val="004958A3"/>
    <w:rsid w:val="00495A02"/>
    <w:rsid w:val="00496BAC"/>
    <w:rsid w:val="00497C17"/>
    <w:rsid w:val="004A1368"/>
    <w:rsid w:val="004A27B8"/>
    <w:rsid w:val="004A2D90"/>
    <w:rsid w:val="004A331A"/>
    <w:rsid w:val="004A3675"/>
    <w:rsid w:val="004A389D"/>
    <w:rsid w:val="004A44D4"/>
    <w:rsid w:val="004A4A63"/>
    <w:rsid w:val="004A4ADD"/>
    <w:rsid w:val="004A62BC"/>
    <w:rsid w:val="004A6783"/>
    <w:rsid w:val="004A71DB"/>
    <w:rsid w:val="004A72B0"/>
    <w:rsid w:val="004A72CE"/>
    <w:rsid w:val="004B0273"/>
    <w:rsid w:val="004B0653"/>
    <w:rsid w:val="004B112A"/>
    <w:rsid w:val="004B1AFB"/>
    <w:rsid w:val="004B22E2"/>
    <w:rsid w:val="004B249F"/>
    <w:rsid w:val="004B64C9"/>
    <w:rsid w:val="004B75F6"/>
    <w:rsid w:val="004C03DB"/>
    <w:rsid w:val="004C1969"/>
    <w:rsid w:val="004C49B2"/>
    <w:rsid w:val="004C4BDB"/>
    <w:rsid w:val="004C54D8"/>
    <w:rsid w:val="004C6556"/>
    <w:rsid w:val="004C6662"/>
    <w:rsid w:val="004C6CAE"/>
    <w:rsid w:val="004C7D90"/>
    <w:rsid w:val="004D03C7"/>
    <w:rsid w:val="004D09A5"/>
    <w:rsid w:val="004D26E9"/>
    <w:rsid w:val="004D2EE1"/>
    <w:rsid w:val="004D5F6D"/>
    <w:rsid w:val="004D711F"/>
    <w:rsid w:val="004E503B"/>
    <w:rsid w:val="004E543B"/>
    <w:rsid w:val="004E5E97"/>
    <w:rsid w:val="004F0BAE"/>
    <w:rsid w:val="004F124B"/>
    <w:rsid w:val="004F13A2"/>
    <w:rsid w:val="004F1A76"/>
    <w:rsid w:val="004F1ED0"/>
    <w:rsid w:val="004F36D2"/>
    <w:rsid w:val="004F37A2"/>
    <w:rsid w:val="004F463F"/>
    <w:rsid w:val="004F6C2C"/>
    <w:rsid w:val="004F6D1C"/>
    <w:rsid w:val="004F6E71"/>
    <w:rsid w:val="004F7922"/>
    <w:rsid w:val="004F7E0F"/>
    <w:rsid w:val="00500EAE"/>
    <w:rsid w:val="0050209E"/>
    <w:rsid w:val="00502112"/>
    <w:rsid w:val="00502FE6"/>
    <w:rsid w:val="00505642"/>
    <w:rsid w:val="00506404"/>
    <w:rsid w:val="005064E3"/>
    <w:rsid w:val="00506E98"/>
    <w:rsid w:val="005101F1"/>
    <w:rsid w:val="005109AE"/>
    <w:rsid w:val="005119B6"/>
    <w:rsid w:val="00513C4A"/>
    <w:rsid w:val="00515177"/>
    <w:rsid w:val="0051592A"/>
    <w:rsid w:val="005217FE"/>
    <w:rsid w:val="00521CC2"/>
    <w:rsid w:val="00522930"/>
    <w:rsid w:val="0052295E"/>
    <w:rsid w:val="00524B2A"/>
    <w:rsid w:val="00524FD4"/>
    <w:rsid w:val="00526D02"/>
    <w:rsid w:val="00527187"/>
    <w:rsid w:val="00531E90"/>
    <w:rsid w:val="0053211D"/>
    <w:rsid w:val="00532524"/>
    <w:rsid w:val="0053353E"/>
    <w:rsid w:val="00533C23"/>
    <w:rsid w:val="005358AB"/>
    <w:rsid w:val="00537F68"/>
    <w:rsid w:val="005401DA"/>
    <w:rsid w:val="005407AE"/>
    <w:rsid w:val="005412F8"/>
    <w:rsid w:val="0054327F"/>
    <w:rsid w:val="00544053"/>
    <w:rsid w:val="005441F7"/>
    <w:rsid w:val="005443EC"/>
    <w:rsid w:val="0054610C"/>
    <w:rsid w:val="005504CB"/>
    <w:rsid w:val="005525AA"/>
    <w:rsid w:val="0055457C"/>
    <w:rsid w:val="00554D4C"/>
    <w:rsid w:val="005557C8"/>
    <w:rsid w:val="005561B8"/>
    <w:rsid w:val="005577E7"/>
    <w:rsid w:val="005606A4"/>
    <w:rsid w:val="0056098B"/>
    <w:rsid w:val="00562CD3"/>
    <w:rsid w:val="00564252"/>
    <w:rsid w:val="00564A6E"/>
    <w:rsid w:val="005657A1"/>
    <w:rsid w:val="00567616"/>
    <w:rsid w:val="00570C76"/>
    <w:rsid w:val="00571C42"/>
    <w:rsid w:val="005742D9"/>
    <w:rsid w:val="00575184"/>
    <w:rsid w:val="005753DC"/>
    <w:rsid w:val="00575945"/>
    <w:rsid w:val="00576D8E"/>
    <w:rsid w:val="00577BD1"/>
    <w:rsid w:val="00580F6E"/>
    <w:rsid w:val="005810B2"/>
    <w:rsid w:val="0058216C"/>
    <w:rsid w:val="00584570"/>
    <w:rsid w:val="00584588"/>
    <w:rsid w:val="00587324"/>
    <w:rsid w:val="00590431"/>
    <w:rsid w:val="00590DF7"/>
    <w:rsid w:val="00590E12"/>
    <w:rsid w:val="005917A8"/>
    <w:rsid w:val="00593155"/>
    <w:rsid w:val="00594279"/>
    <w:rsid w:val="0059492F"/>
    <w:rsid w:val="00597008"/>
    <w:rsid w:val="005A5DBC"/>
    <w:rsid w:val="005A76FD"/>
    <w:rsid w:val="005B3042"/>
    <w:rsid w:val="005B3B78"/>
    <w:rsid w:val="005B447E"/>
    <w:rsid w:val="005B4515"/>
    <w:rsid w:val="005B50BF"/>
    <w:rsid w:val="005B63A1"/>
    <w:rsid w:val="005B7787"/>
    <w:rsid w:val="005C3765"/>
    <w:rsid w:val="005C3F66"/>
    <w:rsid w:val="005C4423"/>
    <w:rsid w:val="005C7178"/>
    <w:rsid w:val="005D092E"/>
    <w:rsid w:val="005D1194"/>
    <w:rsid w:val="005D1208"/>
    <w:rsid w:val="005E00AB"/>
    <w:rsid w:val="005E0A19"/>
    <w:rsid w:val="005E0B7B"/>
    <w:rsid w:val="005E1230"/>
    <w:rsid w:val="005E1CD7"/>
    <w:rsid w:val="005E27AB"/>
    <w:rsid w:val="005E37E3"/>
    <w:rsid w:val="005E3ED0"/>
    <w:rsid w:val="005E5986"/>
    <w:rsid w:val="005E5BB7"/>
    <w:rsid w:val="005E6214"/>
    <w:rsid w:val="005E6948"/>
    <w:rsid w:val="005F05D9"/>
    <w:rsid w:val="005F3CD8"/>
    <w:rsid w:val="005F58C7"/>
    <w:rsid w:val="005F7197"/>
    <w:rsid w:val="00600E02"/>
    <w:rsid w:val="00601F55"/>
    <w:rsid w:val="0060259F"/>
    <w:rsid w:val="00603CD9"/>
    <w:rsid w:val="00605292"/>
    <w:rsid w:val="00605E6F"/>
    <w:rsid w:val="006075C4"/>
    <w:rsid w:val="00610C8B"/>
    <w:rsid w:val="0061125B"/>
    <w:rsid w:val="006140E5"/>
    <w:rsid w:val="00615563"/>
    <w:rsid w:val="006170E8"/>
    <w:rsid w:val="006173FE"/>
    <w:rsid w:val="00620BE9"/>
    <w:rsid w:val="00622E0F"/>
    <w:rsid w:val="006233A8"/>
    <w:rsid w:val="00623E4F"/>
    <w:rsid w:val="00625402"/>
    <w:rsid w:val="00625C69"/>
    <w:rsid w:val="00630852"/>
    <w:rsid w:val="00632633"/>
    <w:rsid w:val="00632AF1"/>
    <w:rsid w:val="00634701"/>
    <w:rsid w:val="00635299"/>
    <w:rsid w:val="0063575F"/>
    <w:rsid w:val="006358DF"/>
    <w:rsid w:val="0063606B"/>
    <w:rsid w:val="00637D75"/>
    <w:rsid w:val="006407DC"/>
    <w:rsid w:val="00640EA8"/>
    <w:rsid w:val="00641183"/>
    <w:rsid w:val="00642875"/>
    <w:rsid w:val="006450B6"/>
    <w:rsid w:val="006454FC"/>
    <w:rsid w:val="00645DB2"/>
    <w:rsid w:val="00645EB2"/>
    <w:rsid w:val="00646341"/>
    <w:rsid w:val="00646FC2"/>
    <w:rsid w:val="0064764E"/>
    <w:rsid w:val="00650966"/>
    <w:rsid w:val="00651244"/>
    <w:rsid w:val="006513C8"/>
    <w:rsid w:val="0065257C"/>
    <w:rsid w:val="006541FF"/>
    <w:rsid w:val="00654C9D"/>
    <w:rsid w:val="00655BE2"/>
    <w:rsid w:val="00656667"/>
    <w:rsid w:val="0065694B"/>
    <w:rsid w:val="00657135"/>
    <w:rsid w:val="006609E4"/>
    <w:rsid w:val="006625FE"/>
    <w:rsid w:val="00664A90"/>
    <w:rsid w:val="00664CAF"/>
    <w:rsid w:val="00665B9F"/>
    <w:rsid w:val="00666208"/>
    <w:rsid w:val="00666CAE"/>
    <w:rsid w:val="00666F2C"/>
    <w:rsid w:val="00667DAD"/>
    <w:rsid w:val="0067135F"/>
    <w:rsid w:val="00671707"/>
    <w:rsid w:val="00673739"/>
    <w:rsid w:val="006743EE"/>
    <w:rsid w:val="00674E1B"/>
    <w:rsid w:val="0067512C"/>
    <w:rsid w:val="0067615D"/>
    <w:rsid w:val="006766C9"/>
    <w:rsid w:val="00676A26"/>
    <w:rsid w:val="00677267"/>
    <w:rsid w:val="0067766C"/>
    <w:rsid w:val="00680922"/>
    <w:rsid w:val="00680B98"/>
    <w:rsid w:val="006812F5"/>
    <w:rsid w:val="006813D1"/>
    <w:rsid w:val="006828D6"/>
    <w:rsid w:val="0068557A"/>
    <w:rsid w:val="00686632"/>
    <w:rsid w:val="00686F78"/>
    <w:rsid w:val="00692445"/>
    <w:rsid w:val="00692DDD"/>
    <w:rsid w:val="00694980"/>
    <w:rsid w:val="006957A2"/>
    <w:rsid w:val="00696BF3"/>
    <w:rsid w:val="006A0B4F"/>
    <w:rsid w:val="006A0EA9"/>
    <w:rsid w:val="006A1891"/>
    <w:rsid w:val="006A32FF"/>
    <w:rsid w:val="006A363C"/>
    <w:rsid w:val="006A5366"/>
    <w:rsid w:val="006A6BF1"/>
    <w:rsid w:val="006A7FF2"/>
    <w:rsid w:val="006B0211"/>
    <w:rsid w:val="006B7C7A"/>
    <w:rsid w:val="006C165D"/>
    <w:rsid w:val="006C1C4F"/>
    <w:rsid w:val="006C269F"/>
    <w:rsid w:val="006C2E79"/>
    <w:rsid w:val="006C3675"/>
    <w:rsid w:val="006C37B3"/>
    <w:rsid w:val="006C47F4"/>
    <w:rsid w:val="006C4A0D"/>
    <w:rsid w:val="006C4E46"/>
    <w:rsid w:val="006C4EE1"/>
    <w:rsid w:val="006C7890"/>
    <w:rsid w:val="006D05C5"/>
    <w:rsid w:val="006D17A2"/>
    <w:rsid w:val="006D1CB0"/>
    <w:rsid w:val="006D32DD"/>
    <w:rsid w:val="006D36EF"/>
    <w:rsid w:val="006D3DBC"/>
    <w:rsid w:val="006D40BA"/>
    <w:rsid w:val="006D41A1"/>
    <w:rsid w:val="006D546B"/>
    <w:rsid w:val="006E1629"/>
    <w:rsid w:val="006E2065"/>
    <w:rsid w:val="006E3C50"/>
    <w:rsid w:val="006E49FB"/>
    <w:rsid w:val="006E5516"/>
    <w:rsid w:val="006E5EAC"/>
    <w:rsid w:val="006E6173"/>
    <w:rsid w:val="006E62BC"/>
    <w:rsid w:val="006E652F"/>
    <w:rsid w:val="006E6CCA"/>
    <w:rsid w:val="006E78E0"/>
    <w:rsid w:val="006F1572"/>
    <w:rsid w:val="006F389F"/>
    <w:rsid w:val="006F4AA8"/>
    <w:rsid w:val="006F5B35"/>
    <w:rsid w:val="006F747E"/>
    <w:rsid w:val="006F7788"/>
    <w:rsid w:val="006F7A07"/>
    <w:rsid w:val="006F7DB0"/>
    <w:rsid w:val="00700AB8"/>
    <w:rsid w:val="00700DDF"/>
    <w:rsid w:val="0070281B"/>
    <w:rsid w:val="0070318D"/>
    <w:rsid w:val="0070320D"/>
    <w:rsid w:val="00703E6B"/>
    <w:rsid w:val="0070480D"/>
    <w:rsid w:val="00705214"/>
    <w:rsid w:val="00706C65"/>
    <w:rsid w:val="007108BF"/>
    <w:rsid w:val="0071108B"/>
    <w:rsid w:val="0071120C"/>
    <w:rsid w:val="00711CB7"/>
    <w:rsid w:val="00712F60"/>
    <w:rsid w:val="007132D9"/>
    <w:rsid w:val="007137D3"/>
    <w:rsid w:val="00713E3D"/>
    <w:rsid w:val="00715A13"/>
    <w:rsid w:val="007163E3"/>
    <w:rsid w:val="00717A00"/>
    <w:rsid w:val="007210D6"/>
    <w:rsid w:val="00721A37"/>
    <w:rsid w:val="00721CFA"/>
    <w:rsid w:val="007222B8"/>
    <w:rsid w:val="00722E8C"/>
    <w:rsid w:val="007238E4"/>
    <w:rsid w:val="0072395A"/>
    <w:rsid w:val="00723AB7"/>
    <w:rsid w:val="00724456"/>
    <w:rsid w:val="00724E9A"/>
    <w:rsid w:val="007264CD"/>
    <w:rsid w:val="00726B39"/>
    <w:rsid w:val="00730EA1"/>
    <w:rsid w:val="007331A6"/>
    <w:rsid w:val="00735D3B"/>
    <w:rsid w:val="007365A6"/>
    <w:rsid w:val="007367EC"/>
    <w:rsid w:val="00740BBE"/>
    <w:rsid w:val="007418E0"/>
    <w:rsid w:val="00742621"/>
    <w:rsid w:val="00742BAE"/>
    <w:rsid w:val="00743395"/>
    <w:rsid w:val="00743CD9"/>
    <w:rsid w:val="007464F3"/>
    <w:rsid w:val="007467D9"/>
    <w:rsid w:val="0074686B"/>
    <w:rsid w:val="00746F12"/>
    <w:rsid w:val="00747446"/>
    <w:rsid w:val="007476B2"/>
    <w:rsid w:val="0075012B"/>
    <w:rsid w:val="00750BD8"/>
    <w:rsid w:val="00751575"/>
    <w:rsid w:val="00751BEA"/>
    <w:rsid w:val="00752DC4"/>
    <w:rsid w:val="00755F99"/>
    <w:rsid w:val="00756446"/>
    <w:rsid w:val="007570F4"/>
    <w:rsid w:val="00757A5F"/>
    <w:rsid w:val="00761510"/>
    <w:rsid w:val="00762547"/>
    <w:rsid w:val="007625AB"/>
    <w:rsid w:val="0076345A"/>
    <w:rsid w:val="00765257"/>
    <w:rsid w:val="0076559F"/>
    <w:rsid w:val="00766E3A"/>
    <w:rsid w:val="00771592"/>
    <w:rsid w:val="00771A96"/>
    <w:rsid w:val="00771E9C"/>
    <w:rsid w:val="007733F1"/>
    <w:rsid w:val="00774913"/>
    <w:rsid w:val="00775071"/>
    <w:rsid w:val="0077540A"/>
    <w:rsid w:val="00775E47"/>
    <w:rsid w:val="00775F53"/>
    <w:rsid w:val="007775AF"/>
    <w:rsid w:val="00780345"/>
    <w:rsid w:val="00781A59"/>
    <w:rsid w:val="00783E8C"/>
    <w:rsid w:val="00784D89"/>
    <w:rsid w:val="00790416"/>
    <w:rsid w:val="007910A0"/>
    <w:rsid w:val="007925FB"/>
    <w:rsid w:val="00796D82"/>
    <w:rsid w:val="007972B5"/>
    <w:rsid w:val="00797AE7"/>
    <w:rsid w:val="00797F09"/>
    <w:rsid w:val="007A060C"/>
    <w:rsid w:val="007A0D5E"/>
    <w:rsid w:val="007A1959"/>
    <w:rsid w:val="007A3F7C"/>
    <w:rsid w:val="007A622E"/>
    <w:rsid w:val="007A67B4"/>
    <w:rsid w:val="007A6F84"/>
    <w:rsid w:val="007A700E"/>
    <w:rsid w:val="007B07A7"/>
    <w:rsid w:val="007B0BB4"/>
    <w:rsid w:val="007B1DB1"/>
    <w:rsid w:val="007B2F97"/>
    <w:rsid w:val="007B6AE2"/>
    <w:rsid w:val="007C0BD4"/>
    <w:rsid w:val="007C1613"/>
    <w:rsid w:val="007C16C7"/>
    <w:rsid w:val="007C1B88"/>
    <w:rsid w:val="007C4A5D"/>
    <w:rsid w:val="007C52BB"/>
    <w:rsid w:val="007C6851"/>
    <w:rsid w:val="007D1536"/>
    <w:rsid w:val="007D1CA0"/>
    <w:rsid w:val="007D261F"/>
    <w:rsid w:val="007D3527"/>
    <w:rsid w:val="007D4BD0"/>
    <w:rsid w:val="007D4F23"/>
    <w:rsid w:val="007D4FD2"/>
    <w:rsid w:val="007D6341"/>
    <w:rsid w:val="007D6E24"/>
    <w:rsid w:val="007D6FD7"/>
    <w:rsid w:val="007D76F8"/>
    <w:rsid w:val="007E1CC5"/>
    <w:rsid w:val="007E2F4C"/>
    <w:rsid w:val="007E356B"/>
    <w:rsid w:val="007E56C5"/>
    <w:rsid w:val="007E7548"/>
    <w:rsid w:val="007E771C"/>
    <w:rsid w:val="007F0EC2"/>
    <w:rsid w:val="007F0F20"/>
    <w:rsid w:val="007F196D"/>
    <w:rsid w:val="007F29B6"/>
    <w:rsid w:val="00800303"/>
    <w:rsid w:val="008003EA"/>
    <w:rsid w:val="00800D5D"/>
    <w:rsid w:val="00801DB6"/>
    <w:rsid w:val="008029D1"/>
    <w:rsid w:val="00802F74"/>
    <w:rsid w:val="008056F2"/>
    <w:rsid w:val="008069D4"/>
    <w:rsid w:val="00806DAB"/>
    <w:rsid w:val="00807F0C"/>
    <w:rsid w:val="00810936"/>
    <w:rsid w:val="00810951"/>
    <w:rsid w:val="008109D9"/>
    <w:rsid w:val="00811F3C"/>
    <w:rsid w:val="00813968"/>
    <w:rsid w:val="00813B08"/>
    <w:rsid w:val="00813F0C"/>
    <w:rsid w:val="0081600F"/>
    <w:rsid w:val="00817699"/>
    <w:rsid w:val="00817845"/>
    <w:rsid w:val="008179B4"/>
    <w:rsid w:val="00817C67"/>
    <w:rsid w:val="00820FA8"/>
    <w:rsid w:val="00821DDD"/>
    <w:rsid w:val="008224B8"/>
    <w:rsid w:val="00823005"/>
    <w:rsid w:val="0082685F"/>
    <w:rsid w:val="008312A6"/>
    <w:rsid w:val="00832144"/>
    <w:rsid w:val="0083254C"/>
    <w:rsid w:val="00832CCC"/>
    <w:rsid w:val="00834AE2"/>
    <w:rsid w:val="008358F2"/>
    <w:rsid w:val="00835DCD"/>
    <w:rsid w:val="00835E1F"/>
    <w:rsid w:val="00837D9C"/>
    <w:rsid w:val="008427A1"/>
    <w:rsid w:val="00844FC5"/>
    <w:rsid w:val="00846159"/>
    <w:rsid w:val="00846523"/>
    <w:rsid w:val="00846846"/>
    <w:rsid w:val="00850890"/>
    <w:rsid w:val="00850CF9"/>
    <w:rsid w:val="00855B7E"/>
    <w:rsid w:val="008560EE"/>
    <w:rsid w:val="008575D5"/>
    <w:rsid w:val="00860E9D"/>
    <w:rsid w:val="00861966"/>
    <w:rsid w:val="00862EDA"/>
    <w:rsid w:val="00863C25"/>
    <w:rsid w:val="00866C94"/>
    <w:rsid w:val="00866E22"/>
    <w:rsid w:val="00870EB1"/>
    <w:rsid w:val="00871749"/>
    <w:rsid w:val="008722CA"/>
    <w:rsid w:val="00873FCC"/>
    <w:rsid w:val="008740ED"/>
    <w:rsid w:val="00874AB4"/>
    <w:rsid w:val="00874E92"/>
    <w:rsid w:val="00875260"/>
    <w:rsid w:val="00876EE6"/>
    <w:rsid w:val="00877085"/>
    <w:rsid w:val="00880D16"/>
    <w:rsid w:val="00882257"/>
    <w:rsid w:val="0088259B"/>
    <w:rsid w:val="00882648"/>
    <w:rsid w:val="00883917"/>
    <w:rsid w:val="00883ADE"/>
    <w:rsid w:val="00885DE2"/>
    <w:rsid w:val="00885E6E"/>
    <w:rsid w:val="00886000"/>
    <w:rsid w:val="008913D2"/>
    <w:rsid w:val="00891BC6"/>
    <w:rsid w:val="00893115"/>
    <w:rsid w:val="008931B8"/>
    <w:rsid w:val="00893252"/>
    <w:rsid w:val="00894B92"/>
    <w:rsid w:val="00896068"/>
    <w:rsid w:val="008961C1"/>
    <w:rsid w:val="00897697"/>
    <w:rsid w:val="00897E10"/>
    <w:rsid w:val="008A154C"/>
    <w:rsid w:val="008A18F1"/>
    <w:rsid w:val="008A38B7"/>
    <w:rsid w:val="008A3EBF"/>
    <w:rsid w:val="008A6613"/>
    <w:rsid w:val="008A6B74"/>
    <w:rsid w:val="008A6CA3"/>
    <w:rsid w:val="008A6F61"/>
    <w:rsid w:val="008B11A9"/>
    <w:rsid w:val="008B3308"/>
    <w:rsid w:val="008B45EE"/>
    <w:rsid w:val="008B56A7"/>
    <w:rsid w:val="008B5CB5"/>
    <w:rsid w:val="008B6A95"/>
    <w:rsid w:val="008B6EB1"/>
    <w:rsid w:val="008C0004"/>
    <w:rsid w:val="008C0360"/>
    <w:rsid w:val="008C2BE1"/>
    <w:rsid w:val="008C2CFA"/>
    <w:rsid w:val="008C5334"/>
    <w:rsid w:val="008C595E"/>
    <w:rsid w:val="008C701C"/>
    <w:rsid w:val="008D027C"/>
    <w:rsid w:val="008D0B5F"/>
    <w:rsid w:val="008D1876"/>
    <w:rsid w:val="008D20F0"/>
    <w:rsid w:val="008D2228"/>
    <w:rsid w:val="008D26A3"/>
    <w:rsid w:val="008D3F51"/>
    <w:rsid w:val="008D50CA"/>
    <w:rsid w:val="008D7191"/>
    <w:rsid w:val="008D7E14"/>
    <w:rsid w:val="008E013B"/>
    <w:rsid w:val="008E06F6"/>
    <w:rsid w:val="008E17C8"/>
    <w:rsid w:val="008E1E02"/>
    <w:rsid w:val="008E266B"/>
    <w:rsid w:val="008E4018"/>
    <w:rsid w:val="008E5B1B"/>
    <w:rsid w:val="008E6611"/>
    <w:rsid w:val="008E77A1"/>
    <w:rsid w:val="008E7B29"/>
    <w:rsid w:val="008F0804"/>
    <w:rsid w:val="008F0F4A"/>
    <w:rsid w:val="008F5963"/>
    <w:rsid w:val="008F5B3D"/>
    <w:rsid w:val="00901538"/>
    <w:rsid w:val="0090243C"/>
    <w:rsid w:val="009056E4"/>
    <w:rsid w:val="00905AD5"/>
    <w:rsid w:val="00907B58"/>
    <w:rsid w:val="0091043F"/>
    <w:rsid w:val="009108E1"/>
    <w:rsid w:val="00910DD3"/>
    <w:rsid w:val="009113B9"/>
    <w:rsid w:val="009114D0"/>
    <w:rsid w:val="00912647"/>
    <w:rsid w:val="009158F2"/>
    <w:rsid w:val="00915A6D"/>
    <w:rsid w:val="00916104"/>
    <w:rsid w:val="00916118"/>
    <w:rsid w:val="009222C3"/>
    <w:rsid w:val="009230AD"/>
    <w:rsid w:val="00924EF4"/>
    <w:rsid w:val="009262D9"/>
    <w:rsid w:val="0092659A"/>
    <w:rsid w:val="009271F2"/>
    <w:rsid w:val="009278A0"/>
    <w:rsid w:val="00927ABD"/>
    <w:rsid w:val="00931881"/>
    <w:rsid w:val="00931973"/>
    <w:rsid w:val="00931F06"/>
    <w:rsid w:val="00931F99"/>
    <w:rsid w:val="00932DE2"/>
    <w:rsid w:val="00933BE5"/>
    <w:rsid w:val="009340B5"/>
    <w:rsid w:val="00934732"/>
    <w:rsid w:val="0093522E"/>
    <w:rsid w:val="0093577D"/>
    <w:rsid w:val="00940DCD"/>
    <w:rsid w:val="00940FDB"/>
    <w:rsid w:val="00942081"/>
    <w:rsid w:val="009428FA"/>
    <w:rsid w:val="0094325B"/>
    <w:rsid w:val="00945267"/>
    <w:rsid w:val="00946E67"/>
    <w:rsid w:val="00946FD3"/>
    <w:rsid w:val="00947383"/>
    <w:rsid w:val="00947482"/>
    <w:rsid w:val="00947D57"/>
    <w:rsid w:val="00955743"/>
    <w:rsid w:val="00956ADE"/>
    <w:rsid w:val="00956B5B"/>
    <w:rsid w:val="00957246"/>
    <w:rsid w:val="009576C7"/>
    <w:rsid w:val="009600A6"/>
    <w:rsid w:val="0096098D"/>
    <w:rsid w:val="00960A06"/>
    <w:rsid w:val="0096147C"/>
    <w:rsid w:val="00961FB9"/>
    <w:rsid w:val="00963A04"/>
    <w:rsid w:val="00966FA6"/>
    <w:rsid w:val="009705FE"/>
    <w:rsid w:val="00970EDE"/>
    <w:rsid w:val="00972335"/>
    <w:rsid w:val="009733DF"/>
    <w:rsid w:val="009738EB"/>
    <w:rsid w:val="009743F0"/>
    <w:rsid w:val="00974CA6"/>
    <w:rsid w:val="00975282"/>
    <w:rsid w:val="00976D64"/>
    <w:rsid w:val="00977736"/>
    <w:rsid w:val="009805F5"/>
    <w:rsid w:val="00981679"/>
    <w:rsid w:val="0098239F"/>
    <w:rsid w:val="00982CF8"/>
    <w:rsid w:val="00983912"/>
    <w:rsid w:val="00983C05"/>
    <w:rsid w:val="00984916"/>
    <w:rsid w:val="009875C2"/>
    <w:rsid w:val="0099113A"/>
    <w:rsid w:val="0099187E"/>
    <w:rsid w:val="00991DFC"/>
    <w:rsid w:val="00991FEC"/>
    <w:rsid w:val="00995660"/>
    <w:rsid w:val="00997096"/>
    <w:rsid w:val="00997445"/>
    <w:rsid w:val="009A080D"/>
    <w:rsid w:val="009A0C5E"/>
    <w:rsid w:val="009A31F7"/>
    <w:rsid w:val="009A4099"/>
    <w:rsid w:val="009A4D89"/>
    <w:rsid w:val="009A542A"/>
    <w:rsid w:val="009A5CEF"/>
    <w:rsid w:val="009A6817"/>
    <w:rsid w:val="009B033D"/>
    <w:rsid w:val="009B10DC"/>
    <w:rsid w:val="009B1D6B"/>
    <w:rsid w:val="009B29FB"/>
    <w:rsid w:val="009B4D1D"/>
    <w:rsid w:val="009B4DAF"/>
    <w:rsid w:val="009B5319"/>
    <w:rsid w:val="009B7C96"/>
    <w:rsid w:val="009B7F14"/>
    <w:rsid w:val="009C00E5"/>
    <w:rsid w:val="009C0E27"/>
    <w:rsid w:val="009C374C"/>
    <w:rsid w:val="009C465C"/>
    <w:rsid w:val="009C4E48"/>
    <w:rsid w:val="009D1491"/>
    <w:rsid w:val="009D161C"/>
    <w:rsid w:val="009D1C4D"/>
    <w:rsid w:val="009D5AA0"/>
    <w:rsid w:val="009D64EE"/>
    <w:rsid w:val="009D6CB8"/>
    <w:rsid w:val="009E1A4F"/>
    <w:rsid w:val="009E25F0"/>
    <w:rsid w:val="009E3152"/>
    <w:rsid w:val="009E41E7"/>
    <w:rsid w:val="009E4402"/>
    <w:rsid w:val="009E4987"/>
    <w:rsid w:val="009E5312"/>
    <w:rsid w:val="009E5B53"/>
    <w:rsid w:val="009E7E43"/>
    <w:rsid w:val="009F1716"/>
    <w:rsid w:val="009F19E4"/>
    <w:rsid w:val="009F1B8A"/>
    <w:rsid w:val="009F1EC0"/>
    <w:rsid w:val="009F3BA0"/>
    <w:rsid w:val="009F533E"/>
    <w:rsid w:val="009F6243"/>
    <w:rsid w:val="009F65A3"/>
    <w:rsid w:val="00A0073A"/>
    <w:rsid w:val="00A01072"/>
    <w:rsid w:val="00A04710"/>
    <w:rsid w:val="00A04E27"/>
    <w:rsid w:val="00A06167"/>
    <w:rsid w:val="00A06D15"/>
    <w:rsid w:val="00A07335"/>
    <w:rsid w:val="00A07A6F"/>
    <w:rsid w:val="00A13509"/>
    <w:rsid w:val="00A13888"/>
    <w:rsid w:val="00A13B00"/>
    <w:rsid w:val="00A13C3E"/>
    <w:rsid w:val="00A16696"/>
    <w:rsid w:val="00A17EF6"/>
    <w:rsid w:val="00A23AA9"/>
    <w:rsid w:val="00A241D0"/>
    <w:rsid w:val="00A2462A"/>
    <w:rsid w:val="00A25174"/>
    <w:rsid w:val="00A25611"/>
    <w:rsid w:val="00A256C3"/>
    <w:rsid w:val="00A2762D"/>
    <w:rsid w:val="00A30708"/>
    <w:rsid w:val="00A31AD2"/>
    <w:rsid w:val="00A31D44"/>
    <w:rsid w:val="00A31E0D"/>
    <w:rsid w:val="00A34313"/>
    <w:rsid w:val="00A368FB"/>
    <w:rsid w:val="00A37B19"/>
    <w:rsid w:val="00A37F18"/>
    <w:rsid w:val="00A40C82"/>
    <w:rsid w:val="00A41C86"/>
    <w:rsid w:val="00A46C68"/>
    <w:rsid w:val="00A5037D"/>
    <w:rsid w:val="00A5081A"/>
    <w:rsid w:val="00A50862"/>
    <w:rsid w:val="00A511AB"/>
    <w:rsid w:val="00A5292D"/>
    <w:rsid w:val="00A530C8"/>
    <w:rsid w:val="00A54716"/>
    <w:rsid w:val="00A548AE"/>
    <w:rsid w:val="00A56A6D"/>
    <w:rsid w:val="00A57917"/>
    <w:rsid w:val="00A6066D"/>
    <w:rsid w:val="00A61F4E"/>
    <w:rsid w:val="00A62453"/>
    <w:rsid w:val="00A65BE8"/>
    <w:rsid w:val="00A676CA"/>
    <w:rsid w:val="00A7027C"/>
    <w:rsid w:val="00A70433"/>
    <w:rsid w:val="00A70998"/>
    <w:rsid w:val="00A70D7A"/>
    <w:rsid w:val="00A73943"/>
    <w:rsid w:val="00A73D2A"/>
    <w:rsid w:val="00A741C4"/>
    <w:rsid w:val="00A753F2"/>
    <w:rsid w:val="00A777E4"/>
    <w:rsid w:val="00A77E56"/>
    <w:rsid w:val="00A803A6"/>
    <w:rsid w:val="00A80EAC"/>
    <w:rsid w:val="00A81B86"/>
    <w:rsid w:val="00A81C88"/>
    <w:rsid w:val="00A823EB"/>
    <w:rsid w:val="00A827A9"/>
    <w:rsid w:val="00A8335D"/>
    <w:rsid w:val="00A83A60"/>
    <w:rsid w:val="00A8509B"/>
    <w:rsid w:val="00A85A9E"/>
    <w:rsid w:val="00A86648"/>
    <w:rsid w:val="00A8724C"/>
    <w:rsid w:val="00A9081D"/>
    <w:rsid w:val="00A91FF3"/>
    <w:rsid w:val="00A9200C"/>
    <w:rsid w:val="00A92511"/>
    <w:rsid w:val="00A937BE"/>
    <w:rsid w:val="00A94DC3"/>
    <w:rsid w:val="00A95886"/>
    <w:rsid w:val="00A961B4"/>
    <w:rsid w:val="00A97090"/>
    <w:rsid w:val="00A971EF"/>
    <w:rsid w:val="00AA0409"/>
    <w:rsid w:val="00AA0891"/>
    <w:rsid w:val="00AA2494"/>
    <w:rsid w:val="00AA370D"/>
    <w:rsid w:val="00AA5B28"/>
    <w:rsid w:val="00AA6728"/>
    <w:rsid w:val="00AA737E"/>
    <w:rsid w:val="00AB0C08"/>
    <w:rsid w:val="00AB1174"/>
    <w:rsid w:val="00AB1D42"/>
    <w:rsid w:val="00AB2013"/>
    <w:rsid w:val="00AB3CB6"/>
    <w:rsid w:val="00AB4C4D"/>
    <w:rsid w:val="00AC227E"/>
    <w:rsid w:val="00AC25D2"/>
    <w:rsid w:val="00AC3A28"/>
    <w:rsid w:val="00AC3D81"/>
    <w:rsid w:val="00AC3F5F"/>
    <w:rsid w:val="00AC4B95"/>
    <w:rsid w:val="00AC5264"/>
    <w:rsid w:val="00AC5FA0"/>
    <w:rsid w:val="00AC6171"/>
    <w:rsid w:val="00AC6301"/>
    <w:rsid w:val="00AC7373"/>
    <w:rsid w:val="00AC7F7B"/>
    <w:rsid w:val="00AD1AE2"/>
    <w:rsid w:val="00AD2A20"/>
    <w:rsid w:val="00AD3805"/>
    <w:rsid w:val="00AD3FD5"/>
    <w:rsid w:val="00AD724C"/>
    <w:rsid w:val="00AD7BE5"/>
    <w:rsid w:val="00AE3807"/>
    <w:rsid w:val="00AE4B12"/>
    <w:rsid w:val="00AE6386"/>
    <w:rsid w:val="00AE705F"/>
    <w:rsid w:val="00AE73E3"/>
    <w:rsid w:val="00AF043A"/>
    <w:rsid w:val="00AF08C1"/>
    <w:rsid w:val="00AF0F7F"/>
    <w:rsid w:val="00AF185A"/>
    <w:rsid w:val="00AF1959"/>
    <w:rsid w:val="00AF3211"/>
    <w:rsid w:val="00AF36F9"/>
    <w:rsid w:val="00AF429B"/>
    <w:rsid w:val="00AF5112"/>
    <w:rsid w:val="00AF57D0"/>
    <w:rsid w:val="00AF66B2"/>
    <w:rsid w:val="00AF69D9"/>
    <w:rsid w:val="00AF709E"/>
    <w:rsid w:val="00AF75F0"/>
    <w:rsid w:val="00AF7981"/>
    <w:rsid w:val="00B00198"/>
    <w:rsid w:val="00B02241"/>
    <w:rsid w:val="00B02517"/>
    <w:rsid w:val="00B02EE3"/>
    <w:rsid w:val="00B0327D"/>
    <w:rsid w:val="00B03941"/>
    <w:rsid w:val="00B040EA"/>
    <w:rsid w:val="00B042D0"/>
    <w:rsid w:val="00B049AA"/>
    <w:rsid w:val="00B04AB1"/>
    <w:rsid w:val="00B04C15"/>
    <w:rsid w:val="00B05D94"/>
    <w:rsid w:val="00B0728E"/>
    <w:rsid w:val="00B073D0"/>
    <w:rsid w:val="00B078F4"/>
    <w:rsid w:val="00B131C4"/>
    <w:rsid w:val="00B14258"/>
    <w:rsid w:val="00B14A7F"/>
    <w:rsid w:val="00B14C83"/>
    <w:rsid w:val="00B163A3"/>
    <w:rsid w:val="00B20A34"/>
    <w:rsid w:val="00B22F09"/>
    <w:rsid w:val="00B25A98"/>
    <w:rsid w:val="00B266F1"/>
    <w:rsid w:val="00B2709D"/>
    <w:rsid w:val="00B276D5"/>
    <w:rsid w:val="00B3114A"/>
    <w:rsid w:val="00B33879"/>
    <w:rsid w:val="00B345A4"/>
    <w:rsid w:val="00B368FA"/>
    <w:rsid w:val="00B36BF8"/>
    <w:rsid w:val="00B40A6F"/>
    <w:rsid w:val="00B417FA"/>
    <w:rsid w:val="00B424C0"/>
    <w:rsid w:val="00B42E94"/>
    <w:rsid w:val="00B4397B"/>
    <w:rsid w:val="00B442B0"/>
    <w:rsid w:val="00B44E3E"/>
    <w:rsid w:val="00B4787B"/>
    <w:rsid w:val="00B47EFC"/>
    <w:rsid w:val="00B50E07"/>
    <w:rsid w:val="00B5314B"/>
    <w:rsid w:val="00B537FE"/>
    <w:rsid w:val="00B546F7"/>
    <w:rsid w:val="00B57492"/>
    <w:rsid w:val="00B57A2A"/>
    <w:rsid w:val="00B61026"/>
    <w:rsid w:val="00B62A22"/>
    <w:rsid w:val="00B63A2C"/>
    <w:rsid w:val="00B63ADC"/>
    <w:rsid w:val="00B663F1"/>
    <w:rsid w:val="00B67B8B"/>
    <w:rsid w:val="00B702DA"/>
    <w:rsid w:val="00B70869"/>
    <w:rsid w:val="00B70DD7"/>
    <w:rsid w:val="00B714BC"/>
    <w:rsid w:val="00B73E57"/>
    <w:rsid w:val="00B757FB"/>
    <w:rsid w:val="00B805A2"/>
    <w:rsid w:val="00B81378"/>
    <w:rsid w:val="00B814AE"/>
    <w:rsid w:val="00B828D1"/>
    <w:rsid w:val="00B82A6F"/>
    <w:rsid w:val="00B82F19"/>
    <w:rsid w:val="00B83B21"/>
    <w:rsid w:val="00B844B0"/>
    <w:rsid w:val="00B871A4"/>
    <w:rsid w:val="00B90DC3"/>
    <w:rsid w:val="00B914A9"/>
    <w:rsid w:val="00B949D3"/>
    <w:rsid w:val="00B9593F"/>
    <w:rsid w:val="00B96FB3"/>
    <w:rsid w:val="00B97210"/>
    <w:rsid w:val="00B974B5"/>
    <w:rsid w:val="00B97E75"/>
    <w:rsid w:val="00BA04FC"/>
    <w:rsid w:val="00BA16AB"/>
    <w:rsid w:val="00BA225D"/>
    <w:rsid w:val="00BA2432"/>
    <w:rsid w:val="00BA3250"/>
    <w:rsid w:val="00BA59D3"/>
    <w:rsid w:val="00BA64F8"/>
    <w:rsid w:val="00BA6D20"/>
    <w:rsid w:val="00BB23C6"/>
    <w:rsid w:val="00BB2C0E"/>
    <w:rsid w:val="00BB2E51"/>
    <w:rsid w:val="00BB3A46"/>
    <w:rsid w:val="00BB3D09"/>
    <w:rsid w:val="00BB5931"/>
    <w:rsid w:val="00BC198D"/>
    <w:rsid w:val="00BC6578"/>
    <w:rsid w:val="00BD13CB"/>
    <w:rsid w:val="00BD367E"/>
    <w:rsid w:val="00BD4006"/>
    <w:rsid w:val="00BD4DA4"/>
    <w:rsid w:val="00BD6C92"/>
    <w:rsid w:val="00BD7039"/>
    <w:rsid w:val="00BD70E6"/>
    <w:rsid w:val="00BD7F59"/>
    <w:rsid w:val="00BE0768"/>
    <w:rsid w:val="00BE091F"/>
    <w:rsid w:val="00BE0B87"/>
    <w:rsid w:val="00BE1AAE"/>
    <w:rsid w:val="00BE1E32"/>
    <w:rsid w:val="00BE2363"/>
    <w:rsid w:val="00BE2423"/>
    <w:rsid w:val="00BE3252"/>
    <w:rsid w:val="00BE3259"/>
    <w:rsid w:val="00BE4814"/>
    <w:rsid w:val="00BE6B97"/>
    <w:rsid w:val="00BE7B28"/>
    <w:rsid w:val="00BF0066"/>
    <w:rsid w:val="00BF0C58"/>
    <w:rsid w:val="00BF550B"/>
    <w:rsid w:val="00BF56BE"/>
    <w:rsid w:val="00BF5F87"/>
    <w:rsid w:val="00BF6565"/>
    <w:rsid w:val="00BF6686"/>
    <w:rsid w:val="00C028DC"/>
    <w:rsid w:val="00C02BCC"/>
    <w:rsid w:val="00C02F58"/>
    <w:rsid w:val="00C03CB9"/>
    <w:rsid w:val="00C0409D"/>
    <w:rsid w:val="00C055C9"/>
    <w:rsid w:val="00C06133"/>
    <w:rsid w:val="00C06CB6"/>
    <w:rsid w:val="00C102DC"/>
    <w:rsid w:val="00C115CA"/>
    <w:rsid w:val="00C125EF"/>
    <w:rsid w:val="00C1447E"/>
    <w:rsid w:val="00C1498D"/>
    <w:rsid w:val="00C159DF"/>
    <w:rsid w:val="00C16433"/>
    <w:rsid w:val="00C2090B"/>
    <w:rsid w:val="00C21AED"/>
    <w:rsid w:val="00C21D38"/>
    <w:rsid w:val="00C230D4"/>
    <w:rsid w:val="00C23A4C"/>
    <w:rsid w:val="00C24ADA"/>
    <w:rsid w:val="00C250C7"/>
    <w:rsid w:val="00C26616"/>
    <w:rsid w:val="00C27BDA"/>
    <w:rsid w:val="00C305C5"/>
    <w:rsid w:val="00C30F91"/>
    <w:rsid w:val="00C312A0"/>
    <w:rsid w:val="00C3196F"/>
    <w:rsid w:val="00C34173"/>
    <w:rsid w:val="00C351CD"/>
    <w:rsid w:val="00C3622E"/>
    <w:rsid w:val="00C364A7"/>
    <w:rsid w:val="00C36F2E"/>
    <w:rsid w:val="00C40EF9"/>
    <w:rsid w:val="00C4183B"/>
    <w:rsid w:val="00C41E14"/>
    <w:rsid w:val="00C42840"/>
    <w:rsid w:val="00C446C7"/>
    <w:rsid w:val="00C45EEC"/>
    <w:rsid w:val="00C468E1"/>
    <w:rsid w:val="00C47CD8"/>
    <w:rsid w:val="00C50DFE"/>
    <w:rsid w:val="00C50E0E"/>
    <w:rsid w:val="00C516C9"/>
    <w:rsid w:val="00C56EC7"/>
    <w:rsid w:val="00C56FB6"/>
    <w:rsid w:val="00C5795C"/>
    <w:rsid w:val="00C57C88"/>
    <w:rsid w:val="00C6040F"/>
    <w:rsid w:val="00C619B9"/>
    <w:rsid w:val="00C61DAE"/>
    <w:rsid w:val="00C6266E"/>
    <w:rsid w:val="00C62AE6"/>
    <w:rsid w:val="00C636CB"/>
    <w:rsid w:val="00C638EB"/>
    <w:rsid w:val="00C63D0F"/>
    <w:rsid w:val="00C64D60"/>
    <w:rsid w:val="00C65ACD"/>
    <w:rsid w:val="00C701B3"/>
    <w:rsid w:val="00C70CA5"/>
    <w:rsid w:val="00C7118B"/>
    <w:rsid w:val="00C71272"/>
    <w:rsid w:val="00C72F23"/>
    <w:rsid w:val="00C73FEA"/>
    <w:rsid w:val="00C75800"/>
    <w:rsid w:val="00C75958"/>
    <w:rsid w:val="00C75F6C"/>
    <w:rsid w:val="00C76343"/>
    <w:rsid w:val="00C825A0"/>
    <w:rsid w:val="00C8362B"/>
    <w:rsid w:val="00C83CFA"/>
    <w:rsid w:val="00C84A32"/>
    <w:rsid w:val="00C851F4"/>
    <w:rsid w:val="00C85809"/>
    <w:rsid w:val="00C91353"/>
    <w:rsid w:val="00C91716"/>
    <w:rsid w:val="00C92CB2"/>
    <w:rsid w:val="00C943C6"/>
    <w:rsid w:val="00CA02C4"/>
    <w:rsid w:val="00CA082D"/>
    <w:rsid w:val="00CA0A96"/>
    <w:rsid w:val="00CA270B"/>
    <w:rsid w:val="00CA6851"/>
    <w:rsid w:val="00CA79E0"/>
    <w:rsid w:val="00CB0605"/>
    <w:rsid w:val="00CB0AB5"/>
    <w:rsid w:val="00CB1C2B"/>
    <w:rsid w:val="00CB1F26"/>
    <w:rsid w:val="00CB3665"/>
    <w:rsid w:val="00CB3D52"/>
    <w:rsid w:val="00CB4A72"/>
    <w:rsid w:val="00CB4CF3"/>
    <w:rsid w:val="00CB4FDF"/>
    <w:rsid w:val="00CB5212"/>
    <w:rsid w:val="00CB529A"/>
    <w:rsid w:val="00CB658F"/>
    <w:rsid w:val="00CB7B36"/>
    <w:rsid w:val="00CC01EE"/>
    <w:rsid w:val="00CC0719"/>
    <w:rsid w:val="00CC0F87"/>
    <w:rsid w:val="00CC21CC"/>
    <w:rsid w:val="00CC22BC"/>
    <w:rsid w:val="00CC2374"/>
    <w:rsid w:val="00CC3A1D"/>
    <w:rsid w:val="00CC3B8C"/>
    <w:rsid w:val="00CC44F4"/>
    <w:rsid w:val="00CC458C"/>
    <w:rsid w:val="00CC46F4"/>
    <w:rsid w:val="00CC475C"/>
    <w:rsid w:val="00CC48EB"/>
    <w:rsid w:val="00CC7265"/>
    <w:rsid w:val="00CC7D89"/>
    <w:rsid w:val="00CD1953"/>
    <w:rsid w:val="00CD2DBB"/>
    <w:rsid w:val="00CD34B2"/>
    <w:rsid w:val="00CD58FC"/>
    <w:rsid w:val="00CD66DD"/>
    <w:rsid w:val="00CD7173"/>
    <w:rsid w:val="00CD7E47"/>
    <w:rsid w:val="00CE147F"/>
    <w:rsid w:val="00CE17FB"/>
    <w:rsid w:val="00CE1929"/>
    <w:rsid w:val="00CE2036"/>
    <w:rsid w:val="00CE2349"/>
    <w:rsid w:val="00CE2A45"/>
    <w:rsid w:val="00CE313C"/>
    <w:rsid w:val="00CE5FB7"/>
    <w:rsid w:val="00CE762F"/>
    <w:rsid w:val="00CE7889"/>
    <w:rsid w:val="00CF0258"/>
    <w:rsid w:val="00CF0A37"/>
    <w:rsid w:val="00CF0F39"/>
    <w:rsid w:val="00CF186E"/>
    <w:rsid w:val="00CF41BC"/>
    <w:rsid w:val="00CF548A"/>
    <w:rsid w:val="00CF6061"/>
    <w:rsid w:val="00CF7574"/>
    <w:rsid w:val="00CF7B3D"/>
    <w:rsid w:val="00D02595"/>
    <w:rsid w:val="00D02909"/>
    <w:rsid w:val="00D02D86"/>
    <w:rsid w:val="00D03F2A"/>
    <w:rsid w:val="00D0402E"/>
    <w:rsid w:val="00D04226"/>
    <w:rsid w:val="00D0495D"/>
    <w:rsid w:val="00D061BD"/>
    <w:rsid w:val="00D064D4"/>
    <w:rsid w:val="00D06F7A"/>
    <w:rsid w:val="00D101F2"/>
    <w:rsid w:val="00D11330"/>
    <w:rsid w:val="00D11D8A"/>
    <w:rsid w:val="00D11DA4"/>
    <w:rsid w:val="00D15A5A"/>
    <w:rsid w:val="00D15F36"/>
    <w:rsid w:val="00D15FD2"/>
    <w:rsid w:val="00D1606D"/>
    <w:rsid w:val="00D17042"/>
    <w:rsid w:val="00D17D8E"/>
    <w:rsid w:val="00D17F54"/>
    <w:rsid w:val="00D2034B"/>
    <w:rsid w:val="00D22130"/>
    <w:rsid w:val="00D23899"/>
    <w:rsid w:val="00D23F60"/>
    <w:rsid w:val="00D24E06"/>
    <w:rsid w:val="00D30966"/>
    <w:rsid w:val="00D30C79"/>
    <w:rsid w:val="00D335DA"/>
    <w:rsid w:val="00D3406F"/>
    <w:rsid w:val="00D36524"/>
    <w:rsid w:val="00D36EF2"/>
    <w:rsid w:val="00D37A7C"/>
    <w:rsid w:val="00D40058"/>
    <w:rsid w:val="00D4274A"/>
    <w:rsid w:val="00D44492"/>
    <w:rsid w:val="00D47A9B"/>
    <w:rsid w:val="00D47C7F"/>
    <w:rsid w:val="00D5117B"/>
    <w:rsid w:val="00D5360B"/>
    <w:rsid w:val="00D539DE"/>
    <w:rsid w:val="00D5404C"/>
    <w:rsid w:val="00D54405"/>
    <w:rsid w:val="00D5584C"/>
    <w:rsid w:val="00D5738E"/>
    <w:rsid w:val="00D61657"/>
    <w:rsid w:val="00D64216"/>
    <w:rsid w:val="00D64D8D"/>
    <w:rsid w:val="00D64E50"/>
    <w:rsid w:val="00D678BD"/>
    <w:rsid w:val="00D70496"/>
    <w:rsid w:val="00D710CE"/>
    <w:rsid w:val="00D7261D"/>
    <w:rsid w:val="00D72A4F"/>
    <w:rsid w:val="00D73D31"/>
    <w:rsid w:val="00D75025"/>
    <w:rsid w:val="00D753C5"/>
    <w:rsid w:val="00D7579B"/>
    <w:rsid w:val="00D761C0"/>
    <w:rsid w:val="00D764ED"/>
    <w:rsid w:val="00D7764E"/>
    <w:rsid w:val="00D77919"/>
    <w:rsid w:val="00D80D84"/>
    <w:rsid w:val="00D82868"/>
    <w:rsid w:val="00D84A3C"/>
    <w:rsid w:val="00D84ABB"/>
    <w:rsid w:val="00D86301"/>
    <w:rsid w:val="00D869C4"/>
    <w:rsid w:val="00D874D5"/>
    <w:rsid w:val="00D8790D"/>
    <w:rsid w:val="00D927C2"/>
    <w:rsid w:val="00D93953"/>
    <w:rsid w:val="00D93C3A"/>
    <w:rsid w:val="00D951CA"/>
    <w:rsid w:val="00D95B5E"/>
    <w:rsid w:val="00DA0C21"/>
    <w:rsid w:val="00DA5E63"/>
    <w:rsid w:val="00DA7CDD"/>
    <w:rsid w:val="00DB0A8F"/>
    <w:rsid w:val="00DB269E"/>
    <w:rsid w:val="00DB3821"/>
    <w:rsid w:val="00DB3923"/>
    <w:rsid w:val="00DB430E"/>
    <w:rsid w:val="00DB4571"/>
    <w:rsid w:val="00DB4C3E"/>
    <w:rsid w:val="00DB58F6"/>
    <w:rsid w:val="00DB5B39"/>
    <w:rsid w:val="00DB5EBC"/>
    <w:rsid w:val="00DB7C64"/>
    <w:rsid w:val="00DC3E5F"/>
    <w:rsid w:val="00DC69E6"/>
    <w:rsid w:val="00DC77EF"/>
    <w:rsid w:val="00DC7A8D"/>
    <w:rsid w:val="00DD0182"/>
    <w:rsid w:val="00DD360E"/>
    <w:rsid w:val="00DD3F4E"/>
    <w:rsid w:val="00DD5F0C"/>
    <w:rsid w:val="00DD7238"/>
    <w:rsid w:val="00DD7651"/>
    <w:rsid w:val="00DE0394"/>
    <w:rsid w:val="00DE1217"/>
    <w:rsid w:val="00DE263C"/>
    <w:rsid w:val="00DE49DA"/>
    <w:rsid w:val="00DE7014"/>
    <w:rsid w:val="00DE7340"/>
    <w:rsid w:val="00DF1305"/>
    <w:rsid w:val="00DF1B8C"/>
    <w:rsid w:val="00DF2659"/>
    <w:rsid w:val="00DF466A"/>
    <w:rsid w:val="00DF5C51"/>
    <w:rsid w:val="00DF6DFD"/>
    <w:rsid w:val="00DF7DDF"/>
    <w:rsid w:val="00E01695"/>
    <w:rsid w:val="00E01FE8"/>
    <w:rsid w:val="00E02831"/>
    <w:rsid w:val="00E02FB7"/>
    <w:rsid w:val="00E06286"/>
    <w:rsid w:val="00E0767B"/>
    <w:rsid w:val="00E07EF8"/>
    <w:rsid w:val="00E11D05"/>
    <w:rsid w:val="00E15B79"/>
    <w:rsid w:val="00E1749C"/>
    <w:rsid w:val="00E22898"/>
    <w:rsid w:val="00E22DB3"/>
    <w:rsid w:val="00E231BA"/>
    <w:rsid w:val="00E234C1"/>
    <w:rsid w:val="00E23A90"/>
    <w:rsid w:val="00E2797C"/>
    <w:rsid w:val="00E27D2C"/>
    <w:rsid w:val="00E30211"/>
    <w:rsid w:val="00E30A83"/>
    <w:rsid w:val="00E30E03"/>
    <w:rsid w:val="00E31331"/>
    <w:rsid w:val="00E32E4A"/>
    <w:rsid w:val="00E34577"/>
    <w:rsid w:val="00E357B3"/>
    <w:rsid w:val="00E3637A"/>
    <w:rsid w:val="00E367FB"/>
    <w:rsid w:val="00E369E2"/>
    <w:rsid w:val="00E36AD1"/>
    <w:rsid w:val="00E403D1"/>
    <w:rsid w:val="00E403DB"/>
    <w:rsid w:val="00E40FF7"/>
    <w:rsid w:val="00E41D69"/>
    <w:rsid w:val="00E42D31"/>
    <w:rsid w:val="00E43064"/>
    <w:rsid w:val="00E433C4"/>
    <w:rsid w:val="00E4391D"/>
    <w:rsid w:val="00E43C17"/>
    <w:rsid w:val="00E43D0D"/>
    <w:rsid w:val="00E44179"/>
    <w:rsid w:val="00E454E8"/>
    <w:rsid w:val="00E46DD3"/>
    <w:rsid w:val="00E50A7C"/>
    <w:rsid w:val="00E50DBE"/>
    <w:rsid w:val="00E50E82"/>
    <w:rsid w:val="00E51A4D"/>
    <w:rsid w:val="00E51FC9"/>
    <w:rsid w:val="00E527D1"/>
    <w:rsid w:val="00E54A29"/>
    <w:rsid w:val="00E54B78"/>
    <w:rsid w:val="00E56B28"/>
    <w:rsid w:val="00E570C9"/>
    <w:rsid w:val="00E60005"/>
    <w:rsid w:val="00E6032F"/>
    <w:rsid w:val="00E61582"/>
    <w:rsid w:val="00E627B2"/>
    <w:rsid w:val="00E72F11"/>
    <w:rsid w:val="00E730D8"/>
    <w:rsid w:val="00E73C1E"/>
    <w:rsid w:val="00E741DD"/>
    <w:rsid w:val="00E749C9"/>
    <w:rsid w:val="00E802AC"/>
    <w:rsid w:val="00E81FCD"/>
    <w:rsid w:val="00E82CEB"/>
    <w:rsid w:val="00E82FEF"/>
    <w:rsid w:val="00E83D4C"/>
    <w:rsid w:val="00E83E95"/>
    <w:rsid w:val="00E83FD3"/>
    <w:rsid w:val="00E86F2E"/>
    <w:rsid w:val="00E90ED7"/>
    <w:rsid w:val="00E9162D"/>
    <w:rsid w:val="00E91B5A"/>
    <w:rsid w:val="00E91DA8"/>
    <w:rsid w:val="00E92399"/>
    <w:rsid w:val="00E92A32"/>
    <w:rsid w:val="00E94708"/>
    <w:rsid w:val="00E9547C"/>
    <w:rsid w:val="00E976ED"/>
    <w:rsid w:val="00EA0AD6"/>
    <w:rsid w:val="00EA0B76"/>
    <w:rsid w:val="00EA21B6"/>
    <w:rsid w:val="00EA4355"/>
    <w:rsid w:val="00EA595C"/>
    <w:rsid w:val="00EA5BC6"/>
    <w:rsid w:val="00EA6356"/>
    <w:rsid w:val="00EA6EA6"/>
    <w:rsid w:val="00EA7B0A"/>
    <w:rsid w:val="00EB23F9"/>
    <w:rsid w:val="00EB2A23"/>
    <w:rsid w:val="00EB33C9"/>
    <w:rsid w:val="00EB38EA"/>
    <w:rsid w:val="00EB4D94"/>
    <w:rsid w:val="00EB4E2F"/>
    <w:rsid w:val="00EB5308"/>
    <w:rsid w:val="00EB5BF6"/>
    <w:rsid w:val="00EB72F6"/>
    <w:rsid w:val="00EB7649"/>
    <w:rsid w:val="00EC21D9"/>
    <w:rsid w:val="00EC256D"/>
    <w:rsid w:val="00EC332B"/>
    <w:rsid w:val="00EC342F"/>
    <w:rsid w:val="00EC443B"/>
    <w:rsid w:val="00EC5256"/>
    <w:rsid w:val="00EC6179"/>
    <w:rsid w:val="00EC7237"/>
    <w:rsid w:val="00EC7984"/>
    <w:rsid w:val="00EC7C4F"/>
    <w:rsid w:val="00ED233D"/>
    <w:rsid w:val="00ED265D"/>
    <w:rsid w:val="00ED2DA7"/>
    <w:rsid w:val="00ED3546"/>
    <w:rsid w:val="00ED5D92"/>
    <w:rsid w:val="00ED7626"/>
    <w:rsid w:val="00EE1D7D"/>
    <w:rsid w:val="00EE7059"/>
    <w:rsid w:val="00EE74C5"/>
    <w:rsid w:val="00EE7643"/>
    <w:rsid w:val="00EF080B"/>
    <w:rsid w:val="00EF089E"/>
    <w:rsid w:val="00EF0ECB"/>
    <w:rsid w:val="00EF13E7"/>
    <w:rsid w:val="00EF15E2"/>
    <w:rsid w:val="00EF3020"/>
    <w:rsid w:val="00EF4DF0"/>
    <w:rsid w:val="00EF62F6"/>
    <w:rsid w:val="00EF72C6"/>
    <w:rsid w:val="00EF7E25"/>
    <w:rsid w:val="00F008E1"/>
    <w:rsid w:val="00F024D1"/>
    <w:rsid w:val="00F031B9"/>
    <w:rsid w:val="00F03876"/>
    <w:rsid w:val="00F03A28"/>
    <w:rsid w:val="00F049F2"/>
    <w:rsid w:val="00F05DBF"/>
    <w:rsid w:val="00F06669"/>
    <w:rsid w:val="00F069DA"/>
    <w:rsid w:val="00F06A01"/>
    <w:rsid w:val="00F0710E"/>
    <w:rsid w:val="00F078E1"/>
    <w:rsid w:val="00F07F21"/>
    <w:rsid w:val="00F111A9"/>
    <w:rsid w:val="00F161FD"/>
    <w:rsid w:val="00F20D30"/>
    <w:rsid w:val="00F20D4E"/>
    <w:rsid w:val="00F22257"/>
    <w:rsid w:val="00F22F9C"/>
    <w:rsid w:val="00F23534"/>
    <w:rsid w:val="00F24881"/>
    <w:rsid w:val="00F24B99"/>
    <w:rsid w:val="00F25AA7"/>
    <w:rsid w:val="00F27002"/>
    <w:rsid w:val="00F30C37"/>
    <w:rsid w:val="00F319EB"/>
    <w:rsid w:val="00F32948"/>
    <w:rsid w:val="00F374EA"/>
    <w:rsid w:val="00F4012A"/>
    <w:rsid w:val="00F404F1"/>
    <w:rsid w:val="00F410F2"/>
    <w:rsid w:val="00F4169E"/>
    <w:rsid w:val="00F41FE8"/>
    <w:rsid w:val="00F423A0"/>
    <w:rsid w:val="00F42532"/>
    <w:rsid w:val="00F425EC"/>
    <w:rsid w:val="00F4321C"/>
    <w:rsid w:val="00F4403C"/>
    <w:rsid w:val="00F45ABE"/>
    <w:rsid w:val="00F47414"/>
    <w:rsid w:val="00F47EC1"/>
    <w:rsid w:val="00F5048F"/>
    <w:rsid w:val="00F506A8"/>
    <w:rsid w:val="00F52885"/>
    <w:rsid w:val="00F53B45"/>
    <w:rsid w:val="00F55799"/>
    <w:rsid w:val="00F60726"/>
    <w:rsid w:val="00F6094F"/>
    <w:rsid w:val="00F60C32"/>
    <w:rsid w:val="00F61BF8"/>
    <w:rsid w:val="00F624E7"/>
    <w:rsid w:val="00F62F5A"/>
    <w:rsid w:val="00F64CDC"/>
    <w:rsid w:val="00F66A6C"/>
    <w:rsid w:val="00F67C8B"/>
    <w:rsid w:val="00F70587"/>
    <w:rsid w:val="00F71E58"/>
    <w:rsid w:val="00F74A06"/>
    <w:rsid w:val="00F75A63"/>
    <w:rsid w:val="00F806FB"/>
    <w:rsid w:val="00F82E86"/>
    <w:rsid w:val="00F85345"/>
    <w:rsid w:val="00F85484"/>
    <w:rsid w:val="00F860F3"/>
    <w:rsid w:val="00F86B91"/>
    <w:rsid w:val="00F90646"/>
    <w:rsid w:val="00F930FE"/>
    <w:rsid w:val="00F93DC8"/>
    <w:rsid w:val="00F94C51"/>
    <w:rsid w:val="00F95B80"/>
    <w:rsid w:val="00F96F9C"/>
    <w:rsid w:val="00F97B0D"/>
    <w:rsid w:val="00FA4226"/>
    <w:rsid w:val="00FA6642"/>
    <w:rsid w:val="00FA6C10"/>
    <w:rsid w:val="00FA6D7A"/>
    <w:rsid w:val="00FA7396"/>
    <w:rsid w:val="00FB0EE5"/>
    <w:rsid w:val="00FB213E"/>
    <w:rsid w:val="00FB4191"/>
    <w:rsid w:val="00FB4675"/>
    <w:rsid w:val="00FB485D"/>
    <w:rsid w:val="00FB4C97"/>
    <w:rsid w:val="00FB4E68"/>
    <w:rsid w:val="00FB5C47"/>
    <w:rsid w:val="00FB78DD"/>
    <w:rsid w:val="00FC13DF"/>
    <w:rsid w:val="00FC3077"/>
    <w:rsid w:val="00FC4067"/>
    <w:rsid w:val="00FC5417"/>
    <w:rsid w:val="00FD04A2"/>
    <w:rsid w:val="00FD0BB2"/>
    <w:rsid w:val="00FD18E5"/>
    <w:rsid w:val="00FD24D0"/>
    <w:rsid w:val="00FD2A91"/>
    <w:rsid w:val="00FD3D81"/>
    <w:rsid w:val="00FD6915"/>
    <w:rsid w:val="00FE02A8"/>
    <w:rsid w:val="00FE2BA7"/>
    <w:rsid w:val="00FE3321"/>
    <w:rsid w:val="00FE4855"/>
    <w:rsid w:val="00FE4ADC"/>
    <w:rsid w:val="00FE4F6D"/>
    <w:rsid w:val="00FE581C"/>
    <w:rsid w:val="00FE6732"/>
    <w:rsid w:val="00FE782E"/>
    <w:rsid w:val="00FF0F12"/>
    <w:rsid w:val="00FF22F4"/>
    <w:rsid w:val="00FF28C3"/>
    <w:rsid w:val="00FF339C"/>
    <w:rsid w:val="00FF487F"/>
    <w:rsid w:val="00FF4DD5"/>
    <w:rsid w:val="00FF56BA"/>
    <w:rsid w:val="00FF67A3"/>
    <w:rsid w:val="00FF70AA"/>
    <w:rsid w:val="00FF7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Norml">
    <w:name w:val="Normal"/>
    <w:qFormat/>
    <w:rsid w:val="00EA5BC6"/>
    <w:pPr>
      <w:jc w:val="both"/>
    </w:pPr>
    <w:rPr>
      <w:sz w:val="24"/>
    </w:rPr>
  </w:style>
  <w:style w:type="paragraph" w:styleId="Cmsor1">
    <w:name w:val="heading 1"/>
    <w:basedOn w:val="Norml"/>
    <w:next w:val="Norml"/>
    <w:qFormat/>
    <w:rsid w:val="00B546F7"/>
    <w:pPr>
      <w:keepNext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B546F7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Cmsor3">
    <w:name w:val="heading 3"/>
    <w:basedOn w:val="Norml"/>
    <w:next w:val="Norml"/>
    <w:qFormat/>
    <w:rsid w:val="00B546F7"/>
    <w:pPr>
      <w:keepNext/>
      <w:spacing w:before="240" w:after="60"/>
      <w:outlineLvl w:val="2"/>
    </w:pPr>
    <w:rPr>
      <w:rFonts w:ascii="Arial Narrow" w:hAnsi="Arial Narrow"/>
      <w:b/>
    </w:rPr>
  </w:style>
  <w:style w:type="paragraph" w:styleId="Cmsor4">
    <w:name w:val="heading 4"/>
    <w:basedOn w:val="Norml"/>
    <w:next w:val="Norml"/>
    <w:qFormat/>
    <w:rsid w:val="00B546F7"/>
    <w:pPr>
      <w:keepNext/>
      <w:jc w:val="center"/>
      <w:outlineLvl w:val="3"/>
    </w:pPr>
    <w:rPr>
      <w:b/>
      <w:snapToGrid w:val="0"/>
      <w:color w:val="000000"/>
    </w:rPr>
  </w:style>
  <w:style w:type="paragraph" w:styleId="Cmsor5">
    <w:name w:val="heading 5"/>
    <w:basedOn w:val="Norml"/>
    <w:next w:val="Norml"/>
    <w:qFormat/>
    <w:rsid w:val="00B546F7"/>
    <w:pPr>
      <w:keepNext/>
      <w:ind w:left="112" w:right="112"/>
      <w:jc w:val="center"/>
      <w:outlineLvl w:val="4"/>
    </w:pPr>
    <w:rPr>
      <w:b/>
      <w:snapToGrid w:val="0"/>
      <w:color w:val="000000"/>
    </w:rPr>
  </w:style>
  <w:style w:type="paragraph" w:styleId="Cmsor6">
    <w:name w:val="heading 6"/>
    <w:basedOn w:val="Norml"/>
    <w:next w:val="Norml"/>
    <w:qFormat/>
    <w:rsid w:val="00B546F7"/>
    <w:pPr>
      <w:keepNext/>
      <w:jc w:val="left"/>
      <w:outlineLvl w:val="5"/>
    </w:pPr>
    <w:rPr>
      <w:b/>
      <w:snapToGrid w:val="0"/>
      <w:color w:val="000000"/>
    </w:rPr>
  </w:style>
  <w:style w:type="paragraph" w:styleId="Cmsor7">
    <w:name w:val="heading 7"/>
    <w:basedOn w:val="Norml"/>
    <w:next w:val="Norml"/>
    <w:qFormat/>
    <w:rsid w:val="00B546F7"/>
    <w:pPr>
      <w:keepNext/>
      <w:jc w:val="center"/>
      <w:outlineLvl w:val="6"/>
    </w:pPr>
    <w:rPr>
      <w:b/>
      <w:snapToGrid w:val="0"/>
      <w:color w:val="000000"/>
      <w:sz w:val="28"/>
    </w:rPr>
  </w:style>
  <w:style w:type="paragraph" w:styleId="Cmsor8">
    <w:name w:val="heading 8"/>
    <w:basedOn w:val="Norml"/>
    <w:next w:val="Norml"/>
    <w:link w:val="Cmsor8Char"/>
    <w:qFormat/>
    <w:rsid w:val="00FB78DD"/>
    <w:pPr>
      <w:keepNext/>
      <w:jc w:val="center"/>
      <w:outlineLvl w:val="7"/>
    </w:pPr>
    <w:rPr>
      <w:b/>
      <w:sz w:val="28"/>
    </w:rPr>
  </w:style>
  <w:style w:type="paragraph" w:styleId="Cmsor9">
    <w:name w:val="heading 9"/>
    <w:basedOn w:val="Norml"/>
    <w:next w:val="Norml"/>
    <w:link w:val="Cmsor9Char"/>
    <w:qFormat/>
    <w:rsid w:val="00FB78DD"/>
    <w:pPr>
      <w:keepNext/>
      <w:pageBreakBefore/>
      <w:jc w:val="center"/>
      <w:outlineLvl w:val="8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">
    <w:name w:val="Szöveg"/>
    <w:basedOn w:val="Norml"/>
    <w:link w:val="SzvegChar"/>
    <w:uiPriority w:val="99"/>
    <w:rsid w:val="00B546F7"/>
    <w:pPr>
      <w:spacing w:after="120"/>
    </w:pPr>
  </w:style>
  <w:style w:type="paragraph" w:styleId="llb">
    <w:name w:val="footer"/>
    <w:basedOn w:val="Norml"/>
    <w:link w:val="llbChar"/>
    <w:uiPriority w:val="99"/>
    <w:rsid w:val="00B546F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546F7"/>
  </w:style>
  <w:style w:type="paragraph" w:styleId="Cm">
    <w:name w:val="Title"/>
    <w:basedOn w:val="Norml"/>
    <w:qFormat/>
    <w:rsid w:val="00B546F7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customStyle="1" w:styleId="Kriszcm1">
    <w:name w:val="Krisz cím 1"/>
    <w:basedOn w:val="Szveg"/>
    <w:rsid w:val="00B546F7"/>
    <w:pPr>
      <w:shd w:val="pct12" w:color="auto" w:fill="FFFFFF"/>
      <w:spacing w:after="0"/>
    </w:pPr>
    <w:rPr>
      <w:b/>
      <w:i/>
    </w:rPr>
  </w:style>
  <w:style w:type="paragraph" w:styleId="Alcm">
    <w:name w:val="Subtitle"/>
    <w:basedOn w:val="Norml"/>
    <w:qFormat/>
    <w:rsid w:val="00B546F7"/>
    <w:pPr>
      <w:spacing w:after="60"/>
      <w:jc w:val="center"/>
      <w:outlineLvl w:val="1"/>
    </w:pPr>
    <w:rPr>
      <w:rFonts w:ascii="Arial" w:hAnsi="Arial"/>
    </w:rPr>
  </w:style>
  <w:style w:type="paragraph" w:styleId="Dokumentumtrkp">
    <w:name w:val="Document Map"/>
    <w:basedOn w:val="Norml"/>
    <w:semiHidden/>
    <w:rsid w:val="00B546F7"/>
    <w:pPr>
      <w:shd w:val="clear" w:color="auto" w:fill="000080"/>
    </w:pPr>
    <w:rPr>
      <w:rFonts w:ascii="Tahoma" w:hAnsi="Tahoma"/>
    </w:rPr>
  </w:style>
  <w:style w:type="paragraph" w:styleId="lfej">
    <w:name w:val="header"/>
    <w:basedOn w:val="Norml"/>
    <w:rsid w:val="00B546F7"/>
    <w:pPr>
      <w:tabs>
        <w:tab w:val="center" w:pos="4536"/>
        <w:tab w:val="right" w:pos="9072"/>
      </w:tabs>
    </w:pPr>
  </w:style>
  <w:style w:type="character" w:customStyle="1" w:styleId="Kriszcm1a">
    <w:name w:val="Krisz cím1a"/>
    <w:basedOn w:val="Bekezdsalapbettpusa"/>
    <w:autoRedefine/>
    <w:rsid w:val="00B546F7"/>
  </w:style>
  <w:style w:type="paragraph" w:styleId="Szvegtrzsbehzssal">
    <w:name w:val="Body Text Indent"/>
    <w:basedOn w:val="Norml"/>
    <w:link w:val="SzvegtrzsbehzssalChar"/>
    <w:rsid w:val="00B546F7"/>
    <w:pPr>
      <w:ind w:left="284"/>
    </w:pPr>
    <w:rPr>
      <w:sz w:val="28"/>
    </w:rPr>
  </w:style>
  <w:style w:type="paragraph" w:styleId="Szvegtrzsbehzssal2">
    <w:name w:val="Body Text Indent 2"/>
    <w:basedOn w:val="Norml"/>
    <w:link w:val="Szvegtrzsbehzssal2Char"/>
    <w:rsid w:val="00B546F7"/>
    <w:pPr>
      <w:ind w:left="426"/>
    </w:pPr>
    <w:rPr>
      <w:sz w:val="28"/>
    </w:rPr>
  </w:style>
  <w:style w:type="paragraph" w:styleId="Szvegtrzs">
    <w:name w:val="Body Text"/>
    <w:basedOn w:val="Norml"/>
    <w:rsid w:val="00B546F7"/>
    <w:rPr>
      <w:sz w:val="28"/>
    </w:rPr>
  </w:style>
  <w:style w:type="paragraph" w:styleId="Szvegtrzsbehzssal3">
    <w:name w:val="Body Text Indent 3"/>
    <w:basedOn w:val="Norml"/>
    <w:rsid w:val="00B546F7"/>
    <w:pPr>
      <w:ind w:left="348"/>
    </w:pPr>
    <w:rPr>
      <w:sz w:val="28"/>
    </w:rPr>
  </w:style>
  <w:style w:type="table" w:styleId="Rcsostblzat">
    <w:name w:val="Table Grid"/>
    <w:basedOn w:val="Normltblzat"/>
    <w:rsid w:val="00023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semiHidden/>
    <w:rsid w:val="00DC77EF"/>
    <w:rPr>
      <w:rFonts w:ascii="Tahoma" w:hAnsi="Tahoma" w:cs="Tahoma"/>
      <w:sz w:val="16"/>
      <w:szCs w:val="16"/>
    </w:rPr>
  </w:style>
  <w:style w:type="paragraph" w:styleId="Szvegtrzs3">
    <w:name w:val="Body Text 3"/>
    <w:basedOn w:val="Norml"/>
    <w:link w:val="Szvegtrzs3Char"/>
    <w:rsid w:val="00E51A4D"/>
    <w:pPr>
      <w:spacing w:after="120"/>
    </w:pPr>
    <w:rPr>
      <w:sz w:val="16"/>
      <w:szCs w:val="16"/>
    </w:rPr>
  </w:style>
  <w:style w:type="character" w:customStyle="1" w:styleId="Szvegtrzs3Char">
    <w:name w:val="Szövegtörzs 3 Char"/>
    <w:link w:val="Szvegtrzs3"/>
    <w:rsid w:val="00E51A4D"/>
    <w:rPr>
      <w:sz w:val="16"/>
      <w:szCs w:val="16"/>
    </w:rPr>
  </w:style>
  <w:style w:type="paragraph" w:styleId="Listaszerbekezds">
    <w:name w:val="List Paragraph"/>
    <w:basedOn w:val="Norml"/>
    <w:uiPriority w:val="34"/>
    <w:qFormat/>
    <w:rsid w:val="000E7470"/>
    <w:pPr>
      <w:ind w:left="708"/>
    </w:pPr>
  </w:style>
  <w:style w:type="paragraph" w:customStyle="1" w:styleId="np">
    <w:name w:val="np"/>
    <w:basedOn w:val="Norml"/>
    <w:rsid w:val="00EB5308"/>
    <w:pPr>
      <w:spacing w:after="20"/>
      <w:ind w:firstLine="180"/>
    </w:pPr>
    <w:rPr>
      <w:szCs w:val="24"/>
    </w:rPr>
  </w:style>
  <w:style w:type="character" w:customStyle="1" w:styleId="llbChar">
    <w:name w:val="Élőláb Char"/>
    <w:link w:val="llb"/>
    <w:uiPriority w:val="99"/>
    <w:rsid w:val="0006608B"/>
    <w:rPr>
      <w:sz w:val="24"/>
    </w:rPr>
  </w:style>
  <w:style w:type="paragraph" w:styleId="Szvegtrzs2">
    <w:name w:val="Body Text 2"/>
    <w:basedOn w:val="Norml"/>
    <w:link w:val="Szvegtrzs2Char"/>
    <w:rsid w:val="000A3863"/>
    <w:pPr>
      <w:spacing w:after="120" w:line="480" w:lineRule="auto"/>
    </w:pPr>
  </w:style>
  <w:style w:type="character" w:customStyle="1" w:styleId="Szvegtrzs2Char">
    <w:name w:val="Szövegtörzs 2 Char"/>
    <w:link w:val="Szvegtrzs2"/>
    <w:rsid w:val="000A3863"/>
    <w:rPr>
      <w:sz w:val="24"/>
    </w:rPr>
  </w:style>
  <w:style w:type="paragraph" w:styleId="Tartalomjegyzkcmsora">
    <w:name w:val="TOC Heading"/>
    <w:basedOn w:val="Cmsor1"/>
    <w:next w:val="Norml"/>
    <w:qFormat/>
    <w:rsid w:val="000A386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FC3077"/>
    <w:pPr>
      <w:tabs>
        <w:tab w:val="left" w:pos="440"/>
        <w:tab w:val="right" w:leader="dot" w:pos="9062"/>
      </w:tabs>
      <w:spacing w:before="120"/>
      <w:jc w:val="left"/>
    </w:pPr>
    <w:rPr>
      <w:b/>
      <w:noProof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0A3863"/>
    <w:pPr>
      <w:tabs>
        <w:tab w:val="left" w:pos="1320"/>
        <w:tab w:val="right" w:leader="dot" w:pos="9062"/>
      </w:tabs>
      <w:ind w:left="480"/>
      <w:jc w:val="left"/>
    </w:pPr>
    <w:rPr>
      <w:noProof/>
      <w:sz w:val="20"/>
    </w:rPr>
  </w:style>
  <w:style w:type="paragraph" w:styleId="TJ2">
    <w:name w:val="toc 2"/>
    <w:basedOn w:val="Norml"/>
    <w:next w:val="Norml"/>
    <w:autoRedefine/>
    <w:uiPriority w:val="39"/>
    <w:unhideWhenUsed/>
    <w:rsid w:val="000A3863"/>
    <w:pPr>
      <w:tabs>
        <w:tab w:val="left" w:pos="880"/>
        <w:tab w:val="right" w:leader="dot" w:pos="9062"/>
      </w:tabs>
      <w:ind w:left="240"/>
      <w:jc w:val="left"/>
    </w:pPr>
    <w:rPr>
      <w:b/>
      <w:noProof/>
      <w:sz w:val="20"/>
    </w:rPr>
  </w:style>
  <w:style w:type="character" w:styleId="Hiperhivatkozs">
    <w:name w:val="Hyperlink"/>
    <w:uiPriority w:val="99"/>
    <w:unhideWhenUsed/>
    <w:rsid w:val="000A3863"/>
    <w:rPr>
      <w:color w:val="0000FF"/>
      <w:u w:val="single"/>
    </w:rPr>
  </w:style>
  <w:style w:type="paragraph" w:customStyle="1" w:styleId="fedlaptma">
    <w:name w:val="fedlap_téma"/>
    <w:basedOn w:val="Norml"/>
    <w:rsid w:val="000A3863"/>
    <w:pPr>
      <w:spacing w:after="120" w:line="320" w:lineRule="atLeast"/>
      <w:jc w:val="right"/>
    </w:pPr>
    <w:rPr>
      <w:sz w:val="32"/>
      <w:szCs w:val="24"/>
    </w:rPr>
  </w:style>
  <w:style w:type="paragraph" w:customStyle="1" w:styleId="Default">
    <w:name w:val="Default"/>
    <w:rsid w:val="000A3863"/>
    <w:pPr>
      <w:widowControl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Mezbers">
    <w:name w:val="Mezőbeírás"/>
    <w:basedOn w:val="Norml"/>
    <w:rsid w:val="000A3863"/>
    <w:pPr>
      <w:spacing w:before="60" w:after="60"/>
      <w:ind w:left="170" w:right="170"/>
      <w:jc w:val="left"/>
    </w:pPr>
    <w:rPr>
      <w:szCs w:val="24"/>
    </w:rPr>
  </w:style>
  <w:style w:type="paragraph" w:customStyle="1" w:styleId="normlbetsfelsorols">
    <w:name w:val="normál betűs felsorolás"/>
    <w:basedOn w:val="Norml"/>
    <w:rsid w:val="000A3863"/>
    <w:pPr>
      <w:spacing w:before="240" w:line="320" w:lineRule="atLeast"/>
    </w:pPr>
    <w:rPr>
      <w:sz w:val="26"/>
      <w:szCs w:val="24"/>
    </w:rPr>
  </w:style>
  <w:style w:type="paragraph" w:customStyle="1" w:styleId="Hatrozatijavaslat">
    <w:name w:val="Határozati javaslat"/>
    <w:basedOn w:val="Norml"/>
    <w:link w:val="HatrozatijavaslatChar"/>
    <w:rsid w:val="000A3863"/>
    <w:pPr>
      <w:spacing w:before="240" w:after="60"/>
      <w:ind w:left="567" w:right="567"/>
    </w:pPr>
    <w:rPr>
      <w:b/>
      <w:szCs w:val="24"/>
    </w:rPr>
  </w:style>
  <w:style w:type="paragraph" w:customStyle="1" w:styleId="fedlapdtum">
    <w:name w:val="fedlap_dátum"/>
    <w:basedOn w:val="Norml"/>
    <w:rsid w:val="000A3863"/>
    <w:pPr>
      <w:spacing w:before="1080" w:after="1440" w:line="320" w:lineRule="atLeast"/>
      <w:jc w:val="right"/>
    </w:pPr>
    <w:rPr>
      <w:sz w:val="26"/>
      <w:szCs w:val="24"/>
    </w:rPr>
  </w:style>
  <w:style w:type="character" w:customStyle="1" w:styleId="SzvegChar">
    <w:name w:val="Szöveg Char"/>
    <w:link w:val="Szveg"/>
    <w:uiPriority w:val="99"/>
    <w:rsid w:val="000A3863"/>
    <w:rPr>
      <w:sz w:val="24"/>
    </w:rPr>
  </w:style>
  <w:style w:type="paragraph" w:customStyle="1" w:styleId="Listaszerbekezds1">
    <w:name w:val="Listaszerű bekezdés1"/>
    <w:basedOn w:val="Norml"/>
    <w:rsid w:val="000A3863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HatrozatijavaslatChar">
    <w:name w:val="Határozati javaslat Char"/>
    <w:link w:val="Hatrozatijavaslat"/>
    <w:rsid w:val="000A3863"/>
    <w:rPr>
      <w:b/>
      <w:sz w:val="24"/>
      <w:szCs w:val="24"/>
    </w:rPr>
  </w:style>
  <w:style w:type="character" w:customStyle="1" w:styleId="Cmsor8Char">
    <w:name w:val="Címsor 8 Char"/>
    <w:link w:val="Cmsor8"/>
    <w:rsid w:val="00FB78DD"/>
    <w:rPr>
      <w:b/>
      <w:sz w:val="28"/>
    </w:rPr>
  </w:style>
  <w:style w:type="character" w:customStyle="1" w:styleId="Cmsor9Char">
    <w:name w:val="Címsor 9 Char"/>
    <w:link w:val="Cmsor9"/>
    <w:rsid w:val="00FB78DD"/>
    <w:rPr>
      <w:b/>
      <w:sz w:val="24"/>
    </w:rPr>
  </w:style>
  <w:style w:type="paragraph" w:styleId="Szvegblokk">
    <w:name w:val="Block Text"/>
    <w:basedOn w:val="Norml"/>
    <w:rsid w:val="00FB78DD"/>
    <w:pPr>
      <w:ind w:left="284" w:right="565"/>
    </w:pPr>
  </w:style>
  <w:style w:type="paragraph" w:customStyle="1" w:styleId="font0">
    <w:name w:val="font0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5">
    <w:name w:val="font5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">
    <w:name w:val="xl24"/>
    <w:basedOn w:val="Norml"/>
    <w:rsid w:val="00FB78D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5">
    <w:name w:val="xl25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Norml"/>
    <w:rsid w:val="00FB78D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">
    <w:name w:val="xl27"/>
    <w:basedOn w:val="Norml"/>
    <w:rsid w:val="00FB78D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8">
    <w:name w:val="xl2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9">
    <w:name w:val="xl2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">
    <w:name w:val="xl30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2">
    <w:name w:val="xl32"/>
    <w:basedOn w:val="Norml"/>
    <w:rsid w:val="00FB78D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3">
    <w:name w:val="xl33"/>
    <w:basedOn w:val="Norml"/>
    <w:rsid w:val="00FB78D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4">
    <w:name w:val="xl34"/>
    <w:basedOn w:val="Norml"/>
    <w:rsid w:val="00FB78D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5">
    <w:name w:val="xl35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6">
    <w:name w:val="xl36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8">
    <w:name w:val="xl38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9">
    <w:name w:val="xl3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0">
    <w:name w:val="xl4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1">
    <w:name w:val="xl4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43">
    <w:name w:val="xl43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4">
    <w:name w:val="xl44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5">
    <w:name w:val="xl45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6">
    <w:name w:val="xl46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7">
    <w:name w:val="xl4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8">
    <w:name w:val="xl4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9">
    <w:name w:val="xl4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0">
    <w:name w:val="xl50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1">
    <w:name w:val="xl5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53">
    <w:name w:val="xl53"/>
    <w:basedOn w:val="Norml"/>
    <w:rsid w:val="00FB78D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54">
    <w:name w:val="xl54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l"/>
    <w:rsid w:val="00FB78DD"/>
    <w:pP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56">
    <w:name w:val="xl56"/>
    <w:basedOn w:val="Norml"/>
    <w:rsid w:val="00FB78DD"/>
    <w:pPr>
      <w:spacing w:before="100" w:beforeAutospacing="1" w:after="100" w:afterAutospacing="1"/>
      <w:jc w:val="center"/>
    </w:pPr>
    <w:rPr>
      <w:szCs w:val="24"/>
    </w:rPr>
  </w:style>
  <w:style w:type="paragraph" w:customStyle="1" w:styleId="xl57">
    <w:name w:val="xl57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60">
    <w:name w:val="xl6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1">
    <w:name w:val="xl6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2">
    <w:name w:val="xl6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3">
    <w:name w:val="xl63"/>
    <w:basedOn w:val="Norml"/>
    <w:rsid w:val="00FB78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Norml"/>
    <w:rsid w:val="00FB78D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5">
    <w:name w:val="xl65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66">
    <w:name w:val="xl66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7">
    <w:name w:val="xl67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8">
    <w:name w:val="xl6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69">
    <w:name w:val="xl6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70">
    <w:name w:val="xl70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l"/>
    <w:rsid w:val="00FB78D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2">
    <w:name w:val="xl72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3">
    <w:name w:val="xl73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4">
    <w:name w:val="xl74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l"/>
    <w:rsid w:val="00FB78D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76">
    <w:name w:val="xl76"/>
    <w:basedOn w:val="Norml"/>
    <w:rsid w:val="00FB78DD"/>
    <w:pP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7">
    <w:name w:val="xl77"/>
    <w:basedOn w:val="Norml"/>
    <w:rsid w:val="00FB78DD"/>
    <w:pPr>
      <w:spacing w:before="100" w:beforeAutospacing="1" w:after="100" w:afterAutospacing="1"/>
      <w:textAlignment w:val="center"/>
    </w:pPr>
    <w:rPr>
      <w:rFonts w:ascii="Arial" w:hAnsi="Arial" w:cs="Arial"/>
      <w:szCs w:val="24"/>
    </w:rPr>
  </w:style>
  <w:style w:type="paragraph" w:styleId="TJ4">
    <w:name w:val="toc 4"/>
    <w:basedOn w:val="Norml"/>
    <w:next w:val="Norml"/>
    <w:autoRedefine/>
    <w:rsid w:val="00FB78DD"/>
    <w:pPr>
      <w:ind w:left="600"/>
    </w:pPr>
    <w:rPr>
      <w:sz w:val="20"/>
      <w:szCs w:val="21"/>
    </w:rPr>
  </w:style>
  <w:style w:type="paragraph" w:styleId="TJ5">
    <w:name w:val="toc 5"/>
    <w:basedOn w:val="Norml"/>
    <w:next w:val="Norml"/>
    <w:autoRedefine/>
    <w:rsid w:val="00FB78DD"/>
    <w:pPr>
      <w:ind w:left="800"/>
    </w:pPr>
    <w:rPr>
      <w:sz w:val="20"/>
      <w:szCs w:val="21"/>
    </w:rPr>
  </w:style>
  <w:style w:type="paragraph" w:styleId="TJ6">
    <w:name w:val="toc 6"/>
    <w:basedOn w:val="Norml"/>
    <w:next w:val="Norml"/>
    <w:autoRedefine/>
    <w:rsid w:val="00FB78DD"/>
    <w:pPr>
      <w:ind w:left="1000"/>
    </w:pPr>
    <w:rPr>
      <w:sz w:val="20"/>
      <w:szCs w:val="21"/>
    </w:rPr>
  </w:style>
  <w:style w:type="paragraph" w:styleId="TJ7">
    <w:name w:val="toc 7"/>
    <w:basedOn w:val="Norml"/>
    <w:next w:val="Norml"/>
    <w:autoRedefine/>
    <w:rsid w:val="00FB78DD"/>
    <w:pPr>
      <w:ind w:left="1200"/>
    </w:pPr>
    <w:rPr>
      <w:sz w:val="20"/>
      <w:szCs w:val="21"/>
    </w:rPr>
  </w:style>
  <w:style w:type="paragraph" w:styleId="TJ8">
    <w:name w:val="toc 8"/>
    <w:basedOn w:val="Norml"/>
    <w:next w:val="Norml"/>
    <w:autoRedefine/>
    <w:rsid w:val="00FB78DD"/>
    <w:pPr>
      <w:ind w:left="1400"/>
    </w:pPr>
    <w:rPr>
      <w:sz w:val="20"/>
      <w:szCs w:val="21"/>
    </w:rPr>
  </w:style>
  <w:style w:type="paragraph" w:styleId="TJ9">
    <w:name w:val="toc 9"/>
    <w:basedOn w:val="Norml"/>
    <w:next w:val="Norml"/>
    <w:autoRedefine/>
    <w:rsid w:val="00FB78DD"/>
    <w:pPr>
      <w:ind w:left="1600"/>
    </w:pPr>
    <w:rPr>
      <w:sz w:val="20"/>
      <w:szCs w:val="21"/>
    </w:rPr>
  </w:style>
  <w:style w:type="paragraph" w:customStyle="1" w:styleId="font6">
    <w:name w:val="font6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7">
    <w:name w:val="font7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Trgymutat1">
    <w:name w:val="index 1"/>
    <w:basedOn w:val="Norml"/>
    <w:next w:val="Norml"/>
    <w:autoRedefine/>
    <w:rsid w:val="00FB78DD"/>
    <w:pPr>
      <w:ind w:left="200" w:hanging="200"/>
    </w:pPr>
    <w:rPr>
      <w:sz w:val="20"/>
    </w:rPr>
  </w:style>
  <w:style w:type="paragraph" w:styleId="Trgymutat2">
    <w:name w:val="index 2"/>
    <w:basedOn w:val="Norml"/>
    <w:next w:val="Norml"/>
    <w:autoRedefine/>
    <w:rsid w:val="00FB78DD"/>
    <w:pPr>
      <w:ind w:left="400" w:hanging="200"/>
    </w:pPr>
    <w:rPr>
      <w:sz w:val="20"/>
    </w:rPr>
  </w:style>
  <w:style w:type="paragraph" w:styleId="Trgymutat3">
    <w:name w:val="index 3"/>
    <w:basedOn w:val="Norml"/>
    <w:next w:val="Norml"/>
    <w:autoRedefine/>
    <w:rsid w:val="00FB78DD"/>
    <w:pPr>
      <w:ind w:left="600" w:hanging="200"/>
    </w:pPr>
    <w:rPr>
      <w:sz w:val="20"/>
    </w:rPr>
  </w:style>
  <w:style w:type="paragraph" w:styleId="Trgymutat4">
    <w:name w:val="index 4"/>
    <w:basedOn w:val="Norml"/>
    <w:next w:val="Norml"/>
    <w:autoRedefine/>
    <w:rsid w:val="00FB78DD"/>
    <w:pPr>
      <w:ind w:left="800" w:hanging="200"/>
    </w:pPr>
    <w:rPr>
      <w:sz w:val="20"/>
    </w:rPr>
  </w:style>
  <w:style w:type="paragraph" w:styleId="Trgymutat5">
    <w:name w:val="index 5"/>
    <w:basedOn w:val="Norml"/>
    <w:next w:val="Norml"/>
    <w:autoRedefine/>
    <w:rsid w:val="00FB78DD"/>
    <w:pPr>
      <w:ind w:left="1000" w:hanging="200"/>
    </w:pPr>
    <w:rPr>
      <w:sz w:val="20"/>
    </w:rPr>
  </w:style>
  <w:style w:type="paragraph" w:styleId="Trgymutat6">
    <w:name w:val="index 6"/>
    <w:basedOn w:val="Norml"/>
    <w:next w:val="Norml"/>
    <w:autoRedefine/>
    <w:rsid w:val="00FB78DD"/>
    <w:pPr>
      <w:ind w:left="1200" w:hanging="200"/>
    </w:pPr>
    <w:rPr>
      <w:sz w:val="20"/>
    </w:rPr>
  </w:style>
  <w:style w:type="paragraph" w:styleId="Trgymutat7">
    <w:name w:val="index 7"/>
    <w:basedOn w:val="Norml"/>
    <w:next w:val="Norml"/>
    <w:autoRedefine/>
    <w:rsid w:val="00FB78DD"/>
    <w:pPr>
      <w:ind w:left="1400" w:hanging="200"/>
    </w:pPr>
    <w:rPr>
      <w:sz w:val="20"/>
    </w:rPr>
  </w:style>
  <w:style w:type="paragraph" w:styleId="Trgymutat8">
    <w:name w:val="index 8"/>
    <w:basedOn w:val="Norml"/>
    <w:next w:val="Norml"/>
    <w:autoRedefine/>
    <w:rsid w:val="00FB78DD"/>
    <w:pPr>
      <w:ind w:left="1600" w:hanging="200"/>
    </w:pPr>
    <w:rPr>
      <w:sz w:val="20"/>
    </w:rPr>
  </w:style>
  <w:style w:type="paragraph" w:styleId="Trgymutat9">
    <w:name w:val="index 9"/>
    <w:basedOn w:val="Norml"/>
    <w:next w:val="Norml"/>
    <w:autoRedefine/>
    <w:rsid w:val="00FB78DD"/>
    <w:pPr>
      <w:ind w:left="1800" w:hanging="200"/>
    </w:pPr>
    <w:rPr>
      <w:sz w:val="20"/>
    </w:rPr>
  </w:style>
  <w:style w:type="paragraph" w:styleId="Trgymutatcm">
    <w:name w:val="index heading"/>
    <w:basedOn w:val="Norml"/>
    <w:next w:val="Trgymutat1"/>
    <w:rsid w:val="00FB78DD"/>
    <w:rPr>
      <w:sz w:val="20"/>
    </w:rPr>
  </w:style>
  <w:style w:type="character" w:styleId="Mrltotthiperhivatkozs">
    <w:name w:val="FollowedHyperlink"/>
    <w:rsid w:val="00FB78DD"/>
    <w:rPr>
      <w:color w:val="800080"/>
      <w:u w:val="single"/>
    </w:rPr>
  </w:style>
  <w:style w:type="paragraph" w:customStyle="1" w:styleId="xl78">
    <w:name w:val="xl78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79">
    <w:name w:val="xl79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80">
    <w:name w:val="xl80"/>
    <w:basedOn w:val="Norml"/>
    <w:rsid w:val="00FB78DD"/>
    <w:pPr>
      <w:spacing w:before="100" w:beforeAutospacing="1" w:after="100" w:afterAutospacing="1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1">
    <w:name w:val="xl81"/>
    <w:basedOn w:val="Norml"/>
    <w:rsid w:val="00FB78DD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2">
    <w:name w:val="xl82"/>
    <w:basedOn w:val="Norml"/>
    <w:rsid w:val="00FB78DD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3">
    <w:name w:val="xl83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84">
    <w:name w:val="xl84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styleId="NormlWeb">
    <w:name w:val="Normal (Web)"/>
    <w:basedOn w:val="Norml"/>
    <w:rsid w:val="00FB78DD"/>
    <w:pPr>
      <w:spacing w:before="100" w:beforeAutospacing="1" w:after="100" w:afterAutospacing="1"/>
    </w:pPr>
    <w:rPr>
      <w:szCs w:val="24"/>
    </w:rPr>
  </w:style>
  <w:style w:type="paragraph" w:customStyle="1" w:styleId="Felsorols1">
    <w:name w:val="Felsorolás1"/>
    <w:basedOn w:val="Norml"/>
    <w:rsid w:val="00FB78DD"/>
    <w:pPr>
      <w:tabs>
        <w:tab w:val="num" w:pos="720"/>
      </w:tabs>
      <w:suppressAutoHyphens/>
      <w:overflowPunct w:val="0"/>
      <w:autoSpaceDE w:val="0"/>
      <w:textAlignment w:val="baseline"/>
    </w:pPr>
    <w:rPr>
      <w:lang w:eastAsia="ar-SA"/>
    </w:rPr>
  </w:style>
  <w:style w:type="paragraph" w:customStyle="1" w:styleId="Szvegtrzs21">
    <w:name w:val="Szövegtörzs 21"/>
    <w:basedOn w:val="Norml"/>
    <w:rsid w:val="00FB78DD"/>
    <w:pPr>
      <w:suppressAutoHyphens/>
      <w:overflowPunct w:val="0"/>
      <w:autoSpaceDE w:val="0"/>
      <w:textAlignment w:val="baseline"/>
    </w:pPr>
    <w:rPr>
      <w:b/>
      <w:lang w:eastAsia="ar-SA"/>
    </w:rPr>
  </w:style>
  <w:style w:type="character" w:customStyle="1" w:styleId="Szvegtrzsbehzssal2Char">
    <w:name w:val="Szövegtörzs behúzással 2 Char"/>
    <w:link w:val="Szvegtrzsbehzssal2"/>
    <w:rsid w:val="00645EB2"/>
    <w:rPr>
      <w:sz w:val="28"/>
    </w:rPr>
  </w:style>
  <w:style w:type="paragraph" w:customStyle="1" w:styleId="indent1">
    <w:name w:val="indent1"/>
    <w:basedOn w:val="Norml"/>
    <w:rsid w:val="003B4C0E"/>
    <w:pPr>
      <w:keepLines/>
      <w:ind w:left="144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">
    <w:name w:val="indent0"/>
    <w:basedOn w:val="Norml"/>
    <w:rsid w:val="003B4C0E"/>
    <w:pPr>
      <w:keepLines/>
      <w:ind w:left="72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1">
    <w:name w:val="indent01"/>
    <w:basedOn w:val="indent0"/>
    <w:rsid w:val="003B4C0E"/>
    <w:pPr>
      <w:tabs>
        <w:tab w:val="left" w:pos="720"/>
        <w:tab w:val="left" w:pos="1441"/>
        <w:tab w:val="left" w:pos="2161"/>
      </w:tabs>
      <w:ind w:left="1441" w:hanging="1441"/>
    </w:pPr>
  </w:style>
  <w:style w:type="paragraph" w:customStyle="1" w:styleId="szovegsorkizart">
    <w:name w:val="szovegsorkizart"/>
    <w:basedOn w:val="Norml"/>
    <w:rsid w:val="00A827A9"/>
    <w:pPr>
      <w:spacing w:before="100" w:beforeAutospacing="1" w:after="100" w:afterAutospacing="1"/>
    </w:pPr>
    <w:rPr>
      <w:rFonts w:ascii="Arial" w:hAnsi="Arial" w:cs="Arial"/>
      <w:color w:val="000000"/>
      <w:sz w:val="14"/>
      <w:szCs w:val="14"/>
    </w:rPr>
  </w:style>
  <w:style w:type="paragraph" w:customStyle="1" w:styleId="hatrozat">
    <w:name w:val="határozat"/>
    <w:basedOn w:val="Norml"/>
    <w:next w:val="Norml"/>
    <w:autoRedefine/>
    <w:rsid w:val="00A827A9"/>
    <w:pPr>
      <w:spacing w:before="240" w:after="120"/>
      <w:jc w:val="center"/>
    </w:pPr>
    <w:rPr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CB1F2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Norml">
    <w:name w:val="Normal"/>
    <w:qFormat/>
    <w:rsid w:val="00EA5BC6"/>
    <w:pPr>
      <w:jc w:val="both"/>
    </w:pPr>
    <w:rPr>
      <w:sz w:val="24"/>
    </w:rPr>
  </w:style>
  <w:style w:type="paragraph" w:styleId="Cmsor1">
    <w:name w:val="heading 1"/>
    <w:basedOn w:val="Norml"/>
    <w:next w:val="Norml"/>
    <w:qFormat/>
    <w:rsid w:val="00B546F7"/>
    <w:pPr>
      <w:keepNext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B546F7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Cmsor3">
    <w:name w:val="heading 3"/>
    <w:basedOn w:val="Norml"/>
    <w:next w:val="Norml"/>
    <w:qFormat/>
    <w:rsid w:val="00B546F7"/>
    <w:pPr>
      <w:keepNext/>
      <w:spacing w:before="240" w:after="60"/>
      <w:outlineLvl w:val="2"/>
    </w:pPr>
    <w:rPr>
      <w:rFonts w:ascii="Arial Narrow" w:hAnsi="Arial Narrow"/>
      <w:b/>
    </w:rPr>
  </w:style>
  <w:style w:type="paragraph" w:styleId="Cmsor4">
    <w:name w:val="heading 4"/>
    <w:basedOn w:val="Norml"/>
    <w:next w:val="Norml"/>
    <w:qFormat/>
    <w:rsid w:val="00B546F7"/>
    <w:pPr>
      <w:keepNext/>
      <w:jc w:val="center"/>
      <w:outlineLvl w:val="3"/>
    </w:pPr>
    <w:rPr>
      <w:b/>
      <w:snapToGrid w:val="0"/>
      <w:color w:val="000000"/>
    </w:rPr>
  </w:style>
  <w:style w:type="paragraph" w:styleId="Cmsor5">
    <w:name w:val="heading 5"/>
    <w:basedOn w:val="Norml"/>
    <w:next w:val="Norml"/>
    <w:qFormat/>
    <w:rsid w:val="00B546F7"/>
    <w:pPr>
      <w:keepNext/>
      <w:ind w:left="112" w:right="112"/>
      <w:jc w:val="center"/>
      <w:outlineLvl w:val="4"/>
    </w:pPr>
    <w:rPr>
      <w:b/>
      <w:snapToGrid w:val="0"/>
      <w:color w:val="000000"/>
    </w:rPr>
  </w:style>
  <w:style w:type="paragraph" w:styleId="Cmsor6">
    <w:name w:val="heading 6"/>
    <w:basedOn w:val="Norml"/>
    <w:next w:val="Norml"/>
    <w:qFormat/>
    <w:rsid w:val="00B546F7"/>
    <w:pPr>
      <w:keepNext/>
      <w:jc w:val="left"/>
      <w:outlineLvl w:val="5"/>
    </w:pPr>
    <w:rPr>
      <w:b/>
      <w:snapToGrid w:val="0"/>
      <w:color w:val="000000"/>
    </w:rPr>
  </w:style>
  <w:style w:type="paragraph" w:styleId="Cmsor7">
    <w:name w:val="heading 7"/>
    <w:basedOn w:val="Norml"/>
    <w:next w:val="Norml"/>
    <w:qFormat/>
    <w:rsid w:val="00B546F7"/>
    <w:pPr>
      <w:keepNext/>
      <w:jc w:val="center"/>
      <w:outlineLvl w:val="6"/>
    </w:pPr>
    <w:rPr>
      <w:b/>
      <w:snapToGrid w:val="0"/>
      <w:color w:val="000000"/>
      <w:sz w:val="28"/>
    </w:rPr>
  </w:style>
  <w:style w:type="paragraph" w:styleId="Cmsor8">
    <w:name w:val="heading 8"/>
    <w:basedOn w:val="Norml"/>
    <w:next w:val="Norml"/>
    <w:link w:val="Cmsor8Char"/>
    <w:qFormat/>
    <w:rsid w:val="00FB78DD"/>
    <w:pPr>
      <w:keepNext/>
      <w:jc w:val="center"/>
      <w:outlineLvl w:val="7"/>
    </w:pPr>
    <w:rPr>
      <w:b/>
      <w:sz w:val="28"/>
    </w:rPr>
  </w:style>
  <w:style w:type="paragraph" w:styleId="Cmsor9">
    <w:name w:val="heading 9"/>
    <w:basedOn w:val="Norml"/>
    <w:next w:val="Norml"/>
    <w:link w:val="Cmsor9Char"/>
    <w:qFormat/>
    <w:rsid w:val="00FB78DD"/>
    <w:pPr>
      <w:keepNext/>
      <w:pageBreakBefore/>
      <w:jc w:val="center"/>
      <w:outlineLvl w:val="8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">
    <w:name w:val="Szöveg"/>
    <w:basedOn w:val="Norml"/>
    <w:link w:val="SzvegChar"/>
    <w:uiPriority w:val="99"/>
    <w:rsid w:val="00B546F7"/>
    <w:pPr>
      <w:spacing w:after="120"/>
    </w:pPr>
  </w:style>
  <w:style w:type="paragraph" w:styleId="llb">
    <w:name w:val="footer"/>
    <w:basedOn w:val="Norml"/>
    <w:link w:val="llbChar"/>
    <w:uiPriority w:val="99"/>
    <w:rsid w:val="00B546F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546F7"/>
  </w:style>
  <w:style w:type="paragraph" w:styleId="Cm">
    <w:name w:val="Title"/>
    <w:basedOn w:val="Norml"/>
    <w:qFormat/>
    <w:rsid w:val="00B546F7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customStyle="1" w:styleId="Kriszcm1">
    <w:name w:val="Krisz cím 1"/>
    <w:basedOn w:val="Szveg"/>
    <w:rsid w:val="00B546F7"/>
    <w:pPr>
      <w:shd w:val="pct12" w:color="auto" w:fill="FFFFFF"/>
      <w:spacing w:after="0"/>
    </w:pPr>
    <w:rPr>
      <w:b/>
      <w:i/>
    </w:rPr>
  </w:style>
  <w:style w:type="paragraph" w:styleId="Alcm">
    <w:name w:val="Subtitle"/>
    <w:basedOn w:val="Norml"/>
    <w:qFormat/>
    <w:rsid w:val="00B546F7"/>
    <w:pPr>
      <w:spacing w:after="60"/>
      <w:jc w:val="center"/>
      <w:outlineLvl w:val="1"/>
    </w:pPr>
    <w:rPr>
      <w:rFonts w:ascii="Arial" w:hAnsi="Arial"/>
    </w:rPr>
  </w:style>
  <w:style w:type="paragraph" w:styleId="Dokumentumtrkp">
    <w:name w:val="Document Map"/>
    <w:basedOn w:val="Norml"/>
    <w:semiHidden/>
    <w:rsid w:val="00B546F7"/>
    <w:pPr>
      <w:shd w:val="clear" w:color="auto" w:fill="000080"/>
    </w:pPr>
    <w:rPr>
      <w:rFonts w:ascii="Tahoma" w:hAnsi="Tahoma"/>
    </w:rPr>
  </w:style>
  <w:style w:type="paragraph" w:styleId="lfej">
    <w:name w:val="header"/>
    <w:basedOn w:val="Norml"/>
    <w:rsid w:val="00B546F7"/>
    <w:pPr>
      <w:tabs>
        <w:tab w:val="center" w:pos="4536"/>
        <w:tab w:val="right" w:pos="9072"/>
      </w:tabs>
    </w:pPr>
  </w:style>
  <w:style w:type="character" w:customStyle="1" w:styleId="Kriszcm1a">
    <w:name w:val="Krisz cím1a"/>
    <w:basedOn w:val="Bekezdsalapbettpusa"/>
    <w:autoRedefine/>
    <w:rsid w:val="00B546F7"/>
  </w:style>
  <w:style w:type="paragraph" w:styleId="Szvegtrzsbehzssal">
    <w:name w:val="Body Text Indent"/>
    <w:basedOn w:val="Norml"/>
    <w:link w:val="SzvegtrzsbehzssalChar"/>
    <w:rsid w:val="00B546F7"/>
    <w:pPr>
      <w:ind w:left="284"/>
    </w:pPr>
    <w:rPr>
      <w:sz w:val="28"/>
    </w:rPr>
  </w:style>
  <w:style w:type="paragraph" w:styleId="Szvegtrzsbehzssal2">
    <w:name w:val="Body Text Indent 2"/>
    <w:basedOn w:val="Norml"/>
    <w:link w:val="Szvegtrzsbehzssal2Char"/>
    <w:rsid w:val="00B546F7"/>
    <w:pPr>
      <w:ind w:left="426"/>
    </w:pPr>
    <w:rPr>
      <w:sz w:val="28"/>
    </w:rPr>
  </w:style>
  <w:style w:type="paragraph" w:styleId="Szvegtrzs">
    <w:name w:val="Body Text"/>
    <w:basedOn w:val="Norml"/>
    <w:rsid w:val="00B546F7"/>
    <w:rPr>
      <w:sz w:val="28"/>
    </w:rPr>
  </w:style>
  <w:style w:type="paragraph" w:styleId="Szvegtrzsbehzssal3">
    <w:name w:val="Body Text Indent 3"/>
    <w:basedOn w:val="Norml"/>
    <w:rsid w:val="00B546F7"/>
    <w:pPr>
      <w:ind w:left="348"/>
    </w:pPr>
    <w:rPr>
      <w:sz w:val="28"/>
    </w:rPr>
  </w:style>
  <w:style w:type="table" w:styleId="Rcsostblzat">
    <w:name w:val="Table Grid"/>
    <w:basedOn w:val="Normltblzat"/>
    <w:rsid w:val="00023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semiHidden/>
    <w:rsid w:val="00DC77EF"/>
    <w:rPr>
      <w:rFonts w:ascii="Tahoma" w:hAnsi="Tahoma" w:cs="Tahoma"/>
      <w:sz w:val="16"/>
      <w:szCs w:val="16"/>
    </w:rPr>
  </w:style>
  <w:style w:type="paragraph" w:styleId="Szvegtrzs3">
    <w:name w:val="Body Text 3"/>
    <w:basedOn w:val="Norml"/>
    <w:link w:val="Szvegtrzs3Char"/>
    <w:rsid w:val="00E51A4D"/>
    <w:pPr>
      <w:spacing w:after="120"/>
    </w:pPr>
    <w:rPr>
      <w:sz w:val="16"/>
      <w:szCs w:val="16"/>
    </w:rPr>
  </w:style>
  <w:style w:type="character" w:customStyle="1" w:styleId="Szvegtrzs3Char">
    <w:name w:val="Szövegtörzs 3 Char"/>
    <w:link w:val="Szvegtrzs3"/>
    <w:rsid w:val="00E51A4D"/>
    <w:rPr>
      <w:sz w:val="16"/>
      <w:szCs w:val="16"/>
    </w:rPr>
  </w:style>
  <w:style w:type="paragraph" w:styleId="Listaszerbekezds">
    <w:name w:val="List Paragraph"/>
    <w:basedOn w:val="Norml"/>
    <w:uiPriority w:val="34"/>
    <w:qFormat/>
    <w:rsid w:val="000E7470"/>
    <w:pPr>
      <w:ind w:left="708"/>
    </w:pPr>
  </w:style>
  <w:style w:type="paragraph" w:customStyle="1" w:styleId="np">
    <w:name w:val="np"/>
    <w:basedOn w:val="Norml"/>
    <w:rsid w:val="00EB5308"/>
    <w:pPr>
      <w:spacing w:after="20"/>
      <w:ind w:firstLine="180"/>
    </w:pPr>
    <w:rPr>
      <w:szCs w:val="24"/>
    </w:rPr>
  </w:style>
  <w:style w:type="character" w:customStyle="1" w:styleId="llbChar">
    <w:name w:val="Élőláb Char"/>
    <w:link w:val="llb"/>
    <w:uiPriority w:val="99"/>
    <w:rsid w:val="0006608B"/>
    <w:rPr>
      <w:sz w:val="24"/>
    </w:rPr>
  </w:style>
  <w:style w:type="paragraph" w:styleId="Szvegtrzs2">
    <w:name w:val="Body Text 2"/>
    <w:basedOn w:val="Norml"/>
    <w:link w:val="Szvegtrzs2Char"/>
    <w:rsid w:val="000A3863"/>
    <w:pPr>
      <w:spacing w:after="120" w:line="480" w:lineRule="auto"/>
    </w:pPr>
  </w:style>
  <w:style w:type="character" w:customStyle="1" w:styleId="Szvegtrzs2Char">
    <w:name w:val="Szövegtörzs 2 Char"/>
    <w:link w:val="Szvegtrzs2"/>
    <w:rsid w:val="000A3863"/>
    <w:rPr>
      <w:sz w:val="24"/>
    </w:rPr>
  </w:style>
  <w:style w:type="paragraph" w:styleId="Tartalomjegyzkcmsora">
    <w:name w:val="TOC Heading"/>
    <w:basedOn w:val="Cmsor1"/>
    <w:next w:val="Norml"/>
    <w:qFormat/>
    <w:rsid w:val="000A386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FC3077"/>
    <w:pPr>
      <w:tabs>
        <w:tab w:val="left" w:pos="440"/>
        <w:tab w:val="right" w:leader="dot" w:pos="9062"/>
      </w:tabs>
      <w:spacing w:before="120"/>
      <w:jc w:val="left"/>
    </w:pPr>
    <w:rPr>
      <w:b/>
      <w:noProof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0A3863"/>
    <w:pPr>
      <w:tabs>
        <w:tab w:val="left" w:pos="1320"/>
        <w:tab w:val="right" w:leader="dot" w:pos="9062"/>
      </w:tabs>
      <w:ind w:left="480"/>
      <w:jc w:val="left"/>
    </w:pPr>
    <w:rPr>
      <w:noProof/>
      <w:sz w:val="20"/>
    </w:rPr>
  </w:style>
  <w:style w:type="paragraph" w:styleId="TJ2">
    <w:name w:val="toc 2"/>
    <w:basedOn w:val="Norml"/>
    <w:next w:val="Norml"/>
    <w:autoRedefine/>
    <w:uiPriority w:val="39"/>
    <w:unhideWhenUsed/>
    <w:rsid w:val="000A3863"/>
    <w:pPr>
      <w:tabs>
        <w:tab w:val="left" w:pos="880"/>
        <w:tab w:val="right" w:leader="dot" w:pos="9062"/>
      </w:tabs>
      <w:ind w:left="240"/>
      <w:jc w:val="left"/>
    </w:pPr>
    <w:rPr>
      <w:b/>
      <w:noProof/>
      <w:sz w:val="20"/>
    </w:rPr>
  </w:style>
  <w:style w:type="character" w:styleId="Hiperhivatkozs">
    <w:name w:val="Hyperlink"/>
    <w:uiPriority w:val="99"/>
    <w:unhideWhenUsed/>
    <w:rsid w:val="000A3863"/>
    <w:rPr>
      <w:color w:val="0000FF"/>
      <w:u w:val="single"/>
    </w:rPr>
  </w:style>
  <w:style w:type="paragraph" w:customStyle="1" w:styleId="fedlaptma">
    <w:name w:val="fedlap_téma"/>
    <w:basedOn w:val="Norml"/>
    <w:rsid w:val="000A3863"/>
    <w:pPr>
      <w:spacing w:after="120" w:line="320" w:lineRule="atLeast"/>
      <w:jc w:val="right"/>
    </w:pPr>
    <w:rPr>
      <w:sz w:val="32"/>
      <w:szCs w:val="24"/>
    </w:rPr>
  </w:style>
  <w:style w:type="paragraph" w:customStyle="1" w:styleId="Default">
    <w:name w:val="Default"/>
    <w:rsid w:val="000A3863"/>
    <w:pPr>
      <w:widowControl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Mezbers">
    <w:name w:val="Mezőbeírás"/>
    <w:basedOn w:val="Norml"/>
    <w:rsid w:val="000A3863"/>
    <w:pPr>
      <w:spacing w:before="60" w:after="60"/>
      <w:ind w:left="170" w:right="170"/>
      <w:jc w:val="left"/>
    </w:pPr>
    <w:rPr>
      <w:szCs w:val="24"/>
    </w:rPr>
  </w:style>
  <w:style w:type="paragraph" w:customStyle="1" w:styleId="normlbetsfelsorols">
    <w:name w:val="normál betűs felsorolás"/>
    <w:basedOn w:val="Norml"/>
    <w:rsid w:val="000A3863"/>
    <w:pPr>
      <w:spacing w:before="240" w:line="320" w:lineRule="atLeast"/>
    </w:pPr>
    <w:rPr>
      <w:sz w:val="26"/>
      <w:szCs w:val="24"/>
    </w:rPr>
  </w:style>
  <w:style w:type="paragraph" w:customStyle="1" w:styleId="Hatrozatijavaslat">
    <w:name w:val="Határozati javaslat"/>
    <w:basedOn w:val="Norml"/>
    <w:link w:val="HatrozatijavaslatChar"/>
    <w:rsid w:val="000A3863"/>
    <w:pPr>
      <w:spacing w:before="240" w:after="60"/>
      <w:ind w:left="567" w:right="567"/>
    </w:pPr>
    <w:rPr>
      <w:b/>
      <w:szCs w:val="24"/>
    </w:rPr>
  </w:style>
  <w:style w:type="paragraph" w:customStyle="1" w:styleId="fedlapdtum">
    <w:name w:val="fedlap_dátum"/>
    <w:basedOn w:val="Norml"/>
    <w:rsid w:val="000A3863"/>
    <w:pPr>
      <w:spacing w:before="1080" w:after="1440" w:line="320" w:lineRule="atLeast"/>
      <w:jc w:val="right"/>
    </w:pPr>
    <w:rPr>
      <w:sz w:val="26"/>
      <w:szCs w:val="24"/>
    </w:rPr>
  </w:style>
  <w:style w:type="character" w:customStyle="1" w:styleId="SzvegChar">
    <w:name w:val="Szöveg Char"/>
    <w:link w:val="Szveg"/>
    <w:uiPriority w:val="99"/>
    <w:rsid w:val="000A3863"/>
    <w:rPr>
      <w:sz w:val="24"/>
    </w:rPr>
  </w:style>
  <w:style w:type="paragraph" w:customStyle="1" w:styleId="Listaszerbekezds1">
    <w:name w:val="Listaszerű bekezdés1"/>
    <w:basedOn w:val="Norml"/>
    <w:rsid w:val="000A3863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HatrozatijavaslatChar">
    <w:name w:val="Határozati javaslat Char"/>
    <w:link w:val="Hatrozatijavaslat"/>
    <w:rsid w:val="000A3863"/>
    <w:rPr>
      <w:b/>
      <w:sz w:val="24"/>
      <w:szCs w:val="24"/>
    </w:rPr>
  </w:style>
  <w:style w:type="character" w:customStyle="1" w:styleId="Cmsor8Char">
    <w:name w:val="Címsor 8 Char"/>
    <w:link w:val="Cmsor8"/>
    <w:rsid w:val="00FB78DD"/>
    <w:rPr>
      <w:b/>
      <w:sz w:val="28"/>
    </w:rPr>
  </w:style>
  <w:style w:type="character" w:customStyle="1" w:styleId="Cmsor9Char">
    <w:name w:val="Címsor 9 Char"/>
    <w:link w:val="Cmsor9"/>
    <w:rsid w:val="00FB78DD"/>
    <w:rPr>
      <w:b/>
      <w:sz w:val="24"/>
    </w:rPr>
  </w:style>
  <w:style w:type="paragraph" w:styleId="Szvegblokk">
    <w:name w:val="Block Text"/>
    <w:basedOn w:val="Norml"/>
    <w:rsid w:val="00FB78DD"/>
    <w:pPr>
      <w:ind w:left="284" w:right="565"/>
    </w:pPr>
  </w:style>
  <w:style w:type="paragraph" w:customStyle="1" w:styleId="font0">
    <w:name w:val="font0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5">
    <w:name w:val="font5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">
    <w:name w:val="xl24"/>
    <w:basedOn w:val="Norml"/>
    <w:rsid w:val="00FB78D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5">
    <w:name w:val="xl25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Norml"/>
    <w:rsid w:val="00FB78D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">
    <w:name w:val="xl27"/>
    <w:basedOn w:val="Norml"/>
    <w:rsid w:val="00FB78D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8">
    <w:name w:val="xl2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9">
    <w:name w:val="xl2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">
    <w:name w:val="xl30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2">
    <w:name w:val="xl32"/>
    <w:basedOn w:val="Norml"/>
    <w:rsid w:val="00FB78D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3">
    <w:name w:val="xl33"/>
    <w:basedOn w:val="Norml"/>
    <w:rsid w:val="00FB78D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4">
    <w:name w:val="xl34"/>
    <w:basedOn w:val="Norml"/>
    <w:rsid w:val="00FB78D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5">
    <w:name w:val="xl35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6">
    <w:name w:val="xl36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8">
    <w:name w:val="xl38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9">
    <w:name w:val="xl3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0">
    <w:name w:val="xl4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1">
    <w:name w:val="xl4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43">
    <w:name w:val="xl43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4">
    <w:name w:val="xl44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5">
    <w:name w:val="xl45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6">
    <w:name w:val="xl46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7">
    <w:name w:val="xl4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8">
    <w:name w:val="xl4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9">
    <w:name w:val="xl4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0">
    <w:name w:val="xl50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1">
    <w:name w:val="xl5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53">
    <w:name w:val="xl53"/>
    <w:basedOn w:val="Norml"/>
    <w:rsid w:val="00FB78D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54">
    <w:name w:val="xl54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l"/>
    <w:rsid w:val="00FB78DD"/>
    <w:pP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56">
    <w:name w:val="xl56"/>
    <w:basedOn w:val="Norml"/>
    <w:rsid w:val="00FB78DD"/>
    <w:pPr>
      <w:spacing w:before="100" w:beforeAutospacing="1" w:after="100" w:afterAutospacing="1"/>
      <w:jc w:val="center"/>
    </w:pPr>
    <w:rPr>
      <w:szCs w:val="24"/>
    </w:rPr>
  </w:style>
  <w:style w:type="paragraph" w:customStyle="1" w:styleId="xl57">
    <w:name w:val="xl57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60">
    <w:name w:val="xl6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1">
    <w:name w:val="xl6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2">
    <w:name w:val="xl6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3">
    <w:name w:val="xl63"/>
    <w:basedOn w:val="Norml"/>
    <w:rsid w:val="00FB78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Norml"/>
    <w:rsid w:val="00FB78D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5">
    <w:name w:val="xl65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66">
    <w:name w:val="xl66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7">
    <w:name w:val="xl67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8">
    <w:name w:val="xl6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69">
    <w:name w:val="xl6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70">
    <w:name w:val="xl70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l"/>
    <w:rsid w:val="00FB78D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2">
    <w:name w:val="xl72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3">
    <w:name w:val="xl73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4">
    <w:name w:val="xl74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l"/>
    <w:rsid w:val="00FB78D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76">
    <w:name w:val="xl76"/>
    <w:basedOn w:val="Norml"/>
    <w:rsid w:val="00FB78DD"/>
    <w:pP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7">
    <w:name w:val="xl77"/>
    <w:basedOn w:val="Norml"/>
    <w:rsid w:val="00FB78DD"/>
    <w:pPr>
      <w:spacing w:before="100" w:beforeAutospacing="1" w:after="100" w:afterAutospacing="1"/>
      <w:textAlignment w:val="center"/>
    </w:pPr>
    <w:rPr>
      <w:rFonts w:ascii="Arial" w:hAnsi="Arial" w:cs="Arial"/>
      <w:szCs w:val="24"/>
    </w:rPr>
  </w:style>
  <w:style w:type="paragraph" w:styleId="TJ4">
    <w:name w:val="toc 4"/>
    <w:basedOn w:val="Norml"/>
    <w:next w:val="Norml"/>
    <w:autoRedefine/>
    <w:rsid w:val="00FB78DD"/>
    <w:pPr>
      <w:ind w:left="600"/>
    </w:pPr>
    <w:rPr>
      <w:sz w:val="20"/>
      <w:szCs w:val="21"/>
    </w:rPr>
  </w:style>
  <w:style w:type="paragraph" w:styleId="TJ5">
    <w:name w:val="toc 5"/>
    <w:basedOn w:val="Norml"/>
    <w:next w:val="Norml"/>
    <w:autoRedefine/>
    <w:rsid w:val="00FB78DD"/>
    <w:pPr>
      <w:ind w:left="800"/>
    </w:pPr>
    <w:rPr>
      <w:sz w:val="20"/>
      <w:szCs w:val="21"/>
    </w:rPr>
  </w:style>
  <w:style w:type="paragraph" w:styleId="TJ6">
    <w:name w:val="toc 6"/>
    <w:basedOn w:val="Norml"/>
    <w:next w:val="Norml"/>
    <w:autoRedefine/>
    <w:rsid w:val="00FB78DD"/>
    <w:pPr>
      <w:ind w:left="1000"/>
    </w:pPr>
    <w:rPr>
      <w:sz w:val="20"/>
      <w:szCs w:val="21"/>
    </w:rPr>
  </w:style>
  <w:style w:type="paragraph" w:styleId="TJ7">
    <w:name w:val="toc 7"/>
    <w:basedOn w:val="Norml"/>
    <w:next w:val="Norml"/>
    <w:autoRedefine/>
    <w:rsid w:val="00FB78DD"/>
    <w:pPr>
      <w:ind w:left="1200"/>
    </w:pPr>
    <w:rPr>
      <w:sz w:val="20"/>
      <w:szCs w:val="21"/>
    </w:rPr>
  </w:style>
  <w:style w:type="paragraph" w:styleId="TJ8">
    <w:name w:val="toc 8"/>
    <w:basedOn w:val="Norml"/>
    <w:next w:val="Norml"/>
    <w:autoRedefine/>
    <w:rsid w:val="00FB78DD"/>
    <w:pPr>
      <w:ind w:left="1400"/>
    </w:pPr>
    <w:rPr>
      <w:sz w:val="20"/>
      <w:szCs w:val="21"/>
    </w:rPr>
  </w:style>
  <w:style w:type="paragraph" w:styleId="TJ9">
    <w:name w:val="toc 9"/>
    <w:basedOn w:val="Norml"/>
    <w:next w:val="Norml"/>
    <w:autoRedefine/>
    <w:rsid w:val="00FB78DD"/>
    <w:pPr>
      <w:ind w:left="1600"/>
    </w:pPr>
    <w:rPr>
      <w:sz w:val="20"/>
      <w:szCs w:val="21"/>
    </w:rPr>
  </w:style>
  <w:style w:type="paragraph" w:customStyle="1" w:styleId="font6">
    <w:name w:val="font6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7">
    <w:name w:val="font7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Trgymutat1">
    <w:name w:val="index 1"/>
    <w:basedOn w:val="Norml"/>
    <w:next w:val="Norml"/>
    <w:autoRedefine/>
    <w:rsid w:val="00FB78DD"/>
    <w:pPr>
      <w:ind w:left="200" w:hanging="200"/>
    </w:pPr>
    <w:rPr>
      <w:sz w:val="20"/>
    </w:rPr>
  </w:style>
  <w:style w:type="paragraph" w:styleId="Trgymutat2">
    <w:name w:val="index 2"/>
    <w:basedOn w:val="Norml"/>
    <w:next w:val="Norml"/>
    <w:autoRedefine/>
    <w:rsid w:val="00FB78DD"/>
    <w:pPr>
      <w:ind w:left="400" w:hanging="200"/>
    </w:pPr>
    <w:rPr>
      <w:sz w:val="20"/>
    </w:rPr>
  </w:style>
  <w:style w:type="paragraph" w:styleId="Trgymutat3">
    <w:name w:val="index 3"/>
    <w:basedOn w:val="Norml"/>
    <w:next w:val="Norml"/>
    <w:autoRedefine/>
    <w:rsid w:val="00FB78DD"/>
    <w:pPr>
      <w:ind w:left="600" w:hanging="200"/>
    </w:pPr>
    <w:rPr>
      <w:sz w:val="20"/>
    </w:rPr>
  </w:style>
  <w:style w:type="paragraph" w:styleId="Trgymutat4">
    <w:name w:val="index 4"/>
    <w:basedOn w:val="Norml"/>
    <w:next w:val="Norml"/>
    <w:autoRedefine/>
    <w:rsid w:val="00FB78DD"/>
    <w:pPr>
      <w:ind w:left="800" w:hanging="200"/>
    </w:pPr>
    <w:rPr>
      <w:sz w:val="20"/>
    </w:rPr>
  </w:style>
  <w:style w:type="paragraph" w:styleId="Trgymutat5">
    <w:name w:val="index 5"/>
    <w:basedOn w:val="Norml"/>
    <w:next w:val="Norml"/>
    <w:autoRedefine/>
    <w:rsid w:val="00FB78DD"/>
    <w:pPr>
      <w:ind w:left="1000" w:hanging="200"/>
    </w:pPr>
    <w:rPr>
      <w:sz w:val="20"/>
    </w:rPr>
  </w:style>
  <w:style w:type="paragraph" w:styleId="Trgymutat6">
    <w:name w:val="index 6"/>
    <w:basedOn w:val="Norml"/>
    <w:next w:val="Norml"/>
    <w:autoRedefine/>
    <w:rsid w:val="00FB78DD"/>
    <w:pPr>
      <w:ind w:left="1200" w:hanging="200"/>
    </w:pPr>
    <w:rPr>
      <w:sz w:val="20"/>
    </w:rPr>
  </w:style>
  <w:style w:type="paragraph" w:styleId="Trgymutat7">
    <w:name w:val="index 7"/>
    <w:basedOn w:val="Norml"/>
    <w:next w:val="Norml"/>
    <w:autoRedefine/>
    <w:rsid w:val="00FB78DD"/>
    <w:pPr>
      <w:ind w:left="1400" w:hanging="200"/>
    </w:pPr>
    <w:rPr>
      <w:sz w:val="20"/>
    </w:rPr>
  </w:style>
  <w:style w:type="paragraph" w:styleId="Trgymutat8">
    <w:name w:val="index 8"/>
    <w:basedOn w:val="Norml"/>
    <w:next w:val="Norml"/>
    <w:autoRedefine/>
    <w:rsid w:val="00FB78DD"/>
    <w:pPr>
      <w:ind w:left="1600" w:hanging="200"/>
    </w:pPr>
    <w:rPr>
      <w:sz w:val="20"/>
    </w:rPr>
  </w:style>
  <w:style w:type="paragraph" w:styleId="Trgymutat9">
    <w:name w:val="index 9"/>
    <w:basedOn w:val="Norml"/>
    <w:next w:val="Norml"/>
    <w:autoRedefine/>
    <w:rsid w:val="00FB78DD"/>
    <w:pPr>
      <w:ind w:left="1800" w:hanging="200"/>
    </w:pPr>
    <w:rPr>
      <w:sz w:val="20"/>
    </w:rPr>
  </w:style>
  <w:style w:type="paragraph" w:styleId="Trgymutatcm">
    <w:name w:val="index heading"/>
    <w:basedOn w:val="Norml"/>
    <w:next w:val="Trgymutat1"/>
    <w:rsid w:val="00FB78DD"/>
    <w:rPr>
      <w:sz w:val="20"/>
    </w:rPr>
  </w:style>
  <w:style w:type="character" w:styleId="Mrltotthiperhivatkozs">
    <w:name w:val="FollowedHyperlink"/>
    <w:rsid w:val="00FB78DD"/>
    <w:rPr>
      <w:color w:val="800080"/>
      <w:u w:val="single"/>
    </w:rPr>
  </w:style>
  <w:style w:type="paragraph" w:customStyle="1" w:styleId="xl78">
    <w:name w:val="xl78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79">
    <w:name w:val="xl79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80">
    <w:name w:val="xl80"/>
    <w:basedOn w:val="Norml"/>
    <w:rsid w:val="00FB78DD"/>
    <w:pPr>
      <w:spacing w:before="100" w:beforeAutospacing="1" w:after="100" w:afterAutospacing="1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1">
    <w:name w:val="xl81"/>
    <w:basedOn w:val="Norml"/>
    <w:rsid w:val="00FB78DD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2">
    <w:name w:val="xl82"/>
    <w:basedOn w:val="Norml"/>
    <w:rsid w:val="00FB78DD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3">
    <w:name w:val="xl83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84">
    <w:name w:val="xl84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styleId="NormlWeb">
    <w:name w:val="Normal (Web)"/>
    <w:basedOn w:val="Norml"/>
    <w:rsid w:val="00FB78DD"/>
    <w:pPr>
      <w:spacing w:before="100" w:beforeAutospacing="1" w:after="100" w:afterAutospacing="1"/>
    </w:pPr>
    <w:rPr>
      <w:szCs w:val="24"/>
    </w:rPr>
  </w:style>
  <w:style w:type="paragraph" w:customStyle="1" w:styleId="Felsorols1">
    <w:name w:val="Felsorolás1"/>
    <w:basedOn w:val="Norml"/>
    <w:rsid w:val="00FB78DD"/>
    <w:pPr>
      <w:tabs>
        <w:tab w:val="num" w:pos="720"/>
      </w:tabs>
      <w:suppressAutoHyphens/>
      <w:overflowPunct w:val="0"/>
      <w:autoSpaceDE w:val="0"/>
      <w:textAlignment w:val="baseline"/>
    </w:pPr>
    <w:rPr>
      <w:lang w:eastAsia="ar-SA"/>
    </w:rPr>
  </w:style>
  <w:style w:type="paragraph" w:customStyle="1" w:styleId="Szvegtrzs21">
    <w:name w:val="Szövegtörzs 21"/>
    <w:basedOn w:val="Norml"/>
    <w:rsid w:val="00FB78DD"/>
    <w:pPr>
      <w:suppressAutoHyphens/>
      <w:overflowPunct w:val="0"/>
      <w:autoSpaceDE w:val="0"/>
      <w:textAlignment w:val="baseline"/>
    </w:pPr>
    <w:rPr>
      <w:b/>
      <w:lang w:eastAsia="ar-SA"/>
    </w:rPr>
  </w:style>
  <w:style w:type="character" w:customStyle="1" w:styleId="Szvegtrzsbehzssal2Char">
    <w:name w:val="Szövegtörzs behúzással 2 Char"/>
    <w:link w:val="Szvegtrzsbehzssal2"/>
    <w:rsid w:val="00645EB2"/>
    <w:rPr>
      <w:sz w:val="28"/>
    </w:rPr>
  </w:style>
  <w:style w:type="paragraph" w:customStyle="1" w:styleId="indent1">
    <w:name w:val="indent1"/>
    <w:basedOn w:val="Norml"/>
    <w:rsid w:val="003B4C0E"/>
    <w:pPr>
      <w:keepLines/>
      <w:ind w:left="144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">
    <w:name w:val="indent0"/>
    <w:basedOn w:val="Norml"/>
    <w:rsid w:val="003B4C0E"/>
    <w:pPr>
      <w:keepLines/>
      <w:ind w:left="72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1">
    <w:name w:val="indent01"/>
    <w:basedOn w:val="indent0"/>
    <w:rsid w:val="003B4C0E"/>
    <w:pPr>
      <w:tabs>
        <w:tab w:val="left" w:pos="720"/>
        <w:tab w:val="left" w:pos="1441"/>
        <w:tab w:val="left" w:pos="2161"/>
      </w:tabs>
      <w:ind w:left="1441" w:hanging="1441"/>
    </w:pPr>
  </w:style>
  <w:style w:type="paragraph" w:customStyle="1" w:styleId="szovegsorkizart">
    <w:name w:val="szovegsorkizart"/>
    <w:basedOn w:val="Norml"/>
    <w:rsid w:val="00A827A9"/>
    <w:pPr>
      <w:spacing w:before="100" w:beforeAutospacing="1" w:after="100" w:afterAutospacing="1"/>
    </w:pPr>
    <w:rPr>
      <w:rFonts w:ascii="Arial" w:hAnsi="Arial" w:cs="Arial"/>
      <w:color w:val="000000"/>
      <w:sz w:val="14"/>
      <w:szCs w:val="14"/>
    </w:rPr>
  </w:style>
  <w:style w:type="paragraph" w:customStyle="1" w:styleId="hatrozat">
    <w:name w:val="határozat"/>
    <w:basedOn w:val="Norml"/>
    <w:next w:val="Norml"/>
    <w:autoRedefine/>
    <w:rsid w:val="00A827A9"/>
    <w:pPr>
      <w:spacing w:before="240" w:after="120"/>
      <w:jc w:val="center"/>
    </w:pPr>
    <w:rPr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CB1F2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57</Pages>
  <Words>12543</Words>
  <Characters>86553</Characters>
  <Application>Microsoft Office Word</Application>
  <DocSecurity>0</DocSecurity>
  <Lines>721</Lines>
  <Paragraphs>197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Országos Foglalkoztatási Közalapítvány</vt:lpstr>
    </vt:vector>
  </TitlesOfParts>
  <Company>Hewlett-Packard</Company>
  <LinksUpToDate>false</LinksUpToDate>
  <CharactersWithSpaces>98899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Országos Foglalkoztatási Közalapítvány</dc:title>
  <dc:subject>Közhasznúsági Jelentés 2</dc:subject>
  <dc:creator>Kormos Krisztián</dc:creator>
  <cp:lastModifiedBy>Ripper Henriett</cp:lastModifiedBy>
  <cp:revision>3</cp:revision>
  <cp:lastPrinted>2014-04-18T18:01:00Z</cp:lastPrinted>
  <dcterms:created xsi:type="dcterms:W3CDTF">2014-04-29T09:52:00Z</dcterms:created>
  <dcterms:modified xsi:type="dcterms:W3CDTF">2014-04-29T10:03:00Z</dcterms:modified>
</cp:coreProperties>
</file>