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7B" w:rsidRDefault="003E327B" w:rsidP="003E327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A0299" w:rsidRPr="00BA0299" w:rsidRDefault="002136EC" w:rsidP="003E327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>koreográfus</w:t>
      </w:r>
      <w:r w:rsidR="00BA0299">
        <w:rPr>
          <w:rFonts w:ascii="Times New Roman" w:hAnsi="Times New Roman" w:cs="Times New Roman"/>
          <w:color w:val="FF0000"/>
          <w:sz w:val="22"/>
          <w:szCs w:val="22"/>
        </w:rPr>
        <w:t xml:space="preserve"> ösztöndíjra</w:t>
      </w:r>
      <w:r w:rsidR="00BA0299" w:rsidRPr="00BA0299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r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A0299" w:rsidRPr="00323FE2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A0299" w:rsidRPr="00BF78CF" w:rsidRDefault="00BA0299" w:rsidP="00BA0299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327B" w:rsidRDefault="003E327B" w:rsidP="003E32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3E327B" w:rsidRPr="00323FE2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3E327B" w:rsidRPr="00323FE2" w:rsidRDefault="003E327B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5D38ED">
              <w:rPr>
                <w:sz w:val="22"/>
                <w:szCs w:val="22"/>
              </w:rPr>
              <w:t>koreográfusok területén</w:t>
            </w:r>
          </w:p>
        </w:tc>
        <w:tc>
          <w:tcPr>
            <w:tcW w:w="5279" w:type="dxa"/>
            <w:shd w:val="clear" w:color="auto" w:fill="CCCCCC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minimálisan 15-30 perces kor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eográfia szinopszisa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koreográfia elkészítésével és betanításával kapcsolatos információk</w:t>
            </w:r>
          </w:p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betanított koreográfia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nyilvánosan meghirdetett előadás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ának tervezett helyszíne és időintervalluma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28" w:type="dxa"/>
            <w:shd w:val="clear" w:color="auto" w:fill="auto"/>
          </w:tcPr>
          <w:p w:rsidR="003E327B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 részvétel leírása egy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nemzetközil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 elismert koreográfusi fórumon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3E327B" w:rsidRPr="00323FE2" w:rsidTr="00A86A2D">
        <w:tc>
          <w:tcPr>
            <w:tcW w:w="4339" w:type="dxa"/>
            <w:gridSpan w:val="2"/>
            <w:shd w:val="clear" w:color="auto" w:fill="auto"/>
          </w:tcPr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táncművészet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pályázó által még nem, vagy kevésbé ismert korszerű nyelvezetének tervezett megismerése, a választott terület leírása:</w:t>
            </w:r>
          </w:p>
          <w:p w:rsidR="003E327B" w:rsidRPr="00323FE2" w:rsidRDefault="003E327B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3E327B" w:rsidRPr="00323FE2" w:rsidRDefault="003E327B" w:rsidP="00A86A2D">
            <w:pPr>
              <w:rPr>
                <w:color w:val="000000"/>
              </w:rPr>
            </w:pPr>
          </w:p>
        </w:tc>
      </w:tr>
      <w:tr w:rsidR="005D38ED" w:rsidRPr="00323FE2" w:rsidTr="00A86A2D">
        <w:tc>
          <w:tcPr>
            <w:tcW w:w="4339" w:type="dxa"/>
            <w:gridSpan w:val="2"/>
            <w:shd w:val="clear" w:color="auto" w:fill="auto"/>
          </w:tcPr>
          <w:p w:rsidR="005D38ED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5D38ED" w:rsidRPr="00323FE2" w:rsidRDefault="005D38ED" w:rsidP="005D38E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5D38ED" w:rsidRPr="00323FE2" w:rsidRDefault="005D38ED" w:rsidP="00A86A2D">
            <w:pPr>
              <w:rPr>
                <w:color w:val="000000"/>
              </w:rPr>
            </w:pPr>
          </w:p>
        </w:tc>
      </w:tr>
    </w:tbl>
    <w:p w:rsidR="003E327B" w:rsidRPr="00323FE2" w:rsidRDefault="003E327B" w:rsidP="003E327B">
      <w:pPr>
        <w:rPr>
          <w:sz w:val="22"/>
          <w:szCs w:val="22"/>
        </w:rPr>
      </w:pPr>
    </w:p>
    <w:p w:rsidR="003E327B" w:rsidRPr="00323FE2" w:rsidRDefault="003E327B" w:rsidP="003E327B">
      <w:pPr>
        <w:rPr>
          <w:sz w:val="22"/>
          <w:szCs w:val="22"/>
        </w:rPr>
      </w:pPr>
    </w:p>
    <w:p w:rsidR="003E327B" w:rsidRPr="00B932EB" w:rsidRDefault="003E327B" w:rsidP="003E32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932EB">
        <w:rPr>
          <w:rFonts w:ascii="Times New Roman" w:hAnsi="Times New Roman" w:cs="Times New Roman"/>
          <w:sz w:val="22"/>
          <w:szCs w:val="22"/>
        </w:rPr>
        <w:t>*</w:t>
      </w:r>
      <w:r w:rsidRPr="00B932EB">
        <w:rPr>
          <w:rFonts w:ascii="Times New Roman" w:hAnsi="Times New Roman" w:cs="Times New Roman"/>
        </w:rPr>
        <w:t xml:space="preserve"> Az előadó-művészeti, valamint a koreográfus kategóriákban az ösztöndíj időszak végén benyújtandó beszámoló része egy </w:t>
      </w:r>
      <w:r w:rsidR="007B61C5">
        <w:rPr>
          <w:rFonts w:ascii="Times New Roman" w:hAnsi="Times New Roman" w:cs="Times New Roman"/>
        </w:rPr>
        <w:t>2021 tavaszán nyilvánosan meghirdetett</w:t>
      </w:r>
      <w:r w:rsidRPr="00B932EB">
        <w:rPr>
          <w:rFonts w:ascii="Times New Roman" w:hAnsi="Times New Roman" w:cs="Times New Roman"/>
        </w:rPr>
        <w:t xml:space="preserve"> előadás keretében való bemutatkozás</w:t>
      </w:r>
      <w:r w:rsidR="007B61C5">
        <w:rPr>
          <w:rFonts w:ascii="Times New Roman" w:hAnsi="Times New Roman" w:cs="Times New Roman"/>
        </w:rPr>
        <w:t>.</w:t>
      </w:r>
      <w:r w:rsidR="00DD5333">
        <w:rPr>
          <w:rFonts w:ascii="Times New Roman" w:hAnsi="Times New Roman" w:cs="Times New Roman"/>
        </w:rPr>
        <w:t xml:space="preserve"> </w:t>
      </w:r>
      <w:r w:rsidR="007B61C5">
        <w:rPr>
          <w:rFonts w:ascii="Times New Roman" w:hAnsi="Times New Roman" w:cs="Times New Roman"/>
        </w:rPr>
        <w:t>A</w:t>
      </w:r>
      <w:r w:rsidRPr="00B932EB">
        <w:rPr>
          <w:rFonts w:ascii="Times New Roman" w:hAnsi="Times New Roman" w:cs="Times New Roman"/>
        </w:rPr>
        <w:t>melynek időpontjáról és helyszínéről a kuratóriumi tagokat előzetesen az előadás előtt legalább 2 héttel értesíteni kell.</w:t>
      </w:r>
    </w:p>
    <w:p w:rsidR="003E327B" w:rsidRPr="00323FE2" w:rsidRDefault="003E327B" w:rsidP="003E327B">
      <w:pPr>
        <w:rPr>
          <w:sz w:val="22"/>
          <w:szCs w:val="22"/>
        </w:rPr>
      </w:pPr>
    </w:p>
    <w:p w:rsidR="003E21A6" w:rsidRDefault="003E21A6"/>
    <w:sectPr w:rsidR="003E21A6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B"/>
    <w:rsid w:val="002136EC"/>
    <w:rsid w:val="003E21A6"/>
    <w:rsid w:val="003E327B"/>
    <w:rsid w:val="005D38ED"/>
    <w:rsid w:val="007B61C5"/>
    <w:rsid w:val="009434F7"/>
    <w:rsid w:val="009669DE"/>
    <w:rsid w:val="00BA0299"/>
    <w:rsid w:val="00DD5333"/>
    <w:rsid w:val="00E139B0"/>
    <w:rsid w:val="00E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E0F3-5889-45BC-AFE3-F0B0E56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E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E32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3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33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</dc:creator>
  <cp:lastModifiedBy>Rózsa Viktória</cp:lastModifiedBy>
  <cp:revision>7</cp:revision>
  <dcterms:created xsi:type="dcterms:W3CDTF">2019-12-12T09:50:00Z</dcterms:created>
  <dcterms:modified xsi:type="dcterms:W3CDTF">2020-01-30T13:00:00Z</dcterms:modified>
</cp:coreProperties>
</file>